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9563B" w:rsidRPr="0042320A" w:rsidRDefault="00A9563B" w:rsidP="00A9563B">
      <w:pPr>
        <w:jc w:val="center"/>
        <w:rPr>
          <w:rFonts w:ascii="Times New Roman" w:hAnsi="Times New Roman"/>
          <w:b/>
          <w:sz w:val="24"/>
          <w:szCs w:val="24"/>
        </w:rPr>
      </w:pPr>
      <w:r w:rsidRPr="0042320A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9563B" w:rsidRPr="0042320A" w:rsidRDefault="00A9563B" w:rsidP="00A9563B">
      <w:pPr>
        <w:jc w:val="center"/>
        <w:rPr>
          <w:rFonts w:ascii="Times New Roman" w:hAnsi="Times New Roman"/>
          <w:b/>
          <w:sz w:val="24"/>
          <w:szCs w:val="24"/>
        </w:rPr>
      </w:pPr>
      <w:r w:rsidRPr="0042320A">
        <w:rPr>
          <w:rFonts w:ascii="Times New Roman" w:hAnsi="Times New Roman"/>
          <w:b/>
          <w:sz w:val="24"/>
          <w:szCs w:val="24"/>
        </w:rPr>
        <w:t>к проекту решения муниципального комитета</w:t>
      </w:r>
    </w:p>
    <w:p w:rsidR="00A9563B" w:rsidRPr="0042320A" w:rsidRDefault="00A9563B" w:rsidP="00A9563B">
      <w:pPr>
        <w:jc w:val="center"/>
        <w:rPr>
          <w:rFonts w:ascii="Times New Roman" w:hAnsi="Times New Roman"/>
          <w:b/>
          <w:sz w:val="24"/>
          <w:szCs w:val="24"/>
        </w:rPr>
      </w:pPr>
      <w:r w:rsidRPr="0042320A">
        <w:rPr>
          <w:rFonts w:ascii="Times New Roman" w:hAnsi="Times New Roman"/>
          <w:b/>
          <w:sz w:val="24"/>
          <w:szCs w:val="24"/>
        </w:rPr>
        <w:t xml:space="preserve"> Малиновского сельского поселения </w:t>
      </w:r>
    </w:p>
    <w:p w:rsidR="00A9563B" w:rsidRPr="0042320A" w:rsidRDefault="00A9563B" w:rsidP="00A9563B">
      <w:pPr>
        <w:jc w:val="center"/>
        <w:rPr>
          <w:rFonts w:ascii="Times New Roman" w:hAnsi="Times New Roman"/>
          <w:b/>
          <w:sz w:val="24"/>
          <w:szCs w:val="24"/>
        </w:rPr>
      </w:pPr>
      <w:r w:rsidRPr="0042320A">
        <w:rPr>
          <w:rFonts w:ascii="Times New Roman" w:hAnsi="Times New Roman"/>
          <w:b/>
          <w:sz w:val="24"/>
          <w:szCs w:val="24"/>
        </w:rPr>
        <w:t>«Отчет об исполнении  бюджета  Малиновского  сельского поселения за 202</w:t>
      </w:r>
      <w:r w:rsidR="00810D3A">
        <w:rPr>
          <w:rFonts w:ascii="Times New Roman" w:hAnsi="Times New Roman"/>
          <w:b/>
          <w:sz w:val="24"/>
          <w:szCs w:val="24"/>
        </w:rPr>
        <w:t>4</w:t>
      </w:r>
      <w:r w:rsidRPr="0042320A">
        <w:rPr>
          <w:rFonts w:ascii="Times New Roman" w:hAnsi="Times New Roman"/>
          <w:b/>
          <w:sz w:val="24"/>
          <w:szCs w:val="24"/>
        </w:rPr>
        <w:t xml:space="preserve"> год»</w:t>
      </w:r>
    </w:p>
    <w:p w:rsidR="00A9563B" w:rsidRPr="0042320A" w:rsidRDefault="00A9563B" w:rsidP="00A9563B">
      <w:pPr>
        <w:tabs>
          <w:tab w:val="left" w:pos="10440"/>
          <w:tab w:val="left" w:pos="10620"/>
        </w:tabs>
        <w:ind w:right="-261"/>
        <w:jc w:val="both"/>
        <w:rPr>
          <w:rFonts w:ascii="Times New Roman" w:hAnsi="Times New Roman"/>
        </w:rPr>
      </w:pPr>
    </w:p>
    <w:p w:rsidR="00A9563B" w:rsidRPr="0042320A" w:rsidRDefault="00A9563B" w:rsidP="00A9563B">
      <w:pPr>
        <w:tabs>
          <w:tab w:val="left" w:pos="10440"/>
          <w:tab w:val="left" w:pos="10620"/>
        </w:tabs>
        <w:ind w:right="-261"/>
        <w:jc w:val="both"/>
        <w:rPr>
          <w:rFonts w:ascii="Times New Roman" w:hAnsi="Times New Roman"/>
          <w:sz w:val="24"/>
          <w:szCs w:val="24"/>
        </w:rPr>
      </w:pPr>
      <w:r w:rsidRPr="0042320A">
        <w:rPr>
          <w:rFonts w:ascii="Times New Roman" w:hAnsi="Times New Roman"/>
          <w:sz w:val="24"/>
          <w:szCs w:val="24"/>
        </w:rPr>
        <w:t xml:space="preserve">         Бюджет Малиновского сельского поселения (далее – бюджет поселения) утвержден сроком на 3 года – 202</w:t>
      </w:r>
      <w:r w:rsidR="00810D3A">
        <w:rPr>
          <w:rFonts w:ascii="Times New Roman" w:hAnsi="Times New Roman"/>
          <w:sz w:val="24"/>
          <w:szCs w:val="24"/>
        </w:rPr>
        <w:t>4</w:t>
      </w:r>
      <w:r w:rsidRPr="0042320A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810D3A">
        <w:rPr>
          <w:rFonts w:ascii="Times New Roman" w:hAnsi="Times New Roman"/>
          <w:sz w:val="24"/>
          <w:szCs w:val="24"/>
        </w:rPr>
        <w:t>5</w:t>
      </w:r>
      <w:r w:rsidRPr="0042320A">
        <w:rPr>
          <w:rFonts w:ascii="Times New Roman" w:hAnsi="Times New Roman"/>
          <w:sz w:val="24"/>
          <w:szCs w:val="24"/>
        </w:rPr>
        <w:t>-202</w:t>
      </w:r>
      <w:r w:rsidR="00810D3A">
        <w:rPr>
          <w:rFonts w:ascii="Times New Roman" w:hAnsi="Times New Roman"/>
          <w:sz w:val="24"/>
          <w:szCs w:val="24"/>
        </w:rPr>
        <w:t>6</w:t>
      </w:r>
      <w:r w:rsidR="0022421B">
        <w:rPr>
          <w:rFonts w:ascii="Times New Roman" w:hAnsi="Times New Roman"/>
          <w:sz w:val="24"/>
          <w:szCs w:val="24"/>
        </w:rPr>
        <w:t xml:space="preserve"> </w:t>
      </w:r>
      <w:r w:rsidRPr="0042320A">
        <w:rPr>
          <w:rFonts w:ascii="Times New Roman" w:hAnsi="Times New Roman"/>
          <w:sz w:val="24"/>
          <w:szCs w:val="24"/>
        </w:rPr>
        <w:t xml:space="preserve"> годы на заседании муниципального комитета Мал</w:t>
      </w:r>
      <w:r>
        <w:rPr>
          <w:rFonts w:ascii="Times New Roman" w:hAnsi="Times New Roman"/>
          <w:sz w:val="24"/>
          <w:szCs w:val="24"/>
        </w:rPr>
        <w:t>иновского сельского поселения 20</w:t>
      </w:r>
      <w:r w:rsidRPr="0042320A">
        <w:rPr>
          <w:rFonts w:ascii="Times New Roman" w:hAnsi="Times New Roman"/>
          <w:sz w:val="24"/>
          <w:szCs w:val="24"/>
        </w:rPr>
        <w:t>.12.20</w:t>
      </w:r>
      <w:r w:rsidR="0022421B">
        <w:rPr>
          <w:rFonts w:ascii="Times New Roman" w:hAnsi="Times New Roman"/>
          <w:sz w:val="24"/>
          <w:szCs w:val="24"/>
        </w:rPr>
        <w:t>2</w:t>
      </w:r>
      <w:r w:rsidR="00810D3A">
        <w:rPr>
          <w:rFonts w:ascii="Times New Roman" w:hAnsi="Times New Roman"/>
          <w:sz w:val="24"/>
          <w:szCs w:val="24"/>
        </w:rPr>
        <w:t>3 года решением № 97</w:t>
      </w:r>
      <w:r w:rsidRPr="0042320A">
        <w:rPr>
          <w:rFonts w:ascii="Times New Roman" w:hAnsi="Times New Roman"/>
          <w:sz w:val="24"/>
          <w:szCs w:val="24"/>
        </w:rPr>
        <w:t xml:space="preserve">. В течение года бюджет пересматривался муниципальным комитетом Малиновского сельского </w:t>
      </w:r>
      <w:r>
        <w:rPr>
          <w:rFonts w:ascii="Times New Roman" w:hAnsi="Times New Roman"/>
          <w:sz w:val="24"/>
          <w:szCs w:val="24"/>
        </w:rPr>
        <w:t xml:space="preserve">поселения  </w:t>
      </w:r>
      <w:r w:rsidR="00810D3A">
        <w:rPr>
          <w:rFonts w:ascii="Times New Roman" w:hAnsi="Times New Roman"/>
          <w:sz w:val="24"/>
          <w:szCs w:val="24"/>
        </w:rPr>
        <w:t>2</w:t>
      </w:r>
      <w:r w:rsidRPr="0042320A">
        <w:rPr>
          <w:rFonts w:ascii="Times New Roman" w:hAnsi="Times New Roman"/>
          <w:sz w:val="24"/>
          <w:szCs w:val="24"/>
        </w:rPr>
        <w:t xml:space="preserve"> раза:</w:t>
      </w:r>
    </w:p>
    <w:p w:rsidR="00A9563B" w:rsidRPr="0042320A" w:rsidRDefault="00A9563B" w:rsidP="00A9563B">
      <w:pPr>
        <w:tabs>
          <w:tab w:val="left" w:pos="10440"/>
          <w:tab w:val="left" w:pos="10620"/>
        </w:tabs>
        <w:ind w:right="-261"/>
        <w:jc w:val="both"/>
        <w:rPr>
          <w:rFonts w:ascii="Times New Roman" w:hAnsi="Times New Roman"/>
          <w:sz w:val="24"/>
          <w:szCs w:val="24"/>
        </w:rPr>
      </w:pPr>
    </w:p>
    <w:p w:rsidR="00A9563B" w:rsidRPr="0042320A" w:rsidRDefault="0022421B" w:rsidP="00A9563B">
      <w:pPr>
        <w:tabs>
          <w:tab w:val="left" w:pos="10440"/>
          <w:tab w:val="left" w:pos="10620"/>
        </w:tabs>
        <w:ind w:right="-2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решение  № </w:t>
      </w:r>
      <w:r w:rsidR="00810D3A">
        <w:rPr>
          <w:rFonts w:ascii="Times New Roman" w:hAnsi="Times New Roman"/>
          <w:b/>
          <w:sz w:val="24"/>
          <w:szCs w:val="24"/>
        </w:rPr>
        <w:t>100 от 13.02.2024</w:t>
      </w:r>
      <w:r w:rsidR="00A9563B" w:rsidRPr="0042320A">
        <w:rPr>
          <w:rFonts w:ascii="Times New Roman" w:hAnsi="Times New Roman"/>
          <w:b/>
          <w:sz w:val="24"/>
          <w:szCs w:val="24"/>
        </w:rPr>
        <w:t xml:space="preserve"> г.</w:t>
      </w:r>
    </w:p>
    <w:p w:rsidR="00810D3A" w:rsidRPr="00810D3A" w:rsidRDefault="00810D3A" w:rsidP="00810D3A">
      <w:pPr>
        <w:pStyle w:val="a4"/>
        <w:spacing w:line="274" w:lineRule="auto"/>
        <w:ind w:left="0" w:firstLine="567"/>
      </w:pPr>
      <w:r w:rsidRPr="00810D3A">
        <w:t xml:space="preserve">       Внесение </w:t>
      </w:r>
      <w:r>
        <w:t>изменений в Решение осуществлялось</w:t>
      </w:r>
      <w:r w:rsidRPr="00810D3A">
        <w:t xml:space="preserve"> в связи </w:t>
      </w:r>
      <w:proofErr w:type="gramStart"/>
      <w:r w:rsidRPr="00810D3A">
        <w:t>с</w:t>
      </w:r>
      <w:proofErr w:type="gramEnd"/>
      <w:r w:rsidRPr="00810D3A">
        <w:t>:</w:t>
      </w:r>
    </w:p>
    <w:p w:rsidR="00810D3A" w:rsidRPr="00810D3A" w:rsidRDefault="00810D3A" w:rsidP="00810D3A">
      <w:pPr>
        <w:pStyle w:val="a4"/>
        <w:spacing w:before="0" w:after="0" w:line="240" w:lineRule="auto"/>
        <w:ind w:left="0" w:firstLine="567"/>
      </w:pPr>
      <w:r w:rsidRPr="00810D3A">
        <w:t xml:space="preserve"> - распределением остатков на едином счете бюджета образовавшихся по состоянию на 01.01.2024 года, </w:t>
      </w:r>
    </w:p>
    <w:p w:rsidR="00810D3A" w:rsidRPr="00810D3A" w:rsidRDefault="00810D3A" w:rsidP="00810D3A">
      <w:pPr>
        <w:pStyle w:val="a4"/>
        <w:spacing w:before="0" w:after="0" w:line="240" w:lineRule="auto"/>
        <w:ind w:left="0" w:firstLine="567"/>
      </w:pPr>
      <w:r w:rsidRPr="00810D3A">
        <w:t xml:space="preserve"> - увеличением межбюджетных трансфертов </w:t>
      </w:r>
      <w:r w:rsidRPr="00810D3A">
        <w:rPr>
          <w:snapToGrid w:val="0"/>
        </w:rPr>
        <w:t xml:space="preserve">передаваемых бюджетам сельских поселений </w:t>
      </w:r>
      <w:proofErr w:type="gramStart"/>
      <w:r w:rsidRPr="00810D3A">
        <w:rPr>
          <w:snapToGrid w:val="0"/>
        </w:rPr>
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proofErr w:type="gramEnd"/>
      <w:r w:rsidRPr="00810D3A">
        <w:t>.</w:t>
      </w:r>
    </w:p>
    <w:p w:rsidR="00810D3A" w:rsidRPr="00810D3A" w:rsidRDefault="00810D3A" w:rsidP="00810D3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Увеличены</w:t>
      </w:r>
      <w:r w:rsidRPr="00810D3A">
        <w:rPr>
          <w:rFonts w:ascii="Times New Roman" w:hAnsi="Times New Roman"/>
          <w:sz w:val="24"/>
          <w:szCs w:val="24"/>
        </w:rPr>
        <w:t xml:space="preserve"> расходы бюджета  поселения на 2024 год на 1 277 925,92 рублей.</w:t>
      </w:r>
    </w:p>
    <w:p w:rsidR="00810D3A" w:rsidRPr="00810D3A" w:rsidRDefault="00810D3A" w:rsidP="00810D3A">
      <w:pPr>
        <w:pStyle w:val="a6"/>
        <w:spacing w:before="0" w:line="274" w:lineRule="auto"/>
        <w:ind w:firstLine="709"/>
        <w:rPr>
          <w:color w:val="000000"/>
          <w:sz w:val="24"/>
          <w:szCs w:val="24"/>
        </w:rPr>
      </w:pPr>
      <w:r w:rsidRPr="00810D3A">
        <w:rPr>
          <w:color w:val="000000"/>
          <w:sz w:val="24"/>
          <w:szCs w:val="24"/>
        </w:rPr>
        <w:t>С учетом вносимых изменений основные параметры бюджета поселения на 2024</w:t>
      </w:r>
      <w:r>
        <w:rPr>
          <w:color w:val="000000"/>
          <w:sz w:val="24"/>
          <w:szCs w:val="24"/>
        </w:rPr>
        <w:t xml:space="preserve"> год составили</w:t>
      </w:r>
      <w:r w:rsidRPr="00810D3A">
        <w:rPr>
          <w:color w:val="000000"/>
          <w:sz w:val="24"/>
          <w:szCs w:val="24"/>
        </w:rPr>
        <w:t>:</w:t>
      </w:r>
    </w:p>
    <w:tbl>
      <w:tblPr>
        <w:tblW w:w="10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1985"/>
        <w:gridCol w:w="1984"/>
        <w:gridCol w:w="2535"/>
      </w:tblGrid>
      <w:tr w:rsidR="00810D3A" w:rsidRPr="00810D3A" w:rsidTr="00810D3A">
        <w:tc>
          <w:tcPr>
            <w:tcW w:w="3652" w:type="dxa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985" w:type="dxa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Утвержденный бюджет</w:t>
            </w:r>
          </w:p>
        </w:tc>
        <w:tc>
          <w:tcPr>
            <w:tcW w:w="1984" w:type="dxa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Вносимые изменения бюджета на 2024 год</w:t>
            </w:r>
          </w:p>
        </w:tc>
        <w:tc>
          <w:tcPr>
            <w:tcW w:w="2535" w:type="dxa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Основные параметры бюджета поселения на 2024 год с учетом изменений</w:t>
            </w:r>
          </w:p>
        </w:tc>
      </w:tr>
      <w:tr w:rsidR="00810D3A" w:rsidRPr="00810D3A" w:rsidTr="00810D3A">
        <w:tc>
          <w:tcPr>
            <w:tcW w:w="3652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ДОХОДЫ</w:t>
            </w:r>
          </w:p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 xml:space="preserve">ВСЕГО, </w:t>
            </w:r>
          </w:p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10 045 561,90</w:t>
            </w:r>
          </w:p>
        </w:tc>
        <w:tc>
          <w:tcPr>
            <w:tcW w:w="1984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600 000,00</w:t>
            </w:r>
          </w:p>
        </w:tc>
        <w:tc>
          <w:tcPr>
            <w:tcW w:w="253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10 645 561,90</w:t>
            </w:r>
          </w:p>
        </w:tc>
      </w:tr>
      <w:tr w:rsidR="00810D3A" w:rsidRPr="00810D3A" w:rsidTr="00810D3A">
        <w:tc>
          <w:tcPr>
            <w:tcW w:w="3652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1 715 487,90</w:t>
            </w:r>
          </w:p>
        </w:tc>
        <w:tc>
          <w:tcPr>
            <w:tcW w:w="1984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3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1 715 487,90</w:t>
            </w:r>
          </w:p>
        </w:tc>
      </w:tr>
      <w:tr w:rsidR="00810D3A" w:rsidRPr="00810D3A" w:rsidTr="00810D3A">
        <w:tc>
          <w:tcPr>
            <w:tcW w:w="3652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- безвозмездные поступления, в том числе:</w:t>
            </w:r>
          </w:p>
        </w:tc>
        <w:tc>
          <w:tcPr>
            <w:tcW w:w="198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8 330 074,00</w:t>
            </w:r>
          </w:p>
        </w:tc>
        <w:tc>
          <w:tcPr>
            <w:tcW w:w="1984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600 000,00</w:t>
            </w:r>
          </w:p>
        </w:tc>
        <w:tc>
          <w:tcPr>
            <w:tcW w:w="253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8 930 074,00</w:t>
            </w:r>
          </w:p>
        </w:tc>
      </w:tr>
      <w:tr w:rsidR="00810D3A" w:rsidRPr="00810D3A" w:rsidTr="00810D3A">
        <w:tc>
          <w:tcPr>
            <w:tcW w:w="3652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* безвозмездные поступления из других бюджетов</w:t>
            </w:r>
          </w:p>
        </w:tc>
        <w:tc>
          <w:tcPr>
            <w:tcW w:w="198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8 330 074,00</w:t>
            </w:r>
          </w:p>
        </w:tc>
        <w:tc>
          <w:tcPr>
            <w:tcW w:w="1984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600 000,00</w:t>
            </w:r>
          </w:p>
        </w:tc>
        <w:tc>
          <w:tcPr>
            <w:tcW w:w="253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8 930 074,00</w:t>
            </w:r>
          </w:p>
        </w:tc>
      </w:tr>
      <w:tr w:rsidR="00810D3A" w:rsidRPr="00810D3A" w:rsidTr="00810D3A">
        <w:tc>
          <w:tcPr>
            <w:tcW w:w="3652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10 215 561,90</w:t>
            </w:r>
          </w:p>
        </w:tc>
        <w:tc>
          <w:tcPr>
            <w:tcW w:w="1984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1 277 925,92</w:t>
            </w:r>
          </w:p>
        </w:tc>
        <w:tc>
          <w:tcPr>
            <w:tcW w:w="253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11 493 487,82</w:t>
            </w:r>
          </w:p>
        </w:tc>
      </w:tr>
      <w:tr w:rsidR="00810D3A" w:rsidRPr="00810D3A" w:rsidTr="00810D3A">
        <w:tc>
          <w:tcPr>
            <w:tcW w:w="3652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ДЕФИЦИТ(-);</w:t>
            </w:r>
          </w:p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ПРОФИЦИТ</w:t>
            </w:r>
            <w:proofErr w:type="gramStart"/>
            <w:r w:rsidRPr="00810D3A">
              <w:rPr>
                <w:rFonts w:ascii="Times New Roman" w:hAnsi="Times New Roman"/>
                <w:sz w:val="24"/>
                <w:szCs w:val="24"/>
              </w:rPr>
              <w:t xml:space="preserve"> (+)</w:t>
            </w:r>
            <w:proofErr w:type="gramEnd"/>
          </w:p>
        </w:tc>
        <w:tc>
          <w:tcPr>
            <w:tcW w:w="198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- 170 000,00</w:t>
            </w:r>
          </w:p>
        </w:tc>
        <w:tc>
          <w:tcPr>
            <w:tcW w:w="1984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- 677 925,92</w:t>
            </w:r>
          </w:p>
        </w:tc>
        <w:tc>
          <w:tcPr>
            <w:tcW w:w="253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- 847 925,92</w:t>
            </w:r>
          </w:p>
        </w:tc>
      </w:tr>
    </w:tbl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</w:t>
      </w:r>
    </w:p>
    <w:p w:rsidR="00810D3A" w:rsidRPr="00810D3A" w:rsidRDefault="00810D3A" w:rsidP="00810D3A">
      <w:pPr>
        <w:spacing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10D3A">
        <w:rPr>
          <w:rFonts w:ascii="Times New Roman" w:hAnsi="Times New Roman"/>
          <w:b/>
          <w:sz w:val="24"/>
          <w:szCs w:val="24"/>
        </w:rPr>
        <w:t>ДОХОДЫ</w:t>
      </w:r>
    </w:p>
    <w:p w:rsidR="00810D3A" w:rsidRPr="00810D3A" w:rsidRDefault="00810D3A" w:rsidP="00810D3A">
      <w:pPr>
        <w:spacing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Общая сумма доходов на 2024</w:t>
      </w:r>
      <w:r>
        <w:rPr>
          <w:rFonts w:ascii="Times New Roman" w:hAnsi="Times New Roman"/>
          <w:sz w:val="24"/>
          <w:szCs w:val="24"/>
        </w:rPr>
        <w:t xml:space="preserve"> год увеличилась</w:t>
      </w:r>
      <w:r w:rsidRPr="00810D3A">
        <w:rPr>
          <w:rFonts w:ascii="Times New Roman" w:hAnsi="Times New Roman"/>
          <w:sz w:val="24"/>
          <w:szCs w:val="24"/>
        </w:rPr>
        <w:t xml:space="preserve"> на 600 000,0  рублей, в том числе: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6"/>
        <w:gridCol w:w="2127"/>
      </w:tblGrid>
      <w:tr w:rsidR="00810D3A" w:rsidRPr="00810D3A" w:rsidTr="00810D3A">
        <w:tc>
          <w:tcPr>
            <w:tcW w:w="8046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- всего</w:t>
            </w:r>
          </w:p>
        </w:tc>
        <w:tc>
          <w:tcPr>
            <w:tcW w:w="2127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+ 600 000,00</w:t>
            </w:r>
          </w:p>
        </w:tc>
      </w:tr>
      <w:tr w:rsidR="00810D3A" w:rsidRPr="00810D3A" w:rsidTr="00810D3A">
        <w:trPr>
          <w:trHeight w:val="742"/>
        </w:trPr>
        <w:tc>
          <w:tcPr>
            <w:tcW w:w="8046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Безвозмездные поступления от других бюджетов бюджетной системы РФ - всего</w:t>
            </w:r>
          </w:p>
        </w:tc>
        <w:tc>
          <w:tcPr>
            <w:tcW w:w="2127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+ 600 000,00</w:t>
            </w:r>
          </w:p>
        </w:tc>
      </w:tr>
      <w:tr w:rsidR="00810D3A" w:rsidRPr="00810D3A" w:rsidTr="00810D3A">
        <w:trPr>
          <w:trHeight w:val="683"/>
        </w:trPr>
        <w:tc>
          <w:tcPr>
            <w:tcW w:w="8046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lastRenderedPageBreak/>
              <w:t>Иные межбюджетные трансферты</w:t>
            </w:r>
          </w:p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</w:p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 xml:space="preserve">межбюджетные </w:t>
            </w:r>
            <w:proofErr w:type="gramStart"/>
            <w:r w:rsidRPr="00810D3A">
              <w:rPr>
                <w:rFonts w:ascii="Times New Roman" w:hAnsi="Times New Roman"/>
                <w:sz w:val="24"/>
                <w:szCs w:val="24"/>
              </w:rPr>
              <w:t>трансферты</w:t>
            </w:r>
            <w:proofErr w:type="gramEnd"/>
            <w:r w:rsidRPr="00810D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0D3A">
              <w:rPr>
                <w:rFonts w:ascii="Times New Roman" w:hAnsi="Times New Roman"/>
                <w:snapToGrid w:val="0"/>
                <w:sz w:val="24"/>
                <w:szCs w:val="24"/>
              </w:rPr>
              <w:t>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7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+ 600 000,00</w:t>
            </w:r>
          </w:p>
        </w:tc>
      </w:tr>
    </w:tbl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Увеличение доходов по иным межбюджетным трансфертам всего 600 000,0 рублей, в том числе: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увеличение объема межбюджетных трансфертов,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сумму 600 000,0 рублей  на восстановление уличного освещения в селах </w:t>
      </w:r>
      <w:proofErr w:type="spellStart"/>
      <w:r w:rsidRPr="00810D3A">
        <w:rPr>
          <w:rFonts w:ascii="Times New Roman" w:hAnsi="Times New Roman"/>
          <w:sz w:val="24"/>
          <w:szCs w:val="24"/>
        </w:rPr>
        <w:t>Пожига</w:t>
      </w:r>
      <w:proofErr w:type="spellEnd"/>
      <w:r w:rsidRPr="00810D3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0D3A">
        <w:rPr>
          <w:rFonts w:ascii="Times New Roman" w:hAnsi="Times New Roman"/>
          <w:sz w:val="24"/>
          <w:szCs w:val="24"/>
        </w:rPr>
        <w:t>Любитовка</w:t>
      </w:r>
      <w:proofErr w:type="spellEnd"/>
      <w:r w:rsidRPr="00810D3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0D3A">
        <w:rPr>
          <w:rFonts w:ascii="Times New Roman" w:hAnsi="Times New Roman"/>
          <w:sz w:val="24"/>
          <w:szCs w:val="24"/>
        </w:rPr>
        <w:t>Малиново</w:t>
      </w:r>
      <w:proofErr w:type="spellEnd"/>
      <w:r w:rsidRPr="00810D3A">
        <w:rPr>
          <w:rFonts w:ascii="Times New Roman" w:hAnsi="Times New Roman"/>
          <w:sz w:val="24"/>
          <w:szCs w:val="24"/>
        </w:rPr>
        <w:t>.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10D3A">
        <w:rPr>
          <w:rFonts w:ascii="Times New Roman" w:hAnsi="Times New Roman"/>
          <w:b/>
          <w:sz w:val="24"/>
          <w:szCs w:val="24"/>
        </w:rPr>
        <w:t>РАСХОДЫ</w:t>
      </w:r>
    </w:p>
    <w:p w:rsidR="00810D3A" w:rsidRPr="00810D3A" w:rsidRDefault="00810D3A" w:rsidP="00810D3A">
      <w:pPr>
        <w:spacing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Общий объем</w:t>
      </w:r>
      <w:r w:rsidR="00FD61FB">
        <w:rPr>
          <w:rFonts w:ascii="Times New Roman" w:hAnsi="Times New Roman"/>
          <w:sz w:val="24"/>
          <w:szCs w:val="24"/>
        </w:rPr>
        <w:t xml:space="preserve"> расходов на 2024 год увеличился</w:t>
      </w:r>
      <w:r w:rsidRPr="00810D3A">
        <w:rPr>
          <w:rFonts w:ascii="Times New Roman" w:hAnsi="Times New Roman"/>
          <w:sz w:val="24"/>
          <w:szCs w:val="24"/>
        </w:rPr>
        <w:t xml:space="preserve"> на</w:t>
      </w:r>
      <w:r w:rsidR="00FD61FB">
        <w:rPr>
          <w:rFonts w:ascii="Times New Roman" w:hAnsi="Times New Roman"/>
          <w:sz w:val="24"/>
          <w:szCs w:val="24"/>
        </w:rPr>
        <w:t xml:space="preserve"> 1 277 925,92 рублей, и составил</w:t>
      </w:r>
      <w:r w:rsidRPr="00810D3A">
        <w:rPr>
          <w:rFonts w:ascii="Times New Roman" w:hAnsi="Times New Roman"/>
          <w:sz w:val="24"/>
          <w:szCs w:val="24"/>
        </w:rPr>
        <w:t xml:space="preserve"> 11 493 487,82 рублей,  в том числе: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- за счет остатков на едином счете бюджета образовавшихся по состоя</w:t>
      </w:r>
      <w:r w:rsidR="00FD61FB">
        <w:rPr>
          <w:rFonts w:ascii="Times New Roman" w:hAnsi="Times New Roman"/>
          <w:sz w:val="24"/>
          <w:szCs w:val="24"/>
        </w:rPr>
        <w:t>нию на 01.01.2024 года, увеличил</w:t>
      </w:r>
      <w:r w:rsidRPr="00810D3A">
        <w:rPr>
          <w:rFonts w:ascii="Times New Roman" w:hAnsi="Times New Roman"/>
          <w:sz w:val="24"/>
          <w:szCs w:val="24"/>
        </w:rPr>
        <w:t>ся на 677 925,92 рублей,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- за счет иных межбюджетных трансферт</w:t>
      </w:r>
      <w:r w:rsidR="00FD61FB">
        <w:rPr>
          <w:rFonts w:ascii="Times New Roman" w:hAnsi="Times New Roman"/>
          <w:sz w:val="24"/>
          <w:szCs w:val="24"/>
        </w:rPr>
        <w:t>ов из районного бюджета увеличил</w:t>
      </w:r>
      <w:r w:rsidRPr="00810D3A">
        <w:rPr>
          <w:rFonts w:ascii="Times New Roman" w:hAnsi="Times New Roman"/>
          <w:sz w:val="24"/>
          <w:szCs w:val="24"/>
        </w:rPr>
        <w:t>ся на 600 000,0 рублей.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</w:t>
      </w:r>
      <w:r w:rsidRPr="00810D3A">
        <w:rPr>
          <w:rFonts w:ascii="Times New Roman" w:hAnsi="Times New Roman"/>
          <w:b/>
          <w:sz w:val="24"/>
          <w:szCs w:val="24"/>
        </w:rPr>
        <w:t xml:space="preserve">Расходы по </w:t>
      </w:r>
      <w:proofErr w:type="spellStart"/>
      <w:r w:rsidRPr="00810D3A">
        <w:rPr>
          <w:rFonts w:ascii="Times New Roman" w:hAnsi="Times New Roman"/>
          <w:b/>
          <w:sz w:val="24"/>
          <w:szCs w:val="24"/>
        </w:rPr>
        <w:t>непрограммным</w:t>
      </w:r>
      <w:proofErr w:type="spellEnd"/>
      <w:r w:rsidRPr="00810D3A">
        <w:rPr>
          <w:rFonts w:ascii="Times New Roman" w:hAnsi="Times New Roman"/>
          <w:b/>
          <w:sz w:val="24"/>
          <w:szCs w:val="24"/>
        </w:rPr>
        <w:t xml:space="preserve"> направлениям деятельности</w:t>
      </w:r>
      <w:r w:rsidRPr="00810D3A">
        <w:rPr>
          <w:rFonts w:ascii="Times New Roman" w:hAnsi="Times New Roman"/>
          <w:sz w:val="24"/>
          <w:szCs w:val="24"/>
        </w:rPr>
        <w:t xml:space="preserve"> увеличены в целом на 287 744,22  рубля, в том числе: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810D3A">
        <w:rPr>
          <w:rFonts w:ascii="Times New Roman" w:hAnsi="Times New Roman"/>
          <w:bCs/>
          <w:sz w:val="24"/>
          <w:szCs w:val="24"/>
        </w:rPr>
        <w:t>по разделу 01 «Общегосударственные расходы», подраздел 0106 «</w:t>
      </w:r>
      <w:r w:rsidRPr="00810D3A">
        <w:rPr>
          <w:rFonts w:ascii="Times New Roman" w:hAnsi="Times New Roman"/>
          <w:sz w:val="24"/>
          <w:szCs w:val="24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 w:rsidRPr="00810D3A">
        <w:rPr>
          <w:rFonts w:ascii="Times New Roman" w:hAnsi="Times New Roman"/>
          <w:bCs/>
          <w:sz w:val="24"/>
          <w:szCs w:val="24"/>
        </w:rPr>
        <w:t xml:space="preserve">», целевая статья 9999912250 «Межбюджетные трансферты бюджетам муниципальных районов из бюджета Малиновского сельского поселения на осуществление внешнего муниципального финансового контроля», </w:t>
      </w:r>
      <w:r w:rsidRPr="00810D3A">
        <w:rPr>
          <w:rFonts w:ascii="Times New Roman" w:hAnsi="Times New Roman"/>
          <w:sz w:val="24"/>
          <w:szCs w:val="24"/>
        </w:rPr>
        <w:t xml:space="preserve"> увеличены ассигнования в сумме 4 244,22 рубля на межбюджетные трансферты бюджетам муниципальных районов из бюджета Малиновского сельского поселения на осуществление внешнего муниципального</w:t>
      </w:r>
      <w:proofErr w:type="gramEnd"/>
      <w:r w:rsidRPr="00810D3A">
        <w:rPr>
          <w:rFonts w:ascii="Times New Roman" w:hAnsi="Times New Roman"/>
          <w:sz w:val="24"/>
          <w:szCs w:val="24"/>
        </w:rPr>
        <w:t xml:space="preserve"> финансового контроля (Соглашение № 1 от 09.01.2024 г. о передаче Контрольно-счетной палате </w:t>
      </w:r>
      <w:proofErr w:type="spellStart"/>
      <w:r w:rsidRPr="00810D3A">
        <w:rPr>
          <w:rFonts w:ascii="Times New Roman" w:hAnsi="Times New Roman"/>
          <w:sz w:val="24"/>
          <w:szCs w:val="24"/>
        </w:rPr>
        <w:t>Дальнереченского</w:t>
      </w:r>
      <w:proofErr w:type="spellEnd"/>
      <w:r w:rsidRPr="00810D3A">
        <w:rPr>
          <w:rFonts w:ascii="Times New Roman" w:hAnsi="Times New Roman"/>
          <w:sz w:val="24"/>
          <w:szCs w:val="24"/>
        </w:rPr>
        <w:t xml:space="preserve"> муниципального района части полномочий контрольно-счетного органа Малиновского сельского поселения по осуществлению внешнего муниципального финансового контроля);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spacing w:before="100" w:after="1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bCs/>
          <w:color w:val="FF0000"/>
          <w:sz w:val="24"/>
          <w:szCs w:val="24"/>
        </w:rPr>
        <w:t xml:space="preserve">            </w:t>
      </w:r>
      <w:r w:rsidRPr="00810D3A">
        <w:rPr>
          <w:rFonts w:ascii="Times New Roman" w:hAnsi="Times New Roman"/>
          <w:bCs/>
          <w:sz w:val="24"/>
          <w:szCs w:val="24"/>
        </w:rPr>
        <w:t>по разделу 01 «Общегосударственные расходы», подраздел 0113 «</w:t>
      </w:r>
      <w:r w:rsidRPr="00810D3A">
        <w:rPr>
          <w:rFonts w:ascii="Times New Roman" w:hAnsi="Times New Roman"/>
          <w:sz w:val="24"/>
          <w:szCs w:val="24"/>
        </w:rPr>
        <w:t>Другие общегосударственные вопросы</w:t>
      </w:r>
      <w:r w:rsidRPr="00810D3A">
        <w:rPr>
          <w:rFonts w:ascii="Times New Roman" w:hAnsi="Times New Roman"/>
          <w:bCs/>
          <w:sz w:val="24"/>
          <w:szCs w:val="24"/>
        </w:rPr>
        <w:t xml:space="preserve">», целевая статья 9999970590 «Расходы на обеспечение деятельности (оказании услуг, выполнение работ) муниципальных учреждений», предлагается увеличить ассигнования на </w:t>
      </w:r>
      <w:r w:rsidRPr="00810D3A">
        <w:rPr>
          <w:rFonts w:ascii="Times New Roman" w:hAnsi="Times New Roman"/>
          <w:b/>
          <w:bCs/>
          <w:sz w:val="24"/>
          <w:szCs w:val="24"/>
        </w:rPr>
        <w:t>283 500,0 рублей</w:t>
      </w:r>
      <w:r w:rsidRPr="00810D3A">
        <w:rPr>
          <w:rFonts w:ascii="Times New Roman" w:hAnsi="Times New Roman"/>
          <w:bCs/>
          <w:sz w:val="24"/>
          <w:szCs w:val="24"/>
        </w:rPr>
        <w:t xml:space="preserve"> по  виду расхода 244 «</w:t>
      </w:r>
      <w:r w:rsidRPr="00810D3A">
        <w:rPr>
          <w:rFonts w:ascii="Times New Roman" w:hAnsi="Times New Roman"/>
          <w:sz w:val="24"/>
          <w:szCs w:val="24"/>
        </w:rPr>
        <w:t>Иные закупки  товаров работ и услуг для обеспечения государственных  (муниципальных) нужд</w:t>
      </w:r>
      <w:r w:rsidRPr="00810D3A">
        <w:rPr>
          <w:rFonts w:ascii="Times New Roman" w:hAnsi="Times New Roman"/>
          <w:bCs/>
          <w:sz w:val="24"/>
          <w:szCs w:val="24"/>
        </w:rPr>
        <w:t>», в</w:t>
      </w:r>
      <w:r w:rsidR="00FD61FB">
        <w:rPr>
          <w:rFonts w:ascii="Times New Roman" w:hAnsi="Times New Roman"/>
          <w:bCs/>
          <w:sz w:val="24"/>
          <w:szCs w:val="24"/>
        </w:rPr>
        <w:t xml:space="preserve"> том числе средства направлены</w:t>
      </w:r>
      <w:r w:rsidRPr="00810D3A">
        <w:rPr>
          <w:rFonts w:ascii="Times New Roman" w:hAnsi="Times New Roman"/>
          <w:bCs/>
          <w:sz w:val="24"/>
          <w:szCs w:val="24"/>
        </w:rPr>
        <w:t>: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spacing w:before="100" w:after="1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  - на содержание транспортного средства - автомобиль </w:t>
      </w:r>
      <w:proofErr w:type="spellStart"/>
      <w:r w:rsidRPr="00810D3A">
        <w:rPr>
          <w:rFonts w:ascii="Times New Roman" w:hAnsi="Times New Roman"/>
          <w:bCs/>
          <w:sz w:val="24"/>
          <w:szCs w:val="24"/>
        </w:rPr>
        <w:t>Toyota</w:t>
      </w:r>
      <w:proofErr w:type="spellEnd"/>
      <w:r w:rsidRPr="00810D3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10D3A">
        <w:rPr>
          <w:rFonts w:ascii="Times New Roman" w:hAnsi="Times New Roman"/>
          <w:bCs/>
          <w:sz w:val="24"/>
          <w:szCs w:val="24"/>
        </w:rPr>
        <w:t>corolla</w:t>
      </w:r>
      <w:proofErr w:type="spellEnd"/>
      <w:r w:rsidRPr="00810D3A">
        <w:rPr>
          <w:rFonts w:ascii="Times New Roman" w:hAnsi="Times New Roman"/>
          <w:bCs/>
          <w:sz w:val="24"/>
          <w:szCs w:val="24"/>
        </w:rPr>
        <w:t xml:space="preserve"> - 127500,0 руб., в том числе: 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spacing w:before="100" w:after="1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lastRenderedPageBreak/>
        <w:t xml:space="preserve">           </w:t>
      </w:r>
      <w:proofErr w:type="gramStart"/>
      <w:r w:rsidRPr="00810D3A">
        <w:rPr>
          <w:rFonts w:ascii="Times New Roman" w:hAnsi="Times New Roman"/>
          <w:bCs/>
          <w:sz w:val="24"/>
          <w:szCs w:val="24"/>
        </w:rPr>
        <w:t xml:space="preserve">*  закуп ГСМ (АИ - 92 - 1,11 т., масло моторное - 18 л. - 76000,0 руб., авторезина летняя - 5 шт. - 22500,0 руб., расходные запчасти - фильтры, свечи, ремень генератора, аккумулятор и т.д. - 29000,0 руб.);                                                                                                      </w:t>
      </w:r>
      <w:proofErr w:type="gramEnd"/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spacing w:before="100" w:after="1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   -  на приобретение неисключительных прав программного продукта - 61000,0 руб.,  (СБИС ЭО - Базовый, Бюджет - 16000,0 руб., "Бюджет </w:t>
      </w:r>
      <w:proofErr w:type="spellStart"/>
      <w:r w:rsidRPr="00810D3A">
        <w:rPr>
          <w:rFonts w:ascii="Times New Roman" w:hAnsi="Times New Roman"/>
          <w:bCs/>
          <w:sz w:val="24"/>
          <w:szCs w:val="24"/>
        </w:rPr>
        <w:t>Смарт</w:t>
      </w:r>
      <w:proofErr w:type="spellEnd"/>
      <w:r w:rsidRPr="00810D3A">
        <w:rPr>
          <w:rFonts w:ascii="Times New Roman" w:hAnsi="Times New Roman"/>
          <w:bCs/>
          <w:sz w:val="24"/>
          <w:szCs w:val="24"/>
        </w:rPr>
        <w:t xml:space="preserve">" 3 подключения - 45000,0 руб.); 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spacing w:before="100" w:after="1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   </w:t>
      </w:r>
      <w:proofErr w:type="gramStart"/>
      <w:r w:rsidRPr="00810D3A">
        <w:rPr>
          <w:rFonts w:ascii="Times New Roman" w:hAnsi="Times New Roman"/>
          <w:bCs/>
          <w:sz w:val="24"/>
          <w:szCs w:val="24"/>
        </w:rPr>
        <w:t xml:space="preserve">-  на приобретение хозяйственных товаров (мешки мусорные, метлы, тряпки, белизна, моющие средства, порошок, стеклоочиститель, коврики грязезащитные, ведро пластиковое, щетки для побелки здания, лопаты для уборки снега) - 25000,0 руб.;                                                                                                              </w:t>
      </w:r>
      <w:proofErr w:type="gramEnd"/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spacing w:before="100" w:after="1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   - на приобретение канцелярских принадлежностей (бумага офисная, папки, ручки, файлы и т.д.) - 30000,0 руб.;                                                                                    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spacing w:before="100" w:after="1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   - на оплату договоров ГПХ (услуги юриста, образовательные услуги, аттестация рабочих мест 4 ед.) - 40000,0 руб.                                                              </w:t>
      </w:r>
    </w:p>
    <w:p w:rsidR="00810D3A" w:rsidRPr="00810D3A" w:rsidRDefault="00810D3A" w:rsidP="00810D3A">
      <w:pPr>
        <w:spacing w:line="274" w:lineRule="auto"/>
        <w:jc w:val="center"/>
        <w:rPr>
          <w:rFonts w:ascii="Times New Roman" w:hAnsi="Times New Roman"/>
          <w:b/>
          <w:sz w:val="24"/>
          <w:szCs w:val="24"/>
        </w:rPr>
      </w:pPr>
      <w:r w:rsidRPr="00810D3A">
        <w:rPr>
          <w:rFonts w:ascii="Times New Roman" w:hAnsi="Times New Roman"/>
          <w:b/>
          <w:sz w:val="24"/>
          <w:szCs w:val="24"/>
        </w:rPr>
        <w:t>Расходы бюджета поселения</w:t>
      </w:r>
    </w:p>
    <w:p w:rsidR="00810D3A" w:rsidRDefault="00810D3A" w:rsidP="00810D3A">
      <w:pPr>
        <w:autoSpaceDE w:val="0"/>
        <w:autoSpaceDN w:val="0"/>
        <w:adjustRightInd w:val="0"/>
        <w:spacing w:line="274" w:lineRule="auto"/>
        <w:jc w:val="center"/>
        <w:rPr>
          <w:rFonts w:ascii="Times New Roman" w:hAnsi="Times New Roman"/>
          <w:b/>
          <w:sz w:val="24"/>
          <w:szCs w:val="24"/>
        </w:rPr>
      </w:pPr>
      <w:r w:rsidRPr="00810D3A">
        <w:rPr>
          <w:rFonts w:ascii="Times New Roman" w:hAnsi="Times New Roman"/>
          <w:b/>
          <w:sz w:val="24"/>
          <w:szCs w:val="24"/>
        </w:rPr>
        <w:t>в рамках муниципальных программ Малиновского сельского поселения</w:t>
      </w:r>
    </w:p>
    <w:p w:rsidR="00FD61FB" w:rsidRPr="00810D3A" w:rsidRDefault="00FD61FB" w:rsidP="00810D3A">
      <w:pPr>
        <w:autoSpaceDE w:val="0"/>
        <w:autoSpaceDN w:val="0"/>
        <w:adjustRightInd w:val="0"/>
        <w:spacing w:line="274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spacing w:before="100" w:after="100" w:line="276" w:lineRule="auto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b/>
          <w:iCs/>
          <w:sz w:val="24"/>
          <w:szCs w:val="24"/>
        </w:rPr>
        <w:t xml:space="preserve">             Муниципальная программа Малиновского сельского поселения «</w:t>
      </w:r>
      <w:r w:rsidRPr="00810D3A">
        <w:rPr>
          <w:rFonts w:ascii="Times New Roman" w:hAnsi="Times New Roman"/>
          <w:b/>
          <w:sz w:val="24"/>
          <w:szCs w:val="24"/>
        </w:rPr>
        <w:t>Благоустройство территории Малиновского сельского поселения на 2020 -2026 годы</w:t>
      </w:r>
      <w:r w:rsidRPr="00810D3A">
        <w:rPr>
          <w:rFonts w:ascii="Times New Roman" w:hAnsi="Times New Roman"/>
          <w:b/>
          <w:iCs/>
          <w:sz w:val="24"/>
          <w:szCs w:val="24"/>
        </w:rPr>
        <w:t xml:space="preserve">» </w:t>
      </w:r>
      <w:r w:rsidRPr="00810D3A">
        <w:rPr>
          <w:rFonts w:ascii="Times New Roman" w:hAnsi="Times New Roman"/>
          <w:sz w:val="24"/>
          <w:szCs w:val="24"/>
        </w:rPr>
        <w:t>в 2024 году увеличена    на 290 181,70 рублей, в том числе: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spacing w:before="100" w:after="100" w:line="276" w:lineRule="auto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Основное мероприятие: 0390100000 "Организация уличного освещения Малиновского сельского поселения",  направление: 0390126013 «Расходы на приобретение и установку фон</w:t>
      </w:r>
      <w:r w:rsidR="00FD61FB">
        <w:rPr>
          <w:rFonts w:ascii="Times New Roman" w:hAnsi="Times New Roman"/>
          <w:sz w:val="24"/>
          <w:szCs w:val="24"/>
        </w:rPr>
        <w:t>арей и светильников»,  увеличены</w:t>
      </w:r>
      <w:r w:rsidRPr="00810D3A">
        <w:rPr>
          <w:rFonts w:ascii="Times New Roman" w:hAnsi="Times New Roman"/>
          <w:sz w:val="24"/>
          <w:szCs w:val="24"/>
        </w:rPr>
        <w:t xml:space="preserve"> ассигнования в сумме 20 181,70 рублей, из них:</w:t>
      </w:r>
    </w:p>
    <w:p w:rsidR="00810D3A" w:rsidRPr="00810D3A" w:rsidRDefault="00810D3A" w:rsidP="00810D3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Pr="00810D3A">
        <w:rPr>
          <w:rFonts w:ascii="Times New Roman" w:hAnsi="Times New Roman"/>
          <w:sz w:val="24"/>
          <w:szCs w:val="24"/>
        </w:rPr>
        <w:t xml:space="preserve">увеличены ассигнования   в сумме </w:t>
      </w:r>
      <w:r w:rsidRPr="00810D3A">
        <w:rPr>
          <w:rFonts w:ascii="Times New Roman" w:hAnsi="Times New Roman"/>
          <w:b/>
          <w:sz w:val="24"/>
          <w:szCs w:val="24"/>
        </w:rPr>
        <w:t>20 181,70</w:t>
      </w:r>
      <w:r w:rsidRPr="00810D3A">
        <w:rPr>
          <w:rFonts w:ascii="Times New Roman" w:hAnsi="Times New Roman"/>
          <w:sz w:val="24"/>
          <w:szCs w:val="24"/>
        </w:rPr>
        <w:t xml:space="preserve"> рублей на приобретение и установку фонарей уличного освещения на солнечных батареях в комплекте со столбом  в с. </w:t>
      </w:r>
      <w:proofErr w:type="spellStart"/>
      <w:r w:rsidRPr="00810D3A">
        <w:rPr>
          <w:rFonts w:ascii="Times New Roman" w:hAnsi="Times New Roman"/>
          <w:sz w:val="24"/>
          <w:szCs w:val="24"/>
        </w:rPr>
        <w:t>Пожига</w:t>
      </w:r>
      <w:proofErr w:type="spellEnd"/>
      <w:r w:rsidRPr="00810D3A">
        <w:rPr>
          <w:rFonts w:ascii="Times New Roman" w:hAnsi="Times New Roman"/>
          <w:sz w:val="24"/>
          <w:szCs w:val="24"/>
        </w:rPr>
        <w:t xml:space="preserve"> в количестве 3 шт.   </w:t>
      </w:r>
      <w:proofErr w:type="gramEnd"/>
    </w:p>
    <w:p w:rsidR="00810D3A" w:rsidRPr="00810D3A" w:rsidRDefault="00810D3A" w:rsidP="00810D3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Основное мероприятие: 0390200000 «Прочее благоустройство территории Малиновского сельск</w:t>
      </w:r>
      <w:r w:rsidR="00FD61FB">
        <w:rPr>
          <w:rFonts w:ascii="Times New Roman" w:hAnsi="Times New Roman"/>
          <w:sz w:val="24"/>
          <w:szCs w:val="24"/>
        </w:rPr>
        <w:t>ого поселения», увеличены</w:t>
      </w:r>
      <w:r w:rsidRPr="00810D3A">
        <w:rPr>
          <w:rFonts w:ascii="Times New Roman" w:hAnsi="Times New Roman"/>
          <w:sz w:val="24"/>
          <w:szCs w:val="24"/>
        </w:rPr>
        <w:t xml:space="preserve"> ассигнования в сумме </w:t>
      </w:r>
      <w:r w:rsidRPr="00810D3A">
        <w:rPr>
          <w:rFonts w:ascii="Times New Roman" w:hAnsi="Times New Roman"/>
          <w:b/>
          <w:sz w:val="24"/>
          <w:szCs w:val="24"/>
        </w:rPr>
        <w:t>270 000,0 рублей</w:t>
      </w:r>
      <w:r w:rsidRPr="00810D3A">
        <w:rPr>
          <w:rFonts w:ascii="Times New Roman" w:hAnsi="Times New Roman"/>
          <w:sz w:val="24"/>
          <w:szCs w:val="24"/>
        </w:rPr>
        <w:t>, в том числе: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 направление: 0390226062 «Расходы по оплате договоров на выполнение работ, оказание услуг, связанных с сезонным  содержанием территории общего пользования» -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увеличены ассигнования   в сумме 100000,0 рублей на уборку бытового мусора в местах общего пользования в селах поселения (средства были заложены на 3 месяца),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 направление: 0390226063 «Расходы по оплате договоров на выполнение работ, оказание услуг, связанных с мероприятиями по скашиванию травы в летний период» - 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увеличены ассигнования   в сумме 100000,0 рублей на мероприятия по скашиванию травы, кустарника вокруг заброшенных усадьб и пустырях.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 направление: 0390226031 «Расходы по оплате договоров на выполнение работ, оказание услуг, связанных с мероприятиями по удалению сухостойных, больных и аварийных деревьев» - 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увеличены ассигнования   в сумме 70000,0 рублей на мероприятия по санитарной вырубке древесно-кустарниковой растительности на территориях общего пользования.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b/>
          <w:sz w:val="24"/>
          <w:szCs w:val="24"/>
        </w:rPr>
        <w:t xml:space="preserve">          Муниципальная программа Малиновского сельского поселения "Пожарная безопасность на территории  Малиновского сельского поселения на 2020 -2026 годы"</w:t>
      </w:r>
      <w:r w:rsidRPr="00810D3A">
        <w:rPr>
          <w:rFonts w:ascii="Times New Roman" w:hAnsi="Times New Roman"/>
          <w:sz w:val="24"/>
          <w:szCs w:val="24"/>
        </w:rPr>
        <w:t xml:space="preserve"> в 2024 году увеличена    на </w:t>
      </w:r>
      <w:r w:rsidRPr="00810D3A">
        <w:rPr>
          <w:rFonts w:ascii="Times New Roman" w:hAnsi="Times New Roman"/>
          <w:b/>
          <w:sz w:val="24"/>
          <w:szCs w:val="24"/>
        </w:rPr>
        <w:t>100 000,00 рублей</w:t>
      </w:r>
      <w:r w:rsidRPr="00810D3A">
        <w:rPr>
          <w:rFonts w:ascii="Times New Roman" w:hAnsi="Times New Roman"/>
          <w:sz w:val="24"/>
          <w:szCs w:val="24"/>
        </w:rPr>
        <w:t>, в том числе: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Основное мероприятие: 0290100000 «Обеспечение первичных мер пожар</w:t>
      </w:r>
      <w:r w:rsidR="00FD61FB">
        <w:rPr>
          <w:rFonts w:ascii="Times New Roman" w:hAnsi="Times New Roman"/>
          <w:sz w:val="24"/>
          <w:szCs w:val="24"/>
        </w:rPr>
        <w:t>ной безопасности», увеличены</w:t>
      </w:r>
      <w:r w:rsidRPr="00810D3A">
        <w:rPr>
          <w:rFonts w:ascii="Times New Roman" w:hAnsi="Times New Roman"/>
          <w:sz w:val="24"/>
          <w:szCs w:val="24"/>
        </w:rPr>
        <w:t xml:space="preserve"> ассигнования в сумме </w:t>
      </w:r>
      <w:r w:rsidRPr="00810D3A">
        <w:rPr>
          <w:rFonts w:ascii="Times New Roman" w:hAnsi="Times New Roman"/>
          <w:b/>
          <w:sz w:val="24"/>
          <w:szCs w:val="24"/>
        </w:rPr>
        <w:t>100 000,0 рублей</w:t>
      </w:r>
      <w:r w:rsidRPr="00810D3A">
        <w:rPr>
          <w:rFonts w:ascii="Times New Roman" w:hAnsi="Times New Roman"/>
          <w:sz w:val="24"/>
          <w:szCs w:val="24"/>
        </w:rPr>
        <w:t>, в том числе: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 направление: 0390126051 «Проведение противопожарной опашки населенных пунктов поселения» -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увеличены ассигнования   в сумме 100000,0 рублей на изготовление противопожарных разрывов территории населенного пункта прилегающей к лесным массивам.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10D3A">
        <w:rPr>
          <w:rFonts w:ascii="Times New Roman" w:eastAsia="Calibri" w:hAnsi="Times New Roman"/>
          <w:b/>
          <w:sz w:val="24"/>
          <w:szCs w:val="24"/>
        </w:rPr>
        <w:t>Дефицит</w:t>
      </w:r>
    </w:p>
    <w:p w:rsidR="00810D3A" w:rsidRPr="00810D3A" w:rsidRDefault="00810D3A" w:rsidP="00810D3A">
      <w:pPr>
        <w:spacing w:line="27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10D3A">
        <w:rPr>
          <w:rFonts w:ascii="Times New Roman" w:eastAsia="Calibri" w:hAnsi="Times New Roman"/>
          <w:sz w:val="24"/>
          <w:szCs w:val="24"/>
          <w:lang w:eastAsia="en-US"/>
        </w:rPr>
        <w:t xml:space="preserve">        В результате предлагаемой корректировки размер дефицита  бюджет</w:t>
      </w:r>
      <w:r w:rsidR="00FD61FB">
        <w:rPr>
          <w:rFonts w:ascii="Times New Roman" w:eastAsia="Calibri" w:hAnsi="Times New Roman"/>
          <w:sz w:val="24"/>
          <w:szCs w:val="24"/>
          <w:lang w:eastAsia="en-US"/>
        </w:rPr>
        <w:t>а поселения в 2024 году составил</w:t>
      </w:r>
      <w:r w:rsidRPr="00810D3A">
        <w:rPr>
          <w:rFonts w:ascii="Times New Roman" w:eastAsia="Calibri" w:hAnsi="Times New Roman"/>
          <w:sz w:val="24"/>
          <w:szCs w:val="24"/>
          <w:lang w:eastAsia="en-US"/>
        </w:rPr>
        <w:t xml:space="preserve"> 847 925,92 рублей.</w:t>
      </w:r>
    </w:p>
    <w:p w:rsidR="001C4517" w:rsidRPr="00151BC6" w:rsidRDefault="001C4517" w:rsidP="00A9563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C4517" w:rsidRDefault="001C4517" w:rsidP="001C4517">
      <w:pPr>
        <w:tabs>
          <w:tab w:val="left" w:pos="10440"/>
          <w:tab w:val="left" w:pos="10620"/>
        </w:tabs>
        <w:ind w:right="-2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решение № </w:t>
      </w:r>
      <w:r w:rsidR="00810D3A">
        <w:rPr>
          <w:rFonts w:ascii="Times New Roman" w:hAnsi="Times New Roman"/>
          <w:b/>
          <w:sz w:val="24"/>
          <w:szCs w:val="24"/>
        </w:rPr>
        <w:t>113</w:t>
      </w:r>
      <w:r w:rsidR="0022421B">
        <w:rPr>
          <w:rFonts w:ascii="Times New Roman" w:hAnsi="Times New Roman"/>
          <w:b/>
          <w:sz w:val="24"/>
          <w:szCs w:val="24"/>
        </w:rPr>
        <w:t xml:space="preserve"> от </w:t>
      </w:r>
      <w:r w:rsidR="00810D3A">
        <w:rPr>
          <w:rFonts w:ascii="Times New Roman" w:hAnsi="Times New Roman"/>
          <w:b/>
          <w:sz w:val="24"/>
          <w:szCs w:val="24"/>
        </w:rPr>
        <w:t>17.12.2024</w:t>
      </w:r>
      <w:r w:rsidRPr="0042320A">
        <w:rPr>
          <w:rFonts w:ascii="Times New Roman" w:hAnsi="Times New Roman"/>
          <w:b/>
          <w:sz w:val="24"/>
          <w:szCs w:val="24"/>
        </w:rPr>
        <w:t xml:space="preserve"> г. </w:t>
      </w:r>
    </w:p>
    <w:p w:rsidR="00230DB3" w:rsidRDefault="00230DB3" w:rsidP="001C4517">
      <w:pPr>
        <w:tabs>
          <w:tab w:val="left" w:pos="10440"/>
          <w:tab w:val="left" w:pos="10620"/>
        </w:tabs>
        <w:ind w:right="-261"/>
        <w:jc w:val="both"/>
        <w:rPr>
          <w:rFonts w:ascii="Times New Roman" w:hAnsi="Times New Roman"/>
          <w:b/>
          <w:sz w:val="24"/>
          <w:szCs w:val="24"/>
        </w:rPr>
      </w:pPr>
    </w:p>
    <w:p w:rsidR="00810D3A" w:rsidRPr="00810D3A" w:rsidRDefault="00810D3A" w:rsidP="00810D3A">
      <w:pPr>
        <w:pStyle w:val="a4"/>
        <w:spacing w:line="274" w:lineRule="auto"/>
        <w:ind w:left="0" w:firstLine="0"/>
      </w:pPr>
      <w:r w:rsidRPr="00810D3A">
        <w:t xml:space="preserve">Внесение изменений в Решение осуществлено в связи </w:t>
      </w:r>
      <w:proofErr w:type="gramStart"/>
      <w:r w:rsidRPr="00810D3A">
        <w:t>с</w:t>
      </w:r>
      <w:proofErr w:type="gramEnd"/>
      <w:r w:rsidRPr="00810D3A">
        <w:t>:</w:t>
      </w:r>
    </w:p>
    <w:p w:rsidR="00810D3A" w:rsidRPr="00810D3A" w:rsidRDefault="00810D3A" w:rsidP="00810D3A">
      <w:pPr>
        <w:pStyle w:val="a4"/>
        <w:spacing w:before="0" w:after="0" w:line="240" w:lineRule="auto"/>
        <w:ind w:left="0" w:firstLine="567"/>
      </w:pPr>
      <w:r w:rsidRPr="00810D3A">
        <w:t>- необходимостью уточнения безвозмездных поступлений в сумме 530 298,0 рублей, в том числе:</w:t>
      </w:r>
    </w:p>
    <w:p w:rsidR="00810D3A" w:rsidRPr="00810D3A" w:rsidRDefault="00810D3A" w:rsidP="00810D3A">
      <w:pPr>
        <w:pStyle w:val="a4"/>
        <w:spacing w:before="0" w:after="0" w:line="240" w:lineRule="auto"/>
        <w:ind w:firstLine="0"/>
        <w:rPr>
          <w:snapToGrid w:val="0"/>
        </w:rPr>
      </w:pPr>
      <w:r w:rsidRPr="00810D3A">
        <w:t xml:space="preserve">     * увеличением межбюджетных трансфертов </w:t>
      </w:r>
      <w:r w:rsidRPr="00810D3A">
        <w:rPr>
          <w:snapToGrid w:val="0"/>
        </w:rPr>
        <w:t xml:space="preserve">передаваемых бюджетам сельских поселений </w:t>
      </w:r>
      <w:proofErr w:type="gramStart"/>
      <w:r w:rsidRPr="00810D3A">
        <w:rPr>
          <w:snapToGrid w:val="0"/>
        </w:rPr>
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proofErr w:type="gramEnd"/>
      <w:r w:rsidRPr="00810D3A">
        <w:rPr>
          <w:snapToGrid w:val="0"/>
        </w:rPr>
        <w:t xml:space="preserve"> на сумму    529484,0 рублей,</w:t>
      </w:r>
    </w:p>
    <w:p w:rsidR="00810D3A" w:rsidRPr="00810D3A" w:rsidRDefault="00810D3A" w:rsidP="00810D3A">
      <w:pPr>
        <w:pStyle w:val="a4"/>
        <w:spacing w:before="0" w:after="0" w:line="240" w:lineRule="auto"/>
        <w:ind w:firstLine="0"/>
      </w:pPr>
      <w:r w:rsidRPr="00810D3A">
        <w:rPr>
          <w:snapToGrid w:val="0"/>
        </w:rPr>
        <w:t xml:space="preserve">       * увеличением субвенций бюджетам сельских поселений на осуществление первичного воинского учета органами местного самоуправления поселений на 814,0 рублей</w:t>
      </w:r>
      <w:r w:rsidRPr="00810D3A">
        <w:t>;</w:t>
      </w:r>
    </w:p>
    <w:p w:rsidR="00810D3A" w:rsidRPr="00810D3A" w:rsidRDefault="00810D3A" w:rsidP="00810D3A">
      <w:pPr>
        <w:pStyle w:val="a4"/>
        <w:spacing w:before="0" w:after="0" w:line="240" w:lineRule="auto"/>
        <w:ind w:firstLine="0"/>
      </w:pPr>
    </w:p>
    <w:p w:rsidR="00810D3A" w:rsidRPr="00810D3A" w:rsidRDefault="00810D3A" w:rsidP="00810D3A">
      <w:pPr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- увеличением налоговых и неналоговых  доходов в 2024 году в сумме 141 325,15 рублей;</w:t>
      </w:r>
    </w:p>
    <w:p w:rsidR="00810D3A" w:rsidRPr="00810D3A" w:rsidRDefault="00810D3A" w:rsidP="00810D3A">
      <w:pPr>
        <w:spacing w:line="274" w:lineRule="auto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- уточнением бюджетных ассигнований за счет собственных средств бюджета поселения.</w:t>
      </w:r>
    </w:p>
    <w:p w:rsidR="00810D3A" w:rsidRPr="00810D3A" w:rsidRDefault="00810D3A" w:rsidP="00810D3A">
      <w:pPr>
        <w:pStyle w:val="a4"/>
        <w:spacing w:before="0" w:after="0" w:line="240" w:lineRule="auto"/>
        <w:ind w:firstLine="0"/>
      </w:pPr>
    </w:p>
    <w:p w:rsidR="00810D3A" w:rsidRPr="00810D3A" w:rsidRDefault="00FD61FB" w:rsidP="00810D3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Увеличены</w:t>
      </w:r>
      <w:r w:rsidR="00810D3A" w:rsidRPr="00810D3A">
        <w:rPr>
          <w:rFonts w:ascii="Times New Roman" w:hAnsi="Times New Roman"/>
          <w:sz w:val="24"/>
          <w:szCs w:val="24"/>
        </w:rPr>
        <w:t xml:space="preserve"> расходы бюджета  поселения на 2024 год на 250 234,86 рублей.</w:t>
      </w:r>
    </w:p>
    <w:p w:rsidR="00810D3A" w:rsidRPr="00810D3A" w:rsidRDefault="00810D3A" w:rsidP="00810D3A">
      <w:pPr>
        <w:pStyle w:val="a6"/>
        <w:spacing w:before="0" w:line="274" w:lineRule="auto"/>
        <w:ind w:firstLine="0"/>
        <w:rPr>
          <w:color w:val="000000"/>
          <w:sz w:val="24"/>
          <w:szCs w:val="24"/>
        </w:rPr>
      </w:pPr>
      <w:r w:rsidRPr="00810D3A">
        <w:rPr>
          <w:color w:val="000000"/>
          <w:sz w:val="24"/>
          <w:szCs w:val="24"/>
        </w:rPr>
        <w:t xml:space="preserve">         С учетом вносимых изменений основные параметры бюджет</w:t>
      </w:r>
      <w:r w:rsidR="00FD61FB">
        <w:rPr>
          <w:color w:val="000000"/>
          <w:sz w:val="24"/>
          <w:szCs w:val="24"/>
        </w:rPr>
        <w:t>а поселения на 2024 год составили</w:t>
      </w:r>
      <w:r w:rsidRPr="00810D3A">
        <w:rPr>
          <w:color w:val="000000"/>
          <w:sz w:val="24"/>
          <w:szCs w:val="24"/>
        </w:rPr>
        <w:t>:</w:t>
      </w:r>
    </w:p>
    <w:tbl>
      <w:tblPr>
        <w:tblW w:w="10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1985"/>
        <w:gridCol w:w="1984"/>
        <w:gridCol w:w="2535"/>
      </w:tblGrid>
      <w:tr w:rsidR="00810D3A" w:rsidRPr="00810D3A" w:rsidTr="00810D3A">
        <w:tc>
          <w:tcPr>
            <w:tcW w:w="3652" w:type="dxa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985" w:type="dxa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Утвержденный бюджет</w:t>
            </w:r>
          </w:p>
        </w:tc>
        <w:tc>
          <w:tcPr>
            <w:tcW w:w="1984" w:type="dxa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Вносимые изменения бюджета на 2024 год</w:t>
            </w:r>
          </w:p>
        </w:tc>
        <w:tc>
          <w:tcPr>
            <w:tcW w:w="2535" w:type="dxa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Основные параметры бюджета поселения на 2024 год с учетом изменений</w:t>
            </w:r>
          </w:p>
        </w:tc>
      </w:tr>
      <w:tr w:rsidR="00810D3A" w:rsidRPr="00810D3A" w:rsidTr="00810D3A">
        <w:tc>
          <w:tcPr>
            <w:tcW w:w="3652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ДОХОДЫ</w:t>
            </w:r>
          </w:p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 xml:space="preserve">ВСЕГО, </w:t>
            </w:r>
          </w:p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10 645 561,90</w:t>
            </w:r>
          </w:p>
        </w:tc>
        <w:tc>
          <w:tcPr>
            <w:tcW w:w="1984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+ 671 623,15</w:t>
            </w:r>
          </w:p>
        </w:tc>
        <w:tc>
          <w:tcPr>
            <w:tcW w:w="253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11 317 185,05</w:t>
            </w:r>
          </w:p>
        </w:tc>
      </w:tr>
      <w:tr w:rsidR="00810D3A" w:rsidRPr="00810D3A" w:rsidTr="00810D3A">
        <w:tc>
          <w:tcPr>
            <w:tcW w:w="3652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1 715 487,90</w:t>
            </w:r>
          </w:p>
        </w:tc>
        <w:tc>
          <w:tcPr>
            <w:tcW w:w="1984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+ 141 325,15</w:t>
            </w:r>
          </w:p>
        </w:tc>
        <w:tc>
          <w:tcPr>
            <w:tcW w:w="253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1 856 813,05</w:t>
            </w:r>
          </w:p>
        </w:tc>
      </w:tr>
      <w:tr w:rsidR="00810D3A" w:rsidRPr="00810D3A" w:rsidTr="00810D3A">
        <w:tc>
          <w:tcPr>
            <w:tcW w:w="3652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lastRenderedPageBreak/>
              <w:t>- безвозмездные поступления, в том числе:</w:t>
            </w:r>
          </w:p>
        </w:tc>
        <w:tc>
          <w:tcPr>
            <w:tcW w:w="198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8 930 074,00</w:t>
            </w:r>
          </w:p>
        </w:tc>
        <w:tc>
          <w:tcPr>
            <w:tcW w:w="1984" w:type="dxa"/>
            <w:vAlign w:val="center"/>
          </w:tcPr>
          <w:p w:rsidR="00810D3A" w:rsidRPr="00810D3A" w:rsidRDefault="00810D3A" w:rsidP="00810D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+ 530 298,00</w:t>
            </w:r>
          </w:p>
        </w:tc>
        <w:tc>
          <w:tcPr>
            <w:tcW w:w="253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9 460 372,00</w:t>
            </w:r>
          </w:p>
        </w:tc>
      </w:tr>
      <w:tr w:rsidR="00810D3A" w:rsidRPr="00810D3A" w:rsidTr="00810D3A">
        <w:tc>
          <w:tcPr>
            <w:tcW w:w="3652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* безвозмездные поступления из других бюджетов</w:t>
            </w:r>
          </w:p>
        </w:tc>
        <w:tc>
          <w:tcPr>
            <w:tcW w:w="198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8 930 074,00</w:t>
            </w:r>
          </w:p>
        </w:tc>
        <w:tc>
          <w:tcPr>
            <w:tcW w:w="1984" w:type="dxa"/>
            <w:vAlign w:val="center"/>
          </w:tcPr>
          <w:p w:rsidR="00810D3A" w:rsidRPr="00810D3A" w:rsidRDefault="00810D3A" w:rsidP="00810D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+ 530 298,00</w:t>
            </w:r>
          </w:p>
        </w:tc>
        <w:tc>
          <w:tcPr>
            <w:tcW w:w="253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9 460 372,00</w:t>
            </w:r>
          </w:p>
        </w:tc>
      </w:tr>
      <w:tr w:rsidR="00810D3A" w:rsidRPr="00810D3A" w:rsidTr="00810D3A">
        <w:tc>
          <w:tcPr>
            <w:tcW w:w="3652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11 493 487,82</w:t>
            </w:r>
          </w:p>
        </w:tc>
        <w:tc>
          <w:tcPr>
            <w:tcW w:w="1984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+ 250 234,86</w:t>
            </w:r>
          </w:p>
        </w:tc>
        <w:tc>
          <w:tcPr>
            <w:tcW w:w="253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11 743 722,68</w:t>
            </w:r>
          </w:p>
        </w:tc>
      </w:tr>
      <w:tr w:rsidR="00810D3A" w:rsidRPr="00810D3A" w:rsidTr="00810D3A">
        <w:tc>
          <w:tcPr>
            <w:tcW w:w="3652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ДЕФИЦИТ(-);</w:t>
            </w:r>
          </w:p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ПРОФИЦИТ</w:t>
            </w:r>
            <w:proofErr w:type="gramStart"/>
            <w:r w:rsidRPr="00810D3A">
              <w:rPr>
                <w:rFonts w:ascii="Times New Roman" w:hAnsi="Times New Roman"/>
                <w:sz w:val="24"/>
                <w:szCs w:val="24"/>
              </w:rPr>
              <w:t xml:space="preserve"> (+)</w:t>
            </w:r>
            <w:proofErr w:type="gramEnd"/>
          </w:p>
        </w:tc>
        <w:tc>
          <w:tcPr>
            <w:tcW w:w="198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- 847 925,92</w:t>
            </w:r>
          </w:p>
        </w:tc>
        <w:tc>
          <w:tcPr>
            <w:tcW w:w="1984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421 388,29</w:t>
            </w:r>
          </w:p>
        </w:tc>
        <w:tc>
          <w:tcPr>
            <w:tcW w:w="2535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- 426 537,63</w:t>
            </w:r>
          </w:p>
        </w:tc>
      </w:tr>
    </w:tbl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</w:t>
      </w:r>
    </w:p>
    <w:p w:rsidR="00810D3A" w:rsidRPr="00810D3A" w:rsidRDefault="00810D3A" w:rsidP="00810D3A">
      <w:pPr>
        <w:spacing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10D3A">
        <w:rPr>
          <w:rFonts w:ascii="Times New Roman" w:hAnsi="Times New Roman"/>
          <w:b/>
          <w:sz w:val="24"/>
          <w:szCs w:val="24"/>
        </w:rPr>
        <w:t>ДОХОДЫ</w:t>
      </w:r>
    </w:p>
    <w:p w:rsidR="00810D3A" w:rsidRPr="00810D3A" w:rsidRDefault="00810D3A" w:rsidP="00810D3A">
      <w:pPr>
        <w:spacing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Общая сумма доходов на 2024 год увеличена на 671 623,15  рублей, в том числе: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6"/>
        <w:gridCol w:w="2127"/>
      </w:tblGrid>
      <w:tr w:rsidR="00810D3A" w:rsidRPr="00810D3A" w:rsidTr="00810D3A">
        <w:tc>
          <w:tcPr>
            <w:tcW w:w="8046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 - всего</w:t>
            </w:r>
          </w:p>
        </w:tc>
        <w:tc>
          <w:tcPr>
            <w:tcW w:w="2127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+ 141 325,15</w:t>
            </w:r>
          </w:p>
        </w:tc>
      </w:tr>
      <w:tr w:rsidR="00810D3A" w:rsidRPr="00810D3A" w:rsidTr="00810D3A">
        <w:tc>
          <w:tcPr>
            <w:tcW w:w="8046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Налоговые доходы - всего</w:t>
            </w:r>
          </w:p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+ 81 716,90</w:t>
            </w:r>
          </w:p>
        </w:tc>
      </w:tr>
      <w:tr w:rsidR="00810D3A" w:rsidRPr="00810D3A" w:rsidTr="00810D3A">
        <w:tc>
          <w:tcPr>
            <w:tcW w:w="8046" w:type="dxa"/>
          </w:tcPr>
          <w:p w:rsidR="00810D3A" w:rsidRPr="00810D3A" w:rsidRDefault="00810D3A" w:rsidP="00810D3A">
            <w:pPr>
              <w:jc w:val="both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Налоги на прибыль</w:t>
            </w:r>
          </w:p>
          <w:p w:rsidR="00810D3A" w:rsidRPr="00810D3A" w:rsidRDefault="00810D3A" w:rsidP="00810D3A">
            <w:pPr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27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+ 115 000,00</w:t>
            </w:r>
          </w:p>
        </w:tc>
      </w:tr>
      <w:tr w:rsidR="00810D3A" w:rsidRPr="00810D3A" w:rsidTr="00810D3A">
        <w:tc>
          <w:tcPr>
            <w:tcW w:w="8046" w:type="dxa"/>
          </w:tcPr>
          <w:p w:rsidR="00810D3A" w:rsidRPr="00810D3A" w:rsidRDefault="00810D3A" w:rsidP="00810D3A">
            <w:pPr>
              <w:jc w:val="both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Налоги на совокупный доход</w:t>
            </w:r>
          </w:p>
          <w:p w:rsidR="00810D3A" w:rsidRPr="00810D3A" w:rsidRDefault="00810D3A" w:rsidP="00810D3A">
            <w:pPr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127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- 31 233,10</w:t>
            </w:r>
          </w:p>
        </w:tc>
      </w:tr>
      <w:tr w:rsidR="00810D3A" w:rsidRPr="00810D3A" w:rsidTr="00810D3A">
        <w:tc>
          <w:tcPr>
            <w:tcW w:w="8046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Государственная пошлина</w:t>
            </w:r>
          </w:p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proofErr w:type="gramStart"/>
            <w:r w:rsidRPr="00810D3A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  <w:proofErr w:type="gramEnd"/>
          </w:p>
        </w:tc>
        <w:tc>
          <w:tcPr>
            <w:tcW w:w="2127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- 2 050,00</w:t>
            </w:r>
          </w:p>
        </w:tc>
      </w:tr>
      <w:tr w:rsidR="00810D3A" w:rsidRPr="00810D3A" w:rsidTr="00810D3A">
        <w:tc>
          <w:tcPr>
            <w:tcW w:w="8046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Неналоговые доходы - всего</w:t>
            </w:r>
          </w:p>
        </w:tc>
        <w:tc>
          <w:tcPr>
            <w:tcW w:w="2127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+ 59 608,25</w:t>
            </w:r>
          </w:p>
        </w:tc>
      </w:tr>
      <w:tr w:rsidR="00810D3A" w:rsidRPr="00810D3A" w:rsidTr="00810D3A">
        <w:tc>
          <w:tcPr>
            <w:tcW w:w="8046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napToGrid w:val="0"/>
                <w:sz w:val="24"/>
                <w:szCs w:val="24"/>
              </w:rPr>
              <w:t>Прочие поступления от использования имущества, находящегося в собственности сельских  поселений (за исключением имущества муниципальных бюджетных и  автономных учреждений, а так же имущества муниципальных унитарных предприятий, в том числе казенных)</w:t>
            </w:r>
          </w:p>
        </w:tc>
        <w:tc>
          <w:tcPr>
            <w:tcW w:w="2127" w:type="dxa"/>
          </w:tcPr>
          <w:p w:rsidR="00810D3A" w:rsidRPr="00810D3A" w:rsidRDefault="00810D3A" w:rsidP="00810D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0D3A" w:rsidRPr="00810D3A" w:rsidRDefault="00810D3A" w:rsidP="00810D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0D3A" w:rsidRPr="00810D3A" w:rsidRDefault="00810D3A" w:rsidP="00810D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0D3A" w:rsidRPr="00810D3A" w:rsidRDefault="00810D3A" w:rsidP="00810D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+ 46 109,25</w:t>
            </w:r>
          </w:p>
        </w:tc>
      </w:tr>
      <w:tr w:rsidR="00810D3A" w:rsidRPr="00810D3A" w:rsidTr="00810D3A">
        <w:trPr>
          <w:trHeight w:val="1217"/>
        </w:trPr>
        <w:tc>
          <w:tcPr>
            <w:tcW w:w="8046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Штрафы, санкции, возмещение ущерба</w:t>
            </w:r>
          </w:p>
          <w:p w:rsidR="00810D3A" w:rsidRPr="00810D3A" w:rsidRDefault="00810D3A" w:rsidP="00810D3A">
            <w:pPr>
              <w:spacing w:line="10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0D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27" w:type="dxa"/>
          </w:tcPr>
          <w:p w:rsidR="00810D3A" w:rsidRPr="00810D3A" w:rsidRDefault="00810D3A" w:rsidP="00810D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0D3A" w:rsidRPr="00810D3A" w:rsidRDefault="00810D3A" w:rsidP="00810D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0D3A" w:rsidRPr="00810D3A" w:rsidRDefault="00810D3A" w:rsidP="00810D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+ 13 499,00</w:t>
            </w:r>
          </w:p>
        </w:tc>
      </w:tr>
      <w:tr w:rsidR="00810D3A" w:rsidRPr="00810D3A" w:rsidTr="00FD61FB">
        <w:trPr>
          <w:trHeight w:val="319"/>
        </w:trPr>
        <w:tc>
          <w:tcPr>
            <w:tcW w:w="8046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Безвозмездные поступления – всего</w:t>
            </w:r>
          </w:p>
        </w:tc>
        <w:tc>
          <w:tcPr>
            <w:tcW w:w="2127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+ 530 298,00</w:t>
            </w:r>
          </w:p>
        </w:tc>
      </w:tr>
      <w:tr w:rsidR="00810D3A" w:rsidRPr="00810D3A" w:rsidTr="00810D3A">
        <w:tc>
          <w:tcPr>
            <w:tcW w:w="8046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Субвенции бюджетам субъектов РФ и муниципальных образований</w:t>
            </w:r>
          </w:p>
        </w:tc>
        <w:tc>
          <w:tcPr>
            <w:tcW w:w="2127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+ 814,00</w:t>
            </w:r>
          </w:p>
        </w:tc>
      </w:tr>
      <w:tr w:rsidR="00810D3A" w:rsidRPr="00810D3A" w:rsidTr="00810D3A">
        <w:tc>
          <w:tcPr>
            <w:tcW w:w="8046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napToGrid w:val="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</w:t>
            </w:r>
          </w:p>
        </w:tc>
        <w:tc>
          <w:tcPr>
            <w:tcW w:w="2127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+ 814,00</w:t>
            </w:r>
          </w:p>
        </w:tc>
      </w:tr>
      <w:tr w:rsidR="00810D3A" w:rsidRPr="00810D3A" w:rsidTr="00810D3A">
        <w:trPr>
          <w:trHeight w:val="291"/>
        </w:trPr>
        <w:tc>
          <w:tcPr>
            <w:tcW w:w="8046" w:type="dxa"/>
          </w:tcPr>
          <w:p w:rsidR="00810D3A" w:rsidRPr="00FD61FB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7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b/>
                <w:sz w:val="24"/>
                <w:szCs w:val="24"/>
              </w:rPr>
              <w:t>+ 529 484,00</w:t>
            </w:r>
          </w:p>
        </w:tc>
      </w:tr>
      <w:tr w:rsidR="00810D3A" w:rsidRPr="00810D3A" w:rsidTr="00810D3A">
        <w:tc>
          <w:tcPr>
            <w:tcW w:w="8046" w:type="dxa"/>
          </w:tcPr>
          <w:p w:rsidR="00810D3A" w:rsidRPr="00810D3A" w:rsidRDefault="00810D3A" w:rsidP="00810D3A">
            <w:pPr>
              <w:spacing w:line="100" w:lineRule="atLeast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napToGrid w:val="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7" w:type="dxa"/>
            <w:vAlign w:val="center"/>
          </w:tcPr>
          <w:p w:rsidR="00810D3A" w:rsidRPr="00810D3A" w:rsidRDefault="00810D3A" w:rsidP="00810D3A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D3A">
              <w:rPr>
                <w:rFonts w:ascii="Times New Roman" w:hAnsi="Times New Roman"/>
                <w:sz w:val="24"/>
                <w:szCs w:val="24"/>
              </w:rPr>
              <w:t>+ 529 484,00</w:t>
            </w:r>
          </w:p>
        </w:tc>
      </w:tr>
    </w:tbl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</w:t>
      </w:r>
    </w:p>
    <w:p w:rsidR="00810D3A" w:rsidRPr="00810D3A" w:rsidRDefault="00810D3A" w:rsidP="00810D3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</w:t>
      </w:r>
      <w:r w:rsidRPr="00810D3A">
        <w:rPr>
          <w:rFonts w:ascii="Times New Roman" w:hAnsi="Times New Roman"/>
          <w:color w:val="000000"/>
          <w:sz w:val="24"/>
          <w:szCs w:val="24"/>
        </w:rPr>
        <w:t xml:space="preserve">Увеличение плановых поступлений по налогу на доходы физических лиц в сумме   </w:t>
      </w:r>
    </w:p>
    <w:p w:rsidR="00810D3A" w:rsidRPr="00810D3A" w:rsidRDefault="00810D3A" w:rsidP="00810D3A">
      <w:pPr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color w:val="000000"/>
          <w:sz w:val="24"/>
          <w:szCs w:val="24"/>
        </w:rPr>
        <w:lastRenderedPageBreak/>
        <w:t>115 000,0 рублей  связано</w:t>
      </w:r>
      <w:r w:rsidRPr="00810D3A">
        <w:rPr>
          <w:rFonts w:ascii="Times New Roman" w:hAnsi="Times New Roman"/>
          <w:sz w:val="24"/>
          <w:szCs w:val="24"/>
        </w:rPr>
        <w:t xml:space="preserve"> с увеличением заработной платы  в связи с индексацией  в декабре  2023 года.</w:t>
      </w:r>
    </w:p>
    <w:p w:rsidR="00810D3A" w:rsidRPr="00810D3A" w:rsidRDefault="00810D3A" w:rsidP="00810D3A">
      <w:pPr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Уменьшение объема плановых поступлений на 31 233,10 рублей по ЕСХН связано с перерасчетом авансовых платежей в сторону уменьшения по итогам представленной декларации за 2023 год сельхозпроизводителями.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Уменьшение числа совершенных нотариальных действий  (обращений на составление доверенностей по факту меньше, чем по плану), по данному виду дохода привело к снижению плановых показателей на  2 050,0 рублей.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Увеличение доходов от использования имущества в сумме 46 109,25 рублей связано с поступлением аренды  помещения  от ПАО "Сбербанк России" -  </w:t>
      </w:r>
      <w:proofErr w:type="spellStart"/>
      <w:r w:rsidRPr="00810D3A">
        <w:rPr>
          <w:rFonts w:ascii="Times New Roman" w:hAnsi="Times New Roman"/>
          <w:sz w:val="24"/>
          <w:szCs w:val="24"/>
        </w:rPr>
        <w:t>Малиновское</w:t>
      </w:r>
      <w:proofErr w:type="spellEnd"/>
      <w:r w:rsidRPr="00810D3A">
        <w:rPr>
          <w:rFonts w:ascii="Times New Roman" w:hAnsi="Times New Roman"/>
          <w:sz w:val="24"/>
          <w:szCs w:val="24"/>
        </w:rPr>
        <w:t xml:space="preserve"> отделение  ПАО "Сбербанк России". Планировалось расторжение договора аренды с 01.01.2024 года, в связи с переходом на мобильное обслуживание населения. В виду того, что арендатор пользуется помещением для хранения банковского оборудования, договор остается действующим. 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Увеличение</w:t>
      </w:r>
      <w:r w:rsidRPr="00810D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10D3A">
        <w:rPr>
          <w:rFonts w:ascii="Times New Roman" w:hAnsi="Times New Roman"/>
          <w:sz w:val="24"/>
          <w:szCs w:val="24"/>
        </w:rPr>
        <w:t>по КБК 00011602020020000140 "Административные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актов" в сумме 13 499,0 рублей, связано с тем, что штрафы поступают по факту выявленных нарушений.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810D3A" w:rsidRPr="00810D3A" w:rsidRDefault="00810D3A" w:rsidP="00810D3A">
      <w:pPr>
        <w:pStyle w:val="a4"/>
        <w:spacing w:before="0" w:after="0" w:line="240" w:lineRule="auto"/>
        <w:ind w:left="0" w:firstLine="0"/>
      </w:pPr>
      <w:r w:rsidRPr="00810D3A">
        <w:t xml:space="preserve">        У</w:t>
      </w:r>
      <w:r w:rsidRPr="00810D3A">
        <w:rPr>
          <w:snapToGrid w:val="0"/>
        </w:rPr>
        <w:t>величены субвенции бюджетам сельских поселений на осуществление первичного воинского учета органами местного самоуправления поселений на 814,0 рублей</w:t>
      </w:r>
      <w:r w:rsidRPr="00810D3A">
        <w:t xml:space="preserve"> – Уведомление по расчетам между бюджетами № 4 от 09.10.2024 г.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Увеличение доходов по иным межбюджетным трансфертам всего 529 484,00 рублей, в том числе: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Pr="00810D3A">
        <w:rPr>
          <w:rFonts w:ascii="Times New Roman" w:hAnsi="Times New Roman"/>
          <w:sz w:val="24"/>
          <w:szCs w:val="24"/>
        </w:rPr>
        <w:t xml:space="preserve">увеличение объема межбюджетных трансфертов,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сумму 529 484,00 рублей  на выполнение работ по </w:t>
      </w:r>
      <w:proofErr w:type="spellStart"/>
      <w:r w:rsidRPr="00810D3A">
        <w:rPr>
          <w:rFonts w:ascii="Times New Roman" w:hAnsi="Times New Roman"/>
          <w:sz w:val="24"/>
          <w:szCs w:val="24"/>
        </w:rPr>
        <w:t>грейдированию</w:t>
      </w:r>
      <w:proofErr w:type="spellEnd"/>
      <w:r w:rsidRPr="00810D3A">
        <w:rPr>
          <w:rFonts w:ascii="Times New Roman" w:hAnsi="Times New Roman"/>
          <w:sz w:val="24"/>
          <w:szCs w:val="24"/>
        </w:rPr>
        <w:t xml:space="preserve"> дорог местного значения, а также на проведение работ по очистке от снега дорог в зимнее время.</w:t>
      </w:r>
      <w:proofErr w:type="gramEnd"/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10D3A">
        <w:rPr>
          <w:rFonts w:ascii="Times New Roman" w:hAnsi="Times New Roman"/>
          <w:b/>
          <w:sz w:val="24"/>
          <w:szCs w:val="24"/>
        </w:rPr>
        <w:t>РАСХОДЫ</w:t>
      </w:r>
    </w:p>
    <w:p w:rsidR="00810D3A" w:rsidRPr="00810D3A" w:rsidRDefault="00810D3A" w:rsidP="00810D3A">
      <w:pPr>
        <w:spacing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Общий объем</w:t>
      </w:r>
      <w:r w:rsidR="00FD61FB">
        <w:rPr>
          <w:rFonts w:ascii="Times New Roman" w:hAnsi="Times New Roman"/>
          <w:sz w:val="24"/>
          <w:szCs w:val="24"/>
        </w:rPr>
        <w:t xml:space="preserve"> расходов на 2024 год увеличился</w:t>
      </w:r>
      <w:r w:rsidRPr="00810D3A">
        <w:rPr>
          <w:rFonts w:ascii="Times New Roman" w:hAnsi="Times New Roman"/>
          <w:sz w:val="24"/>
          <w:szCs w:val="24"/>
        </w:rPr>
        <w:t xml:space="preserve"> н</w:t>
      </w:r>
      <w:r w:rsidR="00FD61FB">
        <w:rPr>
          <w:rFonts w:ascii="Times New Roman" w:hAnsi="Times New Roman"/>
          <w:sz w:val="24"/>
          <w:szCs w:val="24"/>
        </w:rPr>
        <w:t xml:space="preserve">а 250 234,86 рублей, и составил </w:t>
      </w:r>
      <w:r w:rsidRPr="00810D3A">
        <w:rPr>
          <w:rFonts w:ascii="Times New Roman" w:hAnsi="Times New Roman"/>
          <w:sz w:val="24"/>
          <w:szCs w:val="24"/>
        </w:rPr>
        <w:t>11 743 722,68 рублей,  в том числе: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- за счет собственных средств бюджета поселения уменьшится на 280 063,14  рублей;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napToGrid w:val="0"/>
          <w:sz w:val="24"/>
          <w:szCs w:val="24"/>
        </w:rPr>
        <w:t xml:space="preserve">         - за счет субвенций бюджетам сельских поселений на осуществление первичного воинского учета органами местного самоуправления поселений увеличится на 814,0 рублей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- за счет иных межбюджетных трансфертов из районного бюджета увеличится на 529 484,00 рублей.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274" w:lineRule="auto"/>
        <w:jc w:val="center"/>
        <w:rPr>
          <w:rFonts w:ascii="Times New Roman" w:hAnsi="Times New Roman"/>
          <w:b/>
          <w:sz w:val="24"/>
          <w:szCs w:val="24"/>
        </w:rPr>
      </w:pPr>
      <w:r w:rsidRPr="00810D3A">
        <w:rPr>
          <w:rFonts w:ascii="Times New Roman" w:hAnsi="Times New Roman"/>
          <w:b/>
          <w:sz w:val="24"/>
          <w:szCs w:val="24"/>
        </w:rPr>
        <w:t>Расходы бюджета поселения</w:t>
      </w:r>
    </w:p>
    <w:p w:rsidR="00810D3A" w:rsidRPr="00810D3A" w:rsidRDefault="00810D3A" w:rsidP="00810D3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810D3A">
        <w:rPr>
          <w:rFonts w:ascii="Times New Roman" w:hAnsi="Times New Roman"/>
          <w:b/>
          <w:sz w:val="24"/>
          <w:szCs w:val="24"/>
        </w:rPr>
        <w:t>в рамках муниципальных программ Малиновского сельского поселения</w:t>
      </w:r>
    </w:p>
    <w:p w:rsidR="00810D3A" w:rsidRPr="00810D3A" w:rsidRDefault="00810D3A" w:rsidP="00810D3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b/>
          <w:iCs/>
          <w:sz w:val="24"/>
          <w:szCs w:val="24"/>
        </w:rPr>
        <w:t xml:space="preserve">             Муниципальная программа Малиновского сельского поселения «</w:t>
      </w:r>
      <w:r w:rsidRPr="00810D3A">
        <w:rPr>
          <w:rFonts w:ascii="Times New Roman" w:hAnsi="Times New Roman"/>
          <w:b/>
          <w:sz w:val="24"/>
          <w:szCs w:val="24"/>
        </w:rPr>
        <w:t>Благоустройство территории Малиновского сельского поселения на 2020 -2026 годы</w:t>
      </w:r>
      <w:r w:rsidRPr="00810D3A">
        <w:rPr>
          <w:rFonts w:ascii="Times New Roman" w:hAnsi="Times New Roman"/>
          <w:b/>
          <w:iCs/>
          <w:sz w:val="24"/>
          <w:szCs w:val="24"/>
        </w:rPr>
        <w:t xml:space="preserve">» </w:t>
      </w:r>
      <w:r w:rsidRPr="00810D3A">
        <w:rPr>
          <w:rFonts w:ascii="Times New Roman" w:hAnsi="Times New Roman"/>
          <w:sz w:val="24"/>
          <w:szCs w:val="24"/>
        </w:rPr>
        <w:t>в 2024 году увеличена    на 529 484,00 рублей, в том числе: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spacing w:before="100" w:after="100" w:line="276" w:lineRule="auto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Основное мероприятие: 0390300000 "Дорожное хозяйство",  направление: 039036221</w:t>
      </w:r>
      <w:r w:rsidRPr="00810D3A">
        <w:rPr>
          <w:rFonts w:ascii="Times New Roman" w:hAnsi="Times New Roman"/>
          <w:sz w:val="24"/>
          <w:szCs w:val="24"/>
          <w:lang w:val="en-US"/>
        </w:rPr>
        <w:t>D</w:t>
      </w:r>
      <w:r w:rsidRPr="00810D3A">
        <w:rPr>
          <w:rFonts w:ascii="Times New Roman" w:hAnsi="Times New Roman"/>
          <w:sz w:val="24"/>
          <w:szCs w:val="24"/>
        </w:rPr>
        <w:t xml:space="preserve"> «Содержание дорог местного значения за счет сред</w:t>
      </w:r>
      <w:r w:rsidR="00FD61FB">
        <w:rPr>
          <w:rFonts w:ascii="Times New Roman" w:hAnsi="Times New Roman"/>
          <w:sz w:val="24"/>
          <w:szCs w:val="24"/>
        </w:rPr>
        <w:t>ств Дорожного фонда»,  увеличены</w:t>
      </w:r>
      <w:r w:rsidRPr="00810D3A">
        <w:rPr>
          <w:rFonts w:ascii="Times New Roman" w:hAnsi="Times New Roman"/>
          <w:sz w:val="24"/>
          <w:szCs w:val="24"/>
        </w:rPr>
        <w:t xml:space="preserve"> ассигнования в сумме 529 484,00 рублей, из них:</w:t>
      </w:r>
    </w:p>
    <w:p w:rsidR="00810D3A" w:rsidRPr="00810D3A" w:rsidRDefault="00810D3A" w:rsidP="00810D3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увеличены ассигнования   в сумме </w:t>
      </w:r>
      <w:r w:rsidRPr="00810D3A">
        <w:rPr>
          <w:rFonts w:ascii="Times New Roman" w:hAnsi="Times New Roman"/>
          <w:b/>
          <w:sz w:val="24"/>
          <w:szCs w:val="24"/>
        </w:rPr>
        <w:t>529 484,00</w:t>
      </w:r>
      <w:r w:rsidRPr="00810D3A">
        <w:rPr>
          <w:rFonts w:ascii="Times New Roman" w:hAnsi="Times New Roman"/>
          <w:sz w:val="24"/>
          <w:szCs w:val="24"/>
        </w:rPr>
        <w:t xml:space="preserve"> рублей на </w:t>
      </w:r>
      <w:proofErr w:type="spellStart"/>
      <w:r w:rsidRPr="00810D3A">
        <w:rPr>
          <w:rFonts w:ascii="Times New Roman" w:hAnsi="Times New Roman"/>
          <w:sz w:val="24"/>
          <w:szCs w:val="24"/>
        </w:rPr>
        <w:t>грейдирование</w:t>
      </w:r>
      <w:proofErr w:type="spellEnd"/>
      <w:r w:rsidRPr="00810D3A">
        <w:rPr>
          <w:rFonts w:ascii="Times New Roman" w:hAnsi="Times New Roman"/>
          <w:sz w:val="24"/>
          <w:szCs w:val="24"/>
        </w:rPr>
        <w:t xml:space="preserve"> дорог местного значения поселения во всех селах (протяженность дорог – 38,249 км.), а также на расчистку снега в зимний период (протяженность дорог – 41,099 км.).   </w:t>
      </w:r>
    </w:p>
    <w:p w:rsidR="00810D3A" w:rsidRPr="00810D3A" w:rsidRDefault="00810D3A" w:rsidP="00810D3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b/>
          <w:sz w:val="24"/>
          <w:szCs w:val="24"/>
        </w:rPr>
        <w:t xml:space="preserve">               По муниципальной программе Малиновского сельского поселения "Пожарная безопасность на территории  Малиновского сельского поселения на 2020 -2026 годы" </w:t>
      </w:r>
      <w:r w:rsidRPr="00810D3A">
        <w:rPr>
          <w:rFonts w:ascii="Times New Roman" w:hAnsi="Times New Roman"/>
          <w:sz w:val="24"/>
          <w:szCs w:val="24"/>
        </w:rPr>
        <w:t>в 2024 году сокращены расходы в сумме 80 815,35 рублей, в том числе: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   Основное мероприятие: «Обеспечение первичных мер п</w:t>
      </w:r>
      <w:r w:rsidR="00FD61FB">
        <w:rPr>
          <w:rFonts w:ascii="Times New Roman" w:hAnsi="Times New Roman"/>
          <w:sz w:val="24"/>
          <w:szCs w:val="24"/>
        </w:rPr>
        <w:t>ожарной безопасности», уменьшены</w:t>
      </w:r>
      <w:r w:rsidRPr="00810D3A">
        <w:rPr>
          <w:rFonts w:ascii="Times New Roman" w:hAnsi="Times New Roman"/>
          <w:sz w:val="24"/>
          <w:szCs w:val="24"/>
        </w:rPr>
        <w:t xml:space="preserve"> ассигнования в сумме 30 000,0 рублей  - потребность в закупе </w:t>
      </w:r>
      <w:proofErr w:type="gramStart"/>
      <w:r w:rsidRPr="00810D3A">
        <w:rPr>
          <w:rFonts w:ascii="Times New Roman" w:hAnsi="Times New Roman"/>
          <w:sz w:val="24"/>
          <w:szCs w:val="24"/>
        </w:rPr>
        <w:t>спец</w:t>
      </w:r>
      <w:proofErr w:type="gramEnd"/>
      <w:r w:rsidRPr="00810D3A">
        <w:rPr>
          <w:rFonts w:ascii="Times New Roman" w:hAnsi="Times New Roman"/>
          <w:sz w:val="24"/>
          <w:szCs w:val="24"/>
        </w:rPr>
        <w:t xml:space="preserve">. формы для членов добровольной пожарной дружины с. Ариадное отсутствует, в связи с тем, что форма безвозмездно передана КГКУ ОПС № 4 г. Дальнереченска,    </w:t>
      </w:r>
    </w:p>
    <w:p w:rsidR="00810D3A" w:rsidRPr="00810D3A" w:rsidRDefault="00810D3A" w:rsidP="00810D3A">
      <w:pPr>
        <w:spacing w:line="100" w:lineRule="atLeast"/>
        <w:rPr>
          <w:rFonts w:ascii="Times New Roman" w:hAnsi="Times New Roman"/>
          <w:b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    Основное мероприятие: «Содержание  пожарного добровольчества в Малиновском сельском поселении» уменьшены ассигнования на 50 815,35 рублей, в том числе:</w:t>
      </w:r>
    </w:p>
    <w:p w:rsidR="00810D3A" w:rsidRPr="00810D3A" w:rsidRDefault="00810D3A" w:rsidP="00810D3A">
      <w:pPr>
        <w:spacing w:line="100" w:lineRule="atLeast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 уменьшены расходы на оплату коммунальных услуг  (экономия потребления энергоресурсов по пожарному боксу с. Ариадное) в сумме 18 000,0 рублей;</w:t>
      </w:r>
    </w:p>
    <w:p w:rsidR="00810D3A" w:rsidRPr="00810D3A" w:rsidRDefault="00810D3A" w:rsidP="00810D3A">
      <w:pPr>
        <w:spacing w:line="100" w:lineRule="atLeast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в связи с тем, что закуп ГСМ и приобретение запасных частей на пожарную машину осуществляется по мере необходимости,  предлагается уменьшить ассигнования в сумме 22 815,35 рублей,  в виду отсутствия потребности;</w:t>
      </w:r>
    </w:p>
    <w:p w:rsidR="00810D3A" w:rsidRPr="00810D3A" w:rsidRDefault="00810D3A" w:rsidP="00810D3A">
      <w:pPr>
        <w:spacing w:line="100" w:lineRule="atLeast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в связи с тем, что в течение года пожарная машина не была поставлена на регистрационный учет в ГИБДД, транспортный налог </w:t>
      </w:r>
      <w:proofErr w:type="gramStart"/>
      <w:r w:rsidRPr="00810D3A">
        <w:rPr>
          <w:rFonts w:ascii="Times New Roman" w:hAnsi="Times New Roman"/>
          <w:sz w:val="24"/>
          <w:szCs w:val="24"/>
        </w:rPr>
        <w:t>на рассчитывался</w:t>
      </w:r>
      <w:proofErr w:type="gramEnd"/>
      <w:r w:rsidRPr="00810D3A">
        <w:rPr>
          <w:rFonts w:ascii="Times New Roman" w:hAnsi="Times New Roman"/>
          <w:sz w:val="24"/>
          <w:szCs w:val="24"/>
        </w:rPr>
        <w:t xml:space="preserve"> средства, возникла необходимость уменьшения ассигнований в сумме 10 000,0 рублей.     </w:t>
      </w:r>
    </w:p>
    <w:p w:rsidR="00810D3A" w:rsidRPr="00810D3A" w:rsidRDefault="00810D3A" w:rsidP="00810D3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b/>
          <w:sz w:val="24"/>
          <w:szCs w:val="24"/>
        </w:rPr>
        <w:t xml:space="preserve">        По муниципальной программе Малиновского сельского поселения "</w:t>
      </w:r>
      <w:r w:rsidRPr="00810D3A">
        <w:rPr>
          <w:rFonts w:ascii="Times New Roman" w:hAnsi="Times New Roman"/>
          <w:b/>
          <w:iCs/>
          <w:sz w:val="24"/>
          <w:szCs w:val="24"/>
        </w:rPr>
        <w:t>Развитие  и сохранение культуры на территории Малиновского сельского поселения на 2020 -2026  годы</w:t>
      </w:r>
      <w:r w:rsidRPr="00810D3A">
        <w:rPr>
          <w:rFonts w:ascii="Times New Roman" w:hAnsi="Times New Roman"/>
          <w:b/>
          <w:sz w:val="24"/>
          <w:szCs w:val="24"/>
        </w:rPr>
        <w:t xml:space="preserve">", </w:t>
      </w:r>
      <w:r w:rsidRPr="00810D3A">
        <w:rPr>
          <w:rFonts w:ascii="Times New Roman" w:hAnsi="Times New Roman"/>
          <w:sz w:val="24"/>
          <w:szCs w:val="24"/>
        </w:rPr>
        <w:t xml:space="preserve">основное мероприятие: «Развитие </w:t>
      </w:r>
      <w:proofErr w:type="spellStart"/>
      <w:r w:rsidRPr="00810D3A">
        <w:rPr>
          <w:rFonts w:ascii="Times New Roman" w:hAnsi="Times New Roman"/>
          <w:sz w:val="24"/>
          <w:szCs w:val="24"/>
        </w:rPr>
        <w:t>культурно-досуговой</w:t>
      </w:r>
      <w:proofErr w:type="spellEnd"/>
      <w:r w:rsidRPr="00810D3A">
        <w:rPr>
          <w:rFonts w:ascii="Times New Roman" w:hAnsi="Times New Roman"/>
          <w:sz w:val="24"/>
          <w:szCs w:val="24"/>
        </w:rPr>
        <w:t xml:space="preserve"> деятельности»</w:t>
      </w:r>
      <w:r w:rsidRPr="00810D3A">
        <w:rPr>
          <w:rFonts w:ascii="Times New Roman" w:hAnsi="Times New Roman"/>
          <w:b/>
          <w:sz w:val="24"/>
          <w:szCs w:val="24"/>
        </w:rPr>
        <w:t xml:space="preserve"> </w:t>
      </w:r>
      <w:r w:rsidRPr="00810D3A">
        <w:rPr>
          <w:rFonts w:ascii="Times New Roman" w:hAnsi="Times New Roman"/>
          <w:sz w:val="24"/>
          <w:szCs w:val="24"/>
        </w:rPr>
        <w:t xml:space="preserve">в 2024 году сокращены расходы в сумме </w:t>
      </w:r>
      <w:r w:rsidRPr="00810D3A">
        <w:rPr>
          <w:rFonts w:ascii="Times New Roman" w:hAnsi="Times New Roman"/>
          <w:b/>
          <w:sz w:val="24"/>
          <w:szCs w:val="24"/>
        </w:rPr>
        <w:t>11 971,89</w:t>
      </w:r>
      <w:r w:rsidRPr="00810D3A">
        <w:rPr>
          <w:rFonts w:ascii="Times New Roman" w:hAnsi="Times New Roman"/>
          <w:sz w:val="24"/>
          <w:szCs w:val="24"/>
        </w:rPr>
        <w:t xml:space="preserve"> рублей, в том числе: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-  в связи со сложившейся экономией,  за счет уменьшения размера стимулирующих выплат, уменьшены ассигнования на выплату заработной платы и начисления работникам культуры в сумме 12 971,89 рублей;   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- по виду расхода 244 «Прочая закупка товаров, работ и услуг» увеличены расходы </w:t>
      </w:r>
      <w:proofErr w:type="gramStart"/>
      <w:r w:rsidRPr="00810D3A">
        <w:rPr>
          <w:rFonts w:ascii="Times New Roman" w:hAnsi="Times New Roman"/>
          <w:sz w:val="24"/>
          <w:szCs w:val="24"/>
        </w:rPr>
        <w:t>на</w:t>
      </w:r>
      <w:proofErr w:type="gramEnd"/>
      <w:r w:rsidRPr="00810D3A">
        <w:rPr>
          <w:rFonts w:ascii="Times New Roman" w:hAnsi="Times New Roman"/>
          <w:sz w:val="24"/>
          <w:szCs w:val="24"/>
        </w:rPr>
        <w:t xml:space="preserve">     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>2 00</w:t>
      </w:r>
      <w:r w:rsidR="00FD61FB">
        <w:rPr>
          <w:rFonts w:ascii="Times New Roman" w:hAnsi="Times New Roman"/>
          <w:sz w:val="24"/>
          <w:szCs w:val="24"/>
        </w:rPr>
        <w:t>0,0 рублей, средства направлены</w:t>
      </w:r>
      <w:r w:rsidRPr="00810D3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10D3A">
        <w:rPr>
          <w:rFonts w:ascii="Times New Roman" w:hAnsi="Times New Roman"/>
          <w:sz w:val="24"/>
          <w:szCs w:val="24"/>
        </w:rPr>
        <w:t>на</w:t>
      </w:r>
      <w:proofErr w:type="gramEnd"/>
      <w:r w:rsidRPr="00810D3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10D3A">
        <w:rPr>
          <w:rFonts w:ascii="Times New Roman" w:hAnsi="Times New Roman"/>
          <w:sz w:val="24"/>
          <w:szCs w:val="24"/>
        </w:rPr>
        <w:t>закуп</w:t>
      </w:r>
      <w:proofErr w:type="gramEnd"/>
      <w:r w:rsidRPr="00810D3A">
        <w:rPr>
          <w:rFonts w:ascii="Times New Roman" w:hAnsi="Times New Roman"/>
          <w:sz w:val="24"/>
          <w:szCs w:val="24"/>
        </w:rPr>
        <w:t xml:space="preserve"> мешков для упаковывания мусора и хозяйственные расходы;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- по виду расхода 851 «Уплата налога на имущество организаций и земельного налога» уменьшены ассигнования в сумме 700,0 рублей, в виду переплаты налога на имущество;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lastRenderedPageBreak/>
        <w:t xml:space="preserve">        - по виду расхода 853 «Уплата иных платежей» уменьшены ассигнования в сумме 300,0 рублей – отсутствие требований по уплате пеней, штрафов.   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</w:t>
      </w:r>
      <w:r w:rsidRPr="00810D3A">
        <w:rPr>
          <w:rFonts w:ascii="Times New Roman" w:hAnsi="Times New Roman"/>
          <w:b/>
          <w:sz w:val="24"/>
          <w:szCs w:val="24"/>
        </w:rPr>
        <w:t xml:space="preserve">Расходы по </w:t>
      </w:r>
      <w:proofErr w:type="spellStart"/>
      <w:r w:rsidRPr="00810D3A">
        <w:rPr>
          <w:rFonts w:ascii="Times New Roman" w:hAnsi="Times New Roman"/>
          <w:b/>
          <w:sz w:val="24"/>
          <w:szCs w:val="24"/>
        </w:rPr>
        <w:t>непрограммным</w:t>
      </w:r>
      <w:proofErr w:type="spellEnd"/>
      <w:r w:rsidRPr="00810D3A">
        <w:rPr>
          <w:rFonts w:ascii="Times New Roman" w:hAnsi="Times New Roman"/>
          <w:b/>
          <w:sz w:val="24"/>
          <w:szCs w:val="24"/>
        </w:rPr>
        <w:t xml:space="preserve"> направлениям деятельности</w:t>
      </w:r>
      <w:r w:rsidRPr="00810D3A">
        <w:rPr>
          <w:rFonts w:ascii="Times New Roman" w:hAnsi="Times New Roman"/>
          <w:sz w:val="24"/>
          <w:szCs w:val="24"/>
        </w:rPr>
        <w:t xml:space="preserve"> уменьшены в целом на </w:t>
      </w:r>
      <w:r w:rsidRPr="00810D3A">
        <w:rPr>
          <w:rFonts w:ascii="Times New Roman" w:hAnsi="Times New Roman"/>
          <w:b/>
          <w:sz w:val="24"/>
          <w:szCs w:val="24"/>
        </w:rPr>
        <w:t>186 461,90  рубль</w:t>
      </w:r>
      <w:r w:rsidRPr="00810D3A">
        <w:rPr>
          <w:rFonts w:ascii="Times New Roman" w:hAnsi="Times New Roman"/>
          <w:sz w:val="24"/>
          <w:szCs w:val="24"/>
        </w:rPr>
        <w:t>, в том числе: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</w:t>
      </w:r>
      <w:r w:rsidRPr="00810D3A">
        <w:rPr>
          <w:rFonts w:ascii="Times New Roman" w:hAnsi="Times New Roman"/>
          <w:bCs/>
          <w:sz w:val="24"/>
          <w:szCs w:val="24"/>
        </w:rPr>
        <w:t xml:space="preserve">по разделу 01 «Общегосударственные расходы» расходы уменьшены в сумме </w:t>
      </w:r>
      <w:r w:rsidRPr="00810D3A">
        <w:rPr>
          <w:rFonts w:ascii="Times New Roman" w:hAnsi="Times New Roman"/>
          <w:b/>
          <w:bCs/>
          <w:sz w:val="24"/>
          <w:szCs w:val="24"/>
        </w:rPr>
        <w:t>187 275,90</w:t>
      </w:r>
      <w:r w:rsidRPr="00810D3A">
        <w:rPr>
          <w:rFonts w:ascii="Times New Roman" w:hAnsi="Times New Roman"/>
          <w:bCs/>
          <w:sz w:val="24"/>
          <w:szCs w:val="24"/>
        </w:rPr>
        <w:t xml:space="preserve"> рублей, в том числе: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bCs/>
          <w:sz w:val="24"/>
          <w:szCs w:val="24"/>
        </w:rPr>
      </w:pPr>
    </w:p>
    <w:p w:rsid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- подраздел 0102 «</w:t>
      </w:r>
      <w:r w:rsidRPr="00810D3A">
        <w:rPr>
          <w:rFonts w:ascii="Times New Roman" w:hAnsi="Times New Roman"/>
          <w:iCs/>
          <w:sz w:val="24"/>
          <w:szCs w:val="24"/>
        </w:rPr>
        <w:t>Функционирование высшего должностного лица субъекта Российской Федерации и муниципального образования</w:t>
      </w:r>
      <w:r w:rsidRPr="00810D3A">
        <w:rPr>
          <w:rFonts w:ascii="Times New Roman" w:hAnsi="Times New Roman"/>
          <w:bCs/>
          <w:sz w:val="24"/>
          <w:szCs w:val="24"/>
        </w:rPr>
        <w:t>», целевая статья 9999910010 «</w:t>
      </w:r>
      <w:r w:rsidRPr="00810D3A">
        <w:rPr>
          <w:rFonts w:ascii="Times New Roman" w:hAnsi="Times New Roman"/>
          <w:sz w:val="24"/>
          <w:szCs w:val="24"/>
        </w:rPr>
        <w:t>Глава муниципального образования</w:t>
      </w:r>
      <w:r w:rsidRPr="00810D3A">
        <w:rPr>
          <w:rFonts w:ascii="Times New Roman" w:hAnsi="Times New Roman"/>
          <w:bCs/>
          <w:sz w:val="24"/>
          <w:szCs w:val="24"/>
        </w:rPr>
        <w:t xml:space="preserve">», </w:t>
      </w:r>
      <w:r w:rsidRPr="00810D3A">
        <w:rPr>
          <w:rFonts w:ascii="Times New Roman" w:hAnsi="Times New Roman"/>
          <w:sz w:val="24"/>
          <w:szCs w:val="24"/>
        </w:rPr>
        <w:t xml:space="preserve"> уменьшены ассигнования в сумме </w:t>
      </w:r>
      <w:r w:rsidRPr="00810D3A">
        <w:rPr>
          <w:rFonts w:ascii="Times New Roman" w:hAnsi="Times New Roman"/>
          <w:b/>
          <w:sz w:val="24"/>
          <w:szCs w:val="24"/>
        </w:rPr>
        <w:t>1 890,05</w:t>
      </w:r>
      <w:r w:rsidRPr="00810D3A">
        <w:rPr>
          <w:rFonts w:ascii="Times New Roman" w:hAnsi="Times New Roman"/>
          <w:sz w:val="24"/>
          <w:szCs w:val="24"/>
        </w:rPr>
        <w:t xml:space="preserve"> рублей - экономия за счет уменьшения начислений отпускных;</w:t>
      </w:r>
    </w:p>
    <w:p w:rsidR="00FD61FB" w:rsidRPr="00810D3A" w:rsidRDefault="00FD61FB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</w:t>
      </w:r>
      <w:r w:rsidRPr="00810D3A">
        <w:rPr>
          <w:rFonts w:ascii="Times New Roman" w:hAnsi="Times New Roman"/>
          <w:bCs/>
          <w:sz w:val="24"/>
          <w:szCs w:val="24"/>
        </w:rPr>
        <w:t xml:space="preserve">         - подраздел 0104 «</w:t>
      </w:r>
      <w:r w:rsidRPr="00810D3A">
        <w:rPr>
          <w:rFonts w:ascii="Times New Roman" w:hAnsi="Times New Roman"/>
          <w:iCs/>
          <w:sz w:val="24"/>
          <w:szCs w:val="24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810D3A">
        <w:rPr>
          <w:rFonts w:ascii="Times New Roman" w:hAnsi="Times New Roman"/>
          <w:bCs/>
          <w:sz w:val="24"/>
          <w:szCs w:val="24"/>
        </w:rPr>
        <w:t>», целевая статья 9999910030 «</w:t>
      </w:r>
      <w:r w:rsidRPr="00810D3A">
        <w:rPr>
          <w:rFonts w:ascii="Times New Roman" w:hAnsi="Times New Roman"/>
          <w:sz w:val="24"/>
          <w:szCs w:val="24"/>
        </w:rPr>
        <w:t>Руководство и управление в сфере установленных функций органов местного самоуправления</w:t>
      </w:r>
      <w:r w:rsidRPr="00810D3A">
        <w:rPr>
          <w:rFonts w:ascii="Times New Roman" w:hAnsi="Times New Roman"/>
          <w:bCs/>
          <w:sz w:val="24"/>
          <w:szCs w:val="24"/>
        </w:rPr>
        <w:t xml:space="preserve">» уменьшены ассигнования на </w:t>
      </w:r>
      <w:r w:rsidRPr="00810D3A">
        <w:rPr>
          <w:rFonts w:ascii="Times New Roman" w:hAnsi="Times New Roman"/>
          <w:b/>
          <w:bCs/>
          <w:sz w:val="24"/>
          <w:szCs w:val="24"/>
        </w:rPr>
        <w:t>82 324,80 рубля</w:t>
      </w:r>
      <w:r w:rsidRPr="00810D3A">
        <w:rPr>
          <w:rFonts w:ascii="Times New Roman" w:hAnsi="Times New Roman"/>
          <w:bCs/>
          <w:sz w:val="24"/>
          <w:szCs w:val="24"/>
        </w:rPr>
        <w:t>, из них: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* </w:t>
      </w:r>
      <w:r w:rsidRPr="00810D3A">
        <w:rPr>
          <w:rFonts w:ascii="Times New Roman" w:hAnsi="Times New Roman"/>
          <w:sz w:val="24"/>
          <w:szCs w:val="24"/>
        </w:rPr>
        <w:t xml:space="preserve"> по виду расхода 121 увеличены ассигнования в сумме </w:t>
      </w:r>
      <w:r w:rsidRPr="00810D3A">
        <w:rPr>
          <w:rFonts w:ascii="Times New Roman" w:hAnsi="Times New Roman"/>
          <w:b/>
          <w:sz w:val="24"/>
          <w:szCs w:val="24"/>
        </w:rPr>
        <w:t>5 413,41</w:t>
      </w:r>
      <w:r w:rsidRPr="00810D3A">
        <w:rPr>
          <w:rFonts w:ascii="Times New Roman" w:hAnsi="Times New Roman"/>
          <w:sz w:val="24"/>
          <w:szCs w:val="24"/>
        </w:rPr>
        <w:t xml:space="preserve"> рублей на выплату денежной компенсации,  в связи с частичной заменой ежегодного оплачиваемого отпуска муниципальному служащему,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* </w:t>
      </w:r>
      <w:r w:rsidRPr="00810D3A">
        <w:rPr>
          <w:rFonts w:ascii="Times New Roman" w:hAnsi="Times New Roman"/>
          <w:sz w:val="24"/>
          <w:szCs w:val="24"/>
        </w:rPr>
        <w:t xml:space="preserve"> по виду расхода 129 уменьшены ассигнования в сумме </w:t>
      </w:r>
      <w:r w:rsidRPr="00810D3A">
        <w:rPr>
          <w:rFonts w:ascii="Times New Roman" w:hAnsi="Times New Roman"/>
          <w:b/>
          <w:sz w:val="24"/>
          <w:szCs w:val="24"/>
        </w:rPr>
        <w:t>456,96</w:t>
      </w:r>
      <w:r w:rsidRPr="00810D3A">
        <w:rPr>
          <w:rFonts w:ascii="Times New Roman" w:hAnsi="Times New Roman"/>
          <w:sz w:val="24"/>
          <w:szCs w:val="24"/>
        </w:rPr>
        <w:t xml:space="preserve"> рублей - экономия  в связи с тем, что материальная помощь не облагается страховыми взносами в общеустановленном порядке,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* </w:t>
      </w:r>
      <w:r w:rsidRPr="00810D3A">
        <w:rPr>
          <w:rFonts w:ascii="Times New Roman" w:hAnsi="Times New Roman"/>
          <w:sz w:val="24"/>
          <w:szCs w:val="24"/>
        </w:rPr>
        <w:t xml:space="preserve"> по виду расхода 244 уменьшены ассигнования в сумме </w:t>
      </w:r>
      <w:r w:rsidRPr="00810D3A">
        <w:rPr>
          <w:rFonts w:ascii="Times New Roman" w:hAnsi="Times New Roman"/>
          <w:b/>
          <w:sz w:val="24"/>
          <w:szCs w:val="24"/>
        </w:rPr>
        <w:t>85 737,88</w:t>
      </w:r>
      <w:r w:rsidRPr="00810D3A">
        <w:rPr>
          <w:rFonts w:ascii="Times New Roman" w:hAnsi="Times New Roman"/>
          <w:sz w:val="24"/>
          <w:szCs w:val="24"/>
        </w:rPr>
        <w:t xml:space="preserve"> рублей - продление неисключительных лицензионных прав на программное обеспечение и оказание услуг по обновлению и сопровождению программы "1С: Бухгалтерия"  перенесено на 2025 год,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</w:t>
      </w:r>
      <w:r w:rsidRPr="00810D3A">
        <w:rPr>
          <w:rFonts w:ascii="Times New Roman" w:hAnsi="Times New Roman"/>
          <w:bCs/>
          <w:sz w:val="24"/>
          <w:szCs w:val="24"/>
        </w:rPr>
        <w:t xml:space="preserve">        * </w:t>
      </w:r>
      <w:r w:rsidRPr="00810D3A">
        <w:rPr>
          <w:rFonts w:ascii="Times New Roman" w:hAnsi="Times New Roman"/>
          <w:sz w:val="24"/>
          <w:szCs w:val="24"/>
        </w:rPr>
        <w:t xml:space="preserve"> по виду расхода 851 уменьшены ассигнования в сумме </w:t>
      </w:r>
      <w:r w:rsidRPr="00810D3A">
        <w:rPr>
          <w:rFonts w:ascii="Times New Roman" w:hAnsi="Times New Roman"/>
          <w:b/>
          <w:sz w:val="24"/>
          <w:szCs w:val="24"/>
        </w:rPr>
        <w:t>500,0</w:t>
      </w:r>
      <w:r w:rsidRPr="00810D3A">
        <w:rPr>
          <w:rFonts w:ascii="Times New Roman" w:hAnsi="Times New Roman"/>
          <w:sz w:val="24"/>
          <w:szCs w:val="24"/>
        </w:rPr>
        <w:t xml:space="preserve"> рублей – (по результатам декларации),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</w:t>
      </w:r>
      <w:r w:rsidRPr="00810D3A">
        <w:rPr>
          <w:rFonts w:ascii="Times New Roman" w:hAnsi="Times New Roman"/>
          <w:bCs/>
          <w:sz w:val="24"/>
          <w:szCs w:val="24"/>
        </w:rPr>
        <w:t xml:space="preserve">* </w:t>
      </w:r>
      <w:r w:rsidRPr="00810D3A">
        <w:rPr>
          <w:rFonts w:ascii="Times New Roman" w:hAnsi="Times New Roman"/>
          <w:sz w:val="24"/>
          <w:szCs w:val="24"/>
        </w:rPr>
        <w:t xml:space="preserve">так как оплата транспортного налога производится  по факту начисления налоговой инспекцией, ассигнования по виду расхода 852 в сумме </w:t>
      </w:r>
      <w:r w:rsidRPr="00810D3A">
        <w:rPr>
          <w:rFonts w:ascii="Times New Roman" w:hAnsi="Times New Roman"/>
          <w:b/>
          <w:sz w:val="24"/>
          <w:szCs w:val="24"/>
        </w:rPr>
        <w:t>544,0</w:t>
      </w:r>
      <w:r w:rsidRPr="00810D3A">
        <w:rPr>
          <w:rFonts w:ascii="Times New Roman" w:hAnsi="Times New Roman"/>
          <w:sz w:val="24"/>
          <w:szCs w:val="24"/>
        </w:rPr>
        <w:t xml:space="preserve"> рубля уточнены в сторону уменьшения,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* </w:t>
      </w:r>
      <w:r w:rsidRPr="00810D3A">
        <w:rPr>
          <w:rFonts w:ascii="Times New Roman" w:hAnsi="Times New Roman"/>
          <w:sz w:val="24"/>
          <w:szCs w:val="24"/>
        </w:rPr>
        <w:t xml:space="preserve">по виду расхода 853 уменьшены ассигнования в сумме </w:t>
      </w:r>
      <w:r w:rsidRPr="00810D3A">
        <w:rPr>
          <w:rFonts w:ascii="Times New Roman" w:hAnsi="Times New Roman"/>
          <w:b/>
          <w:sz w:val="24"/>
          <w:szCs w:val="24"/>
        </w:rPr>
        <w:t>499,37</w:t>
      </w:r>
      <w:r w:rsidRPr="00810D3A">
        <w:rPr>
          <w:rFonts w:ascii="Times New Roman" w:hAnsi="Times New Roman"/>
          <w:sz w:val="24"/>
          <w:szCs w:val="24"/>
        </w:rPr>
        <w:t xml:space="preserve"> рублей – отсутствие требований по уплате пеней, штрафов;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</w:t>
      </w:r>
      <w:proofErr w:type="gramStart"/>
      <w:r w:rsidRPr="00810D3A">
        <w:rPr>
          <w:rFonts w:ascii="Times New Roman" w:hAnsi="Times New Roman"/>
          <w:sz w:val="24"/>
          <w:szCs w:val="24"/>
        </w:rPr>
        <w:t xml:space="preserve">- </w:t>
      </w:r>
      <w:r w:rsidRPr="00810D3A">
        <w:rPr>
          <w:rFonts w:ascii="Times New Roman" w:hAnsi="Times New Roman"/>
          <w:bCs/>
          <w:sz w:val="24"/>
          <w:szCs w:val="24"/>
        </w:rPr>
        <w:t>подраздел 0106 «</w:t>
      </w:r>
      <w:r w:rsidRPr="00810D3A">
        <w:rPr>
          <w:rFonts w:ascii="Times New Roman" w:hAnsi="Times New Roman"/>
          <w:sz w:val="24"/>
          <w:szCs w:val="24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 w:rsidRPr="00810D3A">
        <w:rPr>
          <w:rFonts w:ascii="Times New Roman" w:hAnsi="Times New Roman"/>
          <w:bCs/>
          <w:sz w:val="24"/>
          <w:szCs w:val="24"/>
        </w:rPr>
        <w:t>», целевая статья 9999910030 «</w:t>
      </w:r>
      <w:r w:rsidRPr="00810D3A">
        <w:rPr>
          <w:rFonts w:ascii="Times New Roman" w:hAnsi="Times New Roman"/>
          <w:sz w:val="24"/>
          <w:szCs w:val="24"/>
        </w:rPr>
        <w:t>Руководство и управление в сфере установленных функций органов местного самоуправления</w:t>
      </w:r>
      <w:r w:rsidRPr="00810D3A">
        <w:rPr>
          <w:rFonts w:ascii="Times New Roman" w:hAnsi="Times New Roman"/>
          <w:bCs/>
          <w:sz w:val="24"/>
          <w:szCs w:val="24"/>
        </w:rPr>
        <w:t xml:space="preserve">» увеличены ассигнования на </w:t>
      </w:r>
      <w:r w:rsidRPr="00810D3A">
        <w:rPr>
          <w:rFonts w:ascii="Times New Roman" w:hAnsi="Times New Roman"/>
          <w:b/>
          <w:bCs/>
          <w:sz w:val="24"/>
          <w:szCs w:val="24"/>
        </w:rPr>
        <w:t xml:space="preserve">28 932,89 рубля – </w:t>
      </w:r>
      <w:r w:rsidRPr="00810D3A">
        <w:rPr>
          <w:rFonts w:ascii="Times New Roman" w:hAnsi="Times New Roman"/>
          <w:bCs/>
          <w:sz w:val="24"/>
          <w:szCs w:val="24"/>
        </w:rPr>
        <w:t>средств</w:t>
      </w:r>
      <w:r w:rsidR="00FD61FB">
        <w:rPr>
          <w:rFonts w:ascii="Times New Roman" w:hAnsi="Times New Roman"/>
          <w:bCs/>
          <w:sz w:val="24"/>
          <w:szCs w:val="24"/>
        </w:rPr>
        <w:t xml:space="preserve">а направлены </w:t>
      </w:r>
      <w:r w:rsidRPr="00810D3A">
        <w:rPr>
          <w:rFonts w:ascii="Times New Roman" w:hAnsi="Times New Roman"/>
          <w:bCs/>
          <w:sz w:val="24"/>
          <w:szCs w:val="24"/>
        </w:rPr>
        <w:t xml:space="preserve"> на</w:t>
      </w:r>
      <w:r w:rsidRPr="00810D3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10D3A">
        <w:rPr>
          <w:rFonts w:ascii="Times New Roman" w:hAnsi="Times New Roman"/>
          <w:sz w:val="24"/>
          <w:szCs w:val="24"/>
        </w:rPr>
        <w:t>выплату денежной компенсации и начисления на нее страховых взносов,  в связи с частичной заменой ежегодного оплачиваемого отпуска муниципальному служащему;</w:t>
      </w:r>
      <w:proofErr w:type="gramEnd"/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   - в связи с отсутствием в течение год</w:t>
      </w:r>
      <w:r w:rsidR="00FD61FB">
        <w:rPr>
          <w:rFonts w:ascii="Times New Roman" w:hAnsi="Times New Roman"/>
          <w:bCs/>
          <w:sz w:val="24"/>
          <w:szCs w:val="24"/>
        </w:rPr>
        <w:t xml:space="preserve">а непредвиденных расходов, уменьшены </w:t>
      </w:r>
      <w:r w:rsidRPr="00810D3A">
        <w:rPr>
          <w:rFonts w:ascii="Times New Roman" w:hAnsi="Times New Roman"/>
          <w:bCs/>
          <w:sz w:val="24"/>
          <w:szCs w:val="24"/>
        </w:rPr>
        <w:t>ассигнования по подраздел 0111 «</w:t>
      </w:r>
      <w:r w:rsidRPr="00810D3A">
        <w:rPr>
          <w:rFonts w:ascii="Times New Roman" w:hAnsi="Times New Roman"/>
          <w:sz w:val="24"/>
          <w:szCs w:val="24"/>
        </w:rPr>
        <w:t>Резервные фонды</w:t>
      </w:r>
      <w:r w:rsidRPr="00810D3A">
        <w:rPr>
          <w:rFonts w:ascii="Times New Roman" w:hAnsi="Times New Roman"/>
          <w:bCs/>
          <w:sz w:val="24"/>
          <w:szCs w:val="24"/>
        </w:rPr>
        <w:t>», целевая статья 9999917050 «</w:t>
      </w:r>
      <w:r w:rsidRPr="00810D3A">
        <w:rPr>
          <w:rFonts w:ascii="Times New Roman" w:hAnsi="Times New Roman"/>
          <w:sz w:val="24"/>
          <w:szCs w:val="24"/>
        </w:rPr>
        <w:t xml:space="preserve">Резервные фонды  администрации </w:t>
      </w:r>
      <w:r w:rsidRPr="00810D3A">
        <w:rPr>
          <w:rFonts w:ascii="Times New Roman" w:hAnsi="Times New Roman"/>
          <w:iCs/>
          <w:sz w:val="24"/>
          <w:szCs w:val="24"/>
        </w:rPr>
        <w:t>Малиновского</w:t>
      </w:r>
      <w:r w:rsidRPr="00810D3A">
        <w:rPr>
          <w:rFonts w:ascii="Times New Roman" w:hAnsi="Times New Roman"/>
          <w:sz w:val="24"/>
          <w:szCs w:val="24"/>
        </w:rPr>
        <w:t xml:space="preserve"> сельского поселения на непредвиденные расходы» на  </w:t>
      </w:r>
      <w:r w:rsidRPr="00810D3A">
        <w:rPr>
          <w:rFonts w:ascii="Times New Roman" w:hAnsi="Times New Roman"/>
          <w:b/>
          <w:sz w:val="24"/>
          <w:szCs w:val="24"/>
        </w:rPr>
        <w:t>200 000,0</w:t>
      </w:r>
      <w:r w:rsidRPr="00810D3A">
        <w:rPr>
          <w:rFonts w:ascii="Times New Roman" w:hAnsi="Times New Roman"/>
          <w:sz w:val="24"/>
          <w:szCs w:val="24"/>
        </w:rPr>
        <w:t xml:space="preserve"> рублей;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spacing w:before="100" w:after="1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bCs/>
          <w:color w:val="FF0000"/>
          <w:sz w:val="24"/>
          <w:szCs w:val="24"/>
        </w:rPr>
        <w:lastRenderedPageBreak/>
        <w:t xml:space="preserve">           </w:t>
      </w:r>
      <w:r w:rsidRPr="00810D3A">
        <w:rPr>
          <w:rFonts w:ascii="Times New Roman" w:hAnsi="Times New Roman"/>
          <w:bCs/>
          <w:sz w:val="24"/>
          <w:szCs w:val="24"/>
        </w:rPr>
        <w:t xml:space="preserve"> - подраздел 0113 «</w:t>
      </w:r>
      <w:r w:rsidRPr="00810D3A">
        <w:rPr>
          <w:rFonts w:ascii="Times New Roman" w:hAnsi="Times New Roman"/>
          <w:sz w:val="24"/>
          <w:szCs w:val="24"/>
        </w:rPr>
        <w:t>Другие общегосударственные вопросы</w:t>
      </w:r>
      <w:r w:rsidRPr="00810D3A">
        <w:rPr>
          <w:rFonts w:ascii="Times New Roman" w:hAnsi="Times New Roman"/>
          <w:bCs/>
          <w:sz w:val="24"/>
          <w:szCs w:val="24"/>
        </w:rPr>
        <w:t>», целевая статья 9999970590 «Расходы на обеспечение деятельности (оказании услуг, выполнение работ) муниципа</w:t>
      </w:r>
      <w:r w:rsidR="00FD61FB">
        <w:rPr>
          <w:rFonts w:ascii="Times New Roman" w:hAnsi="Times New Roman"/>
          <w:bCs/>
          <w:sz w:val="24"/>
          <w:szCs w:val="24"/>
        </w:rPr>
        <w:t>льных учреждений», увеличены</w:t>
      </w:r>
      <w:r w:rsidRPr="00810D3A">
        <w:rPr>
          <w:rFonts w:ascii="Times New Roman" w:hAnsi="Times New Roman"/>
          <w:bCs/>
          <w:sz w:val="24"/>
          <w:szCs w:val="24"/>
        </w:rPr>
        <w:t xml:space="preserve"> ассигнования на </w:t>
      </w:r>
      <w:r w:rsidRPr="00810D3A">
        <w:rPr>
          <w:rFonts w:ascii="Times New Roman" w:hAnsi="Times New Roman"/>
          <w:b/>
          <w:bCs/>
          <w:sz w:val="24"/>
          <w:szCs w:val="24"/>
        </w:rPr>
        <w:t xml:space="preserve">68 006,06 рублей, </w:t>
      </w:r>
      <w:r w:rsidRPr="00810D3A">
        <w:rPr>
          <w:rFonts w:ascii="Times New Roman" w:hAnsi="Times New Roman"/>
          <w:bCs/>
          <w:sz w:val="24"/>
          <w:szCs w:val="24"/>
        </w:rPr>
        <w:t>в том числе: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    * </w:t>
      </w:r>
      <w:r w:rsidRPr="00810D3A">
        <w:rPr>
          <w:rFonts w:ascii="Times New Roman" w:hAnsi="Times New Roman"/>
          <w:sz w:val="24"/>
          <w:szCs w:val="24"/>
        </w:rPr>
        <w:t xml:space="preserve"> по виду расхода 111 уменьшены ассигнования в сумме </w:t>
      </w:r>
      <w:r w:rsidRPr="00810D3A">
        <w:rPr>
          <w:rFonts w:ascii="Times New Roman" w:hAnsi="Times New Roman"/>
          <w:b/>
          <w:sz w:val="24"/>
          <w:szCs w:val="24"/>
        </w:rPr>
        <w:t>115,05</w:t>
      </w:r>
      <w:r w:rsidRPr="00810D3A">
        <w:rPr>
          <w:rFonts w:ascii="Times New Roman" w:hAnsi="Times New Roman"/>
          <w:sz w:val="24"/>
          <w:szCs w:val="24"/>
        </w:rPr>
        <w:t xml:space="preserve"> рублей - экономия за счет уменьшения начислений отпускных,</w:t>
      </w:r>
      <w:r w:rsidRPr="00810D3A">
        <w:rPr>
          <w:rFonts w:ascii="Times New Roman" w:hAnsi="Times New Roman"/>
          <w:bCs/>
          <w:sz w:val="24"/>
          <w:szCs w:val="24"/>
        </w:rPr>
        <w:t xml:space="preserve">        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    * </w:t>
      </w:r>
      <w:r w:rsidRPr="00810D3A">
        <w:rPr>
          <w:rFonts w:ascii="Times New Roman" w:hAnsi="Times New Roman"/>
          <w:sz w:val="24"/>
          <w:szCs w:val="24"/>
        </w:rPr>
        <w:t xml:space="preserve"> по виду расхода 119 уменьшены ассигнования в сумме </w:t>
      </w:r>
      <w:r w:rsidRPr="00810D3A">
        <w:rPr>
          <w:rFonts w:ascii="Times New Roman" w:hAnsi="Times New Roman"/>
          <w:b/>
          <w:sz w:val="24"/>
          <w:szCs w:val="24"/>
        </w:rPr>
        <w:t>1 242,74</w:t>
      </w:r>
      <w:r w:rsidRPr="00810D3A">
        <w:rPr>
          <w:rFonts w:ascii="Times New Roman" w:hAnsi="Times New Roman"/>
          <w:sz w:val="24"/>
          <w:szCs w:val="24"/>
        </w:rPr>
        <w:t xml:space="preserve"> рублей - экономия  в связи с тем, что материальная помощь не облагается страховыми взносами,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spacing w:before="100" w:after="1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    * по  виду расхода 244 «</w:t>
      </w:r>
      <w:r w:rsidRPr="00810D3A">
        <w:rPr>
          <w:rFonts w:ascii="Times New Roman" w:hAnsi="Times New Roman"/>
          <w:sz w:val="24"/>
          <w:szCs w:val="24"/>
        </w:rPr>
        <w:t>Иные закупки  товаров работ и услуг для обеспечения государственных  (муниципальных) нужд</w:t>
      </w:r>
      <w:r w:rsidR="00FD61FB">
        <w:rPr>
          <w:rFonts w:ascii="Times New Roman" w:hAnsi="Times New Roman"/>
          <w:bCs/>
          <w:sz w:val="24"/>
          <w:szCs w:val="24"/>
        </w:rPr>
        <w:t>», увеличены</w:t>
      </w:r>
      <w:r w:rsidRPr="00810D3A">
        <w:rPr>
          <w:rFonts w:ascii="Times New Roman" w:hAnsi="Times New Roman"/>
          <w:bCs/>
          <w:sz w:val="24"/>
          <w:szCs w:val="24"/>
        </w:rPr>
        <w:t xml:space="preserve"> ассигнования в сумме </w:t>
      </w:r>
      <w:r w:rsidRPr="00810D3A">
        <w:rPr>
          <w:rFonts w:ascii="Times New Roman" w:hAnsi="Times New Roman"/>
          <w:b/>
          <w:bCs/>
          <w:sz w:val="24"/>
          <w:szCs w:val="24"/>
        </w:rPr>
        <w:t>71 363,85 рублей</w:t>
      </w:r>
      <w:r w:rsidRPr="00810D3A">
        <w:rPr>
          <w:rFonts w:ascii="Times New Roman" w:hAnsi="Times New Roman"/>
          <w:bCs/>
          <w:sz w:val="24"/>
          <w:szCs w:val="24"/>
        </w:rPr>
        <w:t xml:space="preserve"> на содержание транспортного средства - автомобиль </w:t>
      </w:r>
      <w:proofErr w:type="spellStart"/>
      <w:r w:rsidRPr="00810D3A">
        <w:rPr>
          <w:rFonts w:ascii="Times New Roman" w:hAnsi="Times New Roman"/>
          <w:bCs/>
          <w:sz w:val="24"/>
          <w:szCs w:val="24"/>
        </w:rPr>
        <w:t>Toyota</w:t>
      </w:r>
      <w:proofErr w:type="spellEnd"/>
      <w:r w:rsidRPr="00810D3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10D3A">
        <w:rPr>
          <w:rFonts w:ascii="Times New Roman" w:hAnsi="Times New Roman"/>
          <w:bCs/>
          <w:sz w:val="24"/>
          <w:szCs w:val="24"/>
        </w:rPr>
        <w:t>corolla</w:t>
      </w:r>
      <w:proofErr w:type="spellEnd"/>
      <w:r w:rsidRPr="00810D3A">
        <w:rPr>
          <w:rFonts w:ascii="Times New Roman" w:hAnsi="Times New Roman"/>
          <w:bCs/>
          <w:sz w:val="24"/>
          <w:szCs w:val="24"/>
        </w:rPr>
        <w:t>,   в связи с тем, что возникла необходимость в ремонте двигателя легкового автомобиля, а также ремонте основных частей и агрегатов ходовой части,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</w:t>
      </w:r>
      <w:r w:rsidRPr="00810D3A">
        <w:rPr>
          <w:rFonts w:ascii="Times New Roman" w:hAnsi="Times New Roman"/>
          <w:bCs/>
          <w:sz w:val="24"/>
          <w:szCs w:val="24"/>
        </w:rPr>
        <w:t xml:space="preserve">          * </w:t>
      </w:r>
      <w:r w:rsidRPr="00810D3A">
        <w:rPr>
          <w:rFonts w:ascii="Times New Roman" w:hAnsi="Times New Roman"/>
          <w:sz w:val="24"/>
          <w:szCs w:val="24"/>
        </w:rPr>
        <w:t xml:space="preserve"> по виду расхода 851 уменьшены ассигнования в сумме </w:t>
      </w:r>
      <w:r w:rsidRPr="00810D3A">
        <w:rPr>
          <w:rFonts w:ascii="Times New Roman" w:hAnsi="Times New Roman"/>
          <w:b/>
          <w:sz w:val="24"/>
          <w:szCs w:val="24"/>
        </w:rPr>
        <w:t>1 000,0</w:t>
      </w:r>
      <w:r w:rsidRPr="00810D3A">
        <w:rPr>
          <w:rFonts w:ascii="Times New Roman" w:hAnsi="Times New Roman"/>
          <w:sz w:val="24"/>
          <w:szCs w:val="24"/>
        </w:rPr>
        <w:t xml:space="preserve"> рублей – экономия, в связи с переплатой  налога на имущество,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   * </w:t>
      </w:r>
      <w:r w:rsidRPr="00810D3A">
        <w:rPr>
          <w:rFonts w:ascii="Times New Roman" w:hAnsi="Times New Roman"/>
          <w:sz w:val="24"/>
          <w:szCs w:val="24"/>
        </w:rPr>
        <w:t xml:space="preserve">по виду расхода 853 уменьшены ассигнования в сумме </w:t>
      </w:r>
      <w:r w:rsidRPr="00810D3A">
        <w:rPr>
          <w:rFonts w:ascii="Times New Roman" w:hAnsi="Times New Roman"/>
          <w:b/>
          <w:sz w:val="24"/>
          <w:szCs w:val="24"/>
        </w:rPr>
        <w:t>1 000,0</w:t>
      </w:r>
      <w:r w:rsidRPr="00810D3A">
        <w:rPr>
          <w:rFonts w:ascii="Times New Roman" w:hAnsi="Times New Roman"/>
          <w:sz w:val="24"/>
          <w:szCs w:val="24"/>
        </w:rPr>
        <w:t xml:space="preserve"> рублей – отсутствие требований по уплате пеней, штрафов.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- </w:t>
      </w:r>
      <w:r w:rsidRPr="00810D3A">
        <w:rPr>
          <w:rFonts w:ascii="Times New Roman" w:hAnsi="Times New Roman"/>
          <w:bCs/>
          <w:sz w:val="24"/>
          <w:szCs w:val="24"/>
        </w:rPr>
        <w:t>по разделу 02 «Национальная оборона», подразделу 0203 «</w:t>
      </w:r>
      <w:r w:rsidRPr="00810D3A">
        <w:rPr>
          <w:rFonts w:ascii="Times New Roman" w:hAnsi="Times New Roman"/>
          <w:iCs/>
          <w:sz w:val="24"/>
          <w:szCs w:val="24"/>
        </w:rPr>
        <w:t xml:space="preserve">Мобилизационная  и вневойсковая подготовка» </w:t>
      </w:r>
      <w:r w:rsidRPr="00810D3A">
        <w:rPr>
          <w:rFonts w:ascii="Times New Roman" w:hAnsi="Times New Roman"/>
          <w:bCs/>
          <w:sz w:val="24"/>
          <w:szCs w:val="24"/>
        </w:rPr>
        <w:t xml:space="preserve"> расходы увеличены на  </w:t>
      </w:r>
      <w:r w:rsidRPr="00810D3A">
        <w:rPr>
          <w:rFonts w:ascii="Times New Roman" w:hAnsi="Times New Roman"/>
          <w:b/>
          <w:bCs/>
          <w:sz w:val="24"/>
          <w:szCs w:val="24"/>
        </w:rPr>
        <w:t xml:space="preserve">814,0 </w:t>
      </w:r>
      <w:r w:rsidRPr="00810D3A">
        <w:rPr>
          <w:rFonts w:ascii="Times New Roman" w:hAnsi="Times New Roman"/>
          <w:bCs/>
          <w:sz w:val="24"/>
          <w:szCs w:val="24"/>
        </w:rPr>
        <w:t>рублей: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</w:t>
      </w:r>
      <w:proofErr w:type="gramStart"/>
      <w:r w:rsidRPr="00810D3A">
        <w:rPr>
          <w:rFonts w:ascii="Times New Roman" w:hAnsi="Times New Roman"/>
          <w:bCs/>
          <w:sz w:val="24"/>
          <w:szCs w:val="24"/>
        </w:rPr>
        <w:t xml:space="preserve">* за счет увеличения субвенций из краевого бюджета на осуществление полномочий РФ по первичному воинскому учету на территориях, где отсутствуют военные комиссариаты увеличить ассигнования в сумме </w:t>
      </w:r>
      <w:r w:rsidRPr="00810D3A">
        <w:rPr>
          <w:rFonts w:ascii="Times New Roman" w:hAnsi="Times New Roman"/>
          <w:b/>
          <w:bCs/>
          <w:sz w:val="24"/>
          <w:szCs w:val="24"/>
        </w:rPr>
        <w:t>814,0</w:t>
      </w:r>
      <w:r w:rsidRPr="00810D3A">
        <w:rPr>
          <w:rFonts w:ascii="Times New Roman" w:hAnsi="Times New Roman"/>
          <w:bCs/>
          <w:sz w:val="24"/>
          <w:szCs w:val="24"/>
        </w:rPr>
        <w:t xml:space="preserve"> рублей по  виду расхода 244 «</w:t>
      </w:r>
      <w:r w:rsidRPr="00810D3A">
        <w:rPr>
          <w:rFonts w:ascii="Times New Roman" w:hAnsi="Times New Roman"/>
          <w:sz w:val="24"/>
          <w:szCs w:val="24"/>
        </w:rPr>
        <w:t>Иные закупки  товаров работ и услуг для обеспечения государственных  (муниципальных) нужд</w:t>
      </w:r>
      <w:r w:rsidR="00FD61FB">
        <w:rPr>
          <w:rFonts w:ascii="Times New Roman" w:hAnsi="Times New Roman"/>
          <w:bCs/>
          <w:sz w:val="24"/>
          <w:szCs w:val="24"/>
        </w:rPr>
        <w:t xml:space="preserve">»  - средства направлены </w:t>
      </w:r>
      <w:r w:rsidRPr="00810D3A">
        <w:rPr>
          <w:rFonts w:ascii="Times New Roman" w:hAnsi="Times New Roman"/>
          <w:bCs/>
          <w:sz w:val="24"/>
          <w:szCs w:val="24"/>
        </w:rPr>
        <w:t xml:space="preserve"> на закуп офисной бумаги,</w:t>
      </w:r>
      <w:proofErr w:type="gramEnd"/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</w:t>
      </w:r>
    </w:p>
    <w:p w:rsidR="00810D3A" w:rsidRPr="00810D3A" w:rsidRDefault="00810D3A" w:rsidP="00810D3A">
      <w:pPr>
        <w:spacing w:line="1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* с</w:t>
      </w:r>
      <w:r w:rsidRPr="00810D3A">
        <w:rPr>
          <w:rFonts w:ascii="Times New Roman" w:hAnsi="Times New Roman"/>
          <w:sz w:val="24"/>
          <w:szCs w:val="24"/>
        </w:rPr>
        <w:t>огласно заявке главного распорядителя бюджетных средств 813 Администрация Малиновского сельского поселения</w:t>
      </w:r>
      <w:r w:rsidR="00FD61FB">
        <w:rPr>
          <w:rFonts w:ascii="Times New Roman" w:hAnsi="Times New Roman"/>
          <w:color w:val="000000"/>
          <w:sz w:val="24"/>
          <w:szCs w:val="24"/>
        </w:rPr>
        <w:t xml:space="preserve"> перераспределены </w:t>
      </w:r>
      <w:r w:rsidRPr="00810D3A">
        <w:rPr>
          <w:rFonts w:ascii="Times New Roman" w:hAnsi="Times New Roman"/>
          <w:color w:val="000000"/>
          <w:sz w:val="24"/>
          <w:szCs w:val="24"/>
        </w:rPr>
        <w:t xml:space="preserve"> ассигнования между видами расходов: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spacing w:before="100" w:after="1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810D3A">
        <w:rPr>
          <w:rFonts w:ascii="Times New Roman" w:hAnsi="Times New Roman"/>
          <w:bCs/>
          <w:sz w:val="24"/>
          <w:szCs w:val="24"/>
        </w:rPr>
        <w:t>с  вида расхода 121 «</w:t>
      </w:r>
      <w:r w:rsidRPr="00810D3A">
        <w:rPr>
          <w:rFonts w:ascii="Times New Roman" w:hAnsi="Times New Roman"/>
          <w:sz w:val="24"/>
          <w:szCs w:val="24"/>
        </w:rPr>
        <w:t xml:space="preserve">Фонд оплаты труда государственных (муниципальных органов)» </w:t>
      </w:r>
      <w:r w:rsidR="00FD61FB">
        <w:rPr>
          <w:rFonts w:ascii="Times New Roman" w:hAnsi="Times New Roman"/>
          <w:bCs/>
          <w:sz w:val="24"/>
          <w:szCs w:val="24"/>
        </w:rPr>
        <w:t>перераспределены</w:t>
      </w:r>
      <w:r w:rsidRPr="00810D3A">
        <w:rPr>
          <w:rFonts w:ascii="Times New Roman" w:hAnsi="Times New Roman"/>
          <w:bCs/>
          <w:sz w:val="24"/>
          <w:szCs w:val="24"/>
        </w:rPr>
        <w:t xml:space="preserve"> ассигнования в сумме </w:t>
      </w:r>
      <w:r w:rsidRPr="00810D3A">
        <w:rPr>
          <w:rFonts w:ascii="Times New Roman" w:hAnsi="Times New Roman"/>
          <w:b/>
          <w:sz w:val="24"/>
          <w:szCs w:val="24"/>
        </w:rPr>
        <w:t xml:space="preserve">28 672,00 рубля - </w:t>
      </w:r>
      <w:r w:rsidRPr="00810D3A">
        <w:rPr>
          <w:rFonts w:ascii="Times New Roman" w:hAnsi="Times New Roman"/>
          <w:sz w:val="24"/>
          <w:szCs w:val="24"/>
        </w:rPr>
        <w:t xml:space="preserve">экономия за счет уменьшения премиальных выплат и отсутствия оснований на выплату материальной помощи,  </w:t>
      </w:r>
      <w:r w:rsidRPr="00810D3A">
        <w:rPr>
          <w:rFonts w:ascii="Times New Roman" w:hAnsi="Times New Roman"/>
          <w:bCs/>
          <w:sz w:val="24"/>
          <w:szCs w:val="24"/>
        </w:rPr>
        <w:t xml:space="preserve">                                    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spacing w:before="100" w:after="1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</w:t>
      </w:r>
      <w:r w:rsidRPr="00810D3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10D3A">
        <w:rPr>
          <w:rFonts w:ascii="Times New Roman" w:hAnsi="Times New Roman"/>
          <w:bCs/>
          <w:sz w:val="24"/>
          <w:szCs w:val="24"/>
        </w:rPr>
        <w:t>с  вида расхода 129 «</w:t>
      </w:r>
      <w:r w:rsidRPr="00810D3A">
        <w:rPr>
          <w:rFonts w:ascii="Times New Roman" w:hAnsi="Times New Roman"/>
          <w:sz w:val="24"/>
          <w:szCs w:val="24"/>
        </w:rPr>
        <w:t xml:space="preserve">Взносы по обязательному страхованию на выплаты денежного содержания и иные выплаты работникам государственных (муниципальных) органов» </w:t>
      </w:r>
      <w:r w:rsidR="00FD61FB">
        <w:rPr>
          <w:rFonts w:ascii="Times New Roman" w:hAnsi="Times New Roman"/>
          <w:bCs/>
          <w:sz w:val="24"/>
          <w:szCs w:val="24"/>
        </w:rPr>
        <w:t>перераспределены</w:t>
      </w:r>
      <w:r w:rsidRPr="00810D3A">
        <w:rPr>
          <w:rFonts w:ascii="Times New Roman" w:hAnsi="Times New Roman"/>
          <w:bCs/>
          <w:sz w:val="24"/>
          <w:szCs w:val="24"/>
        </w:rPr>
        <w:t xml:space="preserve"> ассигнования в сумме </w:t>
      </w:r>
      <w:r w:rsidRPr="00810D3A">
        <w:rPr>
          <w:rFonts w:ascii="Times New Roman" w:hAnsi="Times New Roman"/>
          <w:b/>
          <w:sz w:val="24"/>
          <w:szCs w:val="24"/>
        </w:rPr>
        <w:t>9 866,0 рублей</w:t>
      </w:r>
      <w:r w:rsidRPr="00810D3A">
        <w:rPr>
          <w:rFonts w:ascii="Times New Roman" w:hAnsi="Times New Roman"/>
          <w:sz w:val="24"/>
          <w:szCs w:val="24"/>
        </w:rPr>
        <w:t xml:space="preserve">,  </w:t>
      </w:r>
      <w:r w:rsidRPr="00810D3A">
        <w:rPr>
          <w:rFonts w:ascii="Times New Roman" w:hAnsi="Times New Roman"/>
          <w:bCs/>
          <w:sz w:val="24"/>
          <w:szCs w:val="24"/>
        </w:rPr>
        <w:t xml:space="preserve">                                    </w:t>
      </w:r>
    </w:p>
    <w:p w:rsidR="00810D3A" w:rsidRPr="00810D3A" w:rsidRDefault="00810D3A" w:rsidP="00810D3A">
      <w:pPr>
        <w:tabs>
          <w:tab w:val="left" w:pos="10773"/>
        </w:tabs>
        <w:autoSpaceDE w:val="0"/>
        <w:autoSpaceDN w:val="0"/>
        <w:adjustRightInd w:val="0"/>
        <w:spacing w:before="100" w:after="10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0D3A">
        <w:rPr>
          <w:rFonts w:ascii="Times New Roman" w:hAnsi="Times New Roman"/>
          <w:bCs/>
          <w:sz w:val="24"/>
          <w:szCs w:val="24"/>
        </w:rPr>
        <w:t xml:space="preserve">          </w:t>
      </w:r>
      <w:proofErr w:type="gramStart"/>
      <w:r w:rsidRPr="00810D3A">
        <w:rPr>
          <w:rFonts w:ascii="Times New Roman" w:hAnsi="Times New Roman"/>
          <w:bCs/>
          <w:sz w:val="24"/>
          <w:szCs w:val="24"/>
        </w:rPr>
        <w:t>на  вид расхода 244 «</w:t>
      </w:r>
      <w:r w:rsidRPr="00810D3A">
        <w:rPr>
          <w:rFonts w:ascii="Times New Roman" w:hAnsi="Times New Roman"/>
          <w:sz w:val="24"/>
          <w:szCs w:val="24"/>
        </w:rPr>
        <w:t>Иные закупки  товаров работ и услуг для обеспечения государственных  (муниципальных) нужд</w:t>
      </w:r>
      <w:r w:rsidRPr="00810D3A">
        <w:rPr>
          <w:rFonts w:ascii="Times New Roman" w:hAnsi="Times New Roman"/>
          <w:bCs/>
          <w:sz w:val="24"/>
          <w:szCs w:val="24"/>
        </w:rPr>
        <w:t xml:space="preserve">» </w:t>
      </w:r>
      <w:r w:rsidR="00FD61FB">
        <w:rPr>
          <w:rFonts w:ascii="Times New Roman" w:hAnsi="Times New Roman"/>
          <w:bCs/>
          <w:sz w:val="24"/>
          <w:szCs w:val="24"/>
        </w:rPr>
        <w:t xml:space="preserve">перераспределены </w:t>
      </w:r>
      <w:r w:rsidRPr="00810D3A">
        <w:rPr>
          <w:rFonts w:ascii="Times New Roman" w:hAnsi="Times New Roman"/>
          <w:bCs/>
          <w:sz w:val="24"/>
          <w:szCs w:val="24"/>
        </w:rPr>
        <w:t xml:space="preserve"> ассигнования </w:t>
      </w:r>
      <w:r w:rsidRPr="00810D3A">
        <w:rPr>
          <w:rFonts w:ascii="Times New Roman" w:hAnsi="Times New Roman"/>
          <w:b/>
          <w:bCs/>
          <w:sz w:val="24"/>
          <w:szCs w:val="24"/>
        </w:rPr>
        <w:t>в сумме 38 538,0  рублей</w:t>
      </w:r>
      <w:r w:rsidR="00FD61FB">
        <w:rPr>
          <w:rFonts w:ascii="Times New Roman" w:hAnsi="Times New Roman"/>
          <w:bCs/>
          <w:sz w:val="24"/>
          <w:szCs w:val="24"/>
        </w:rPr>
        <w:t xml:space="preserve"> (средства</w:t>
      </w:r>
      <w:r w:rsidRPr="00810D3A">
        <w:rPr>
          <w:rFonts w:ascii="Times New Roman" w:hAnsi="Times New Roman"/>
          <w:bCs/>
          <w:sz w:val="24"/>
          <w:szCs w:val="24"/>
        </w:rPr>
        <w:t xml:space="preserve"> направлены на закуп программного обеспечения и оказания услуг по обновлению и сопровождению программы "Воинский учет" в сумме 8 000,0 рублей и закуп  мебели для специалиста ВУС - рабочий стол, тумба для документов - 30 538,0 рублей).                                                                                             </w:t>
      </w:r>
      <w:proofErr w:type="gramEnd"/>
    </w:p>
    <w:p w:rsidR="00810D3A" w:rsidRPr="00810D3A" w:rsidRDefault="00810D3A" w:rsidP="00810D3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10D3A">
        <w:rPr>
          <w:rFonts w:ascii="Times New Roman" w:hAnsi="Times New Roman"/>
          <w:sz w:val="24"/>
          <w:szCs w:val="24"/>
        </w:rPr>
        <w:t xml:space="preserve">                      </w:t>
      </w:r>
    </w:p>
    <w:p w:rsidR="00810D3A" w:rsidRPr="00810D3A" w:rsidRDefault="00810D3A" w:rsidP="00810D3A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10D3A">
        <w:rPr>
          <w:rFonts w:ascii="Times New Roman" w:eastAsia="Calibri" w:hAnsi="Times New Roman"/>
          <w:b/>
          <w:sz w:val="24"/>
          <w:szCs w:val="24"/>
        </w:rPr>
        <w:t>Дефицит</w:t>
      </w:r>
    </w:p>
    <w:p w:rsidR="009544EF" w:rsidRPr="00052A09" w:rsidRDefault="00810D3A" w:rsidP="00052A09">
      <w:pPr>
        <w:spacing w:line="27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10D3A">
        <w:rPr>
          <w:rFonts w:ascii="Times New Roman" w:eastAsia="Calibri" w:hAnsi="Times New Roman"/>
          <w:sz w:val="24"/>
          <w:szCs w:val="24"/>
          <w:lang w:eastAsia="en-US"/>
        </w:rPr>
        <w:t xml:space="preserve">        В результате предлагаемой корректировки размер дефицита  бюджета </w:t>
      </w:r>
      <w:r w:rsidR="00FD61FB">
        <w:rPr>
          <w:rFonts w:ascii="Times New Roman" w:eastAsia="Calibri" w:hAnsi="Times New Roman"/>
          <w:sz w:val="24"/>
          <w:szCs w:val="24"/>
          <w:lang w:eastAsia="en-US"/>
        </w:rPr>
        <w:t>поселения в 2024 году уменьшился и  составил</w:t>
      </w:r>
      <w:r w:rsidRPr="00810D3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810D3A">
        <w:rPr>
          <w:rFonts w:ascii="Times New Roman" w:eastAsia="Calibri" w:hAnsi="Times New Roman"/>
          <w:b/>
          <w:sz w:val="24"/>
          <w:szCs w:val="24"/>
          <w:lang w:eastAsia="en-US"/>
        </w:rPr>
        <w:t>426 537,63</w:t>
      </w:r>
      <w:r w:rsidRPr="00810D3A">
        <w:rPr>
          <w:rFonts w:ascii="Times New Roman" w:eastAsia="Calibri" w:hAnsi="Times New Roman"/>
          <w:sz w:val="24"/>
          <w:szCs w:val="24"/>
          <w:lang w:eastAsia="en-US"/>
        </w:rPr>
        <w:t xml:space="preserve"> рублей.</w:t>
      </w:r>
    </w:p>
    <w:p w:rsidR="00C465FC" w:rsidRPr="00230DB3" w:rsidRDefault="00A9563B">
      <w:pPr>
        <w:jc w:val="both"/>
        <w:rPr>
          <w:rFonts w:ascii="Times New Roman" w:hAnsi="Times New Roman"/>
          <w:sz w:val="24"/>
          <w:szCs w:val="24"/>
        </w:rPr>
      </w:pPr>
      <w:r w:rsidRPr="0042320A">
        <w:rPr>
          <w:rFonts w:ascii="Times New Roman" w:hAnsi="Times New Roman"/>
          <w:sz w:val="24"/>
          <w:szCs w:val="24"/>
        </w:rPr>
        <w:lastRenderedPageBreak/>
        <w:t xml:space="preserve">                  </w:t>
      </w:r>
      <w:r w:rsidR="003A493B">
        <w:rPr>
          <w:rFonts w:ascii="Times New Roman" w:hAnsi="Times New Roman"/>
          <w:b/>
          <w:color w:val="000000"/>
          <w:sz w:val="24"/>
        </w:rPr>
        <w:t> </w:t>
      </w:r>
    </w:p>
    <w:p w:rsidR="00122A0A" w:rsidRPr="00DC16ED" w:rsidRDefault="00122A0A" w:rsidP="00122A0A">
      <w:pPr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РАЗДЕЛ 2. «Результаты деятельности  субъекта бюджетной отчетности»</w:t>
      </w:r>
    </w:p>
    <w:p w:rsidR="00122A0A" w:rsidRPr="00DC16ED" w:rsidRDefault="00122A0A" w:rsidP="00122A0A">
      <w:pPr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Основные направления деятельности Малиновского сельского поселения за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 соответствуют Уставу  Малиновского сельского поселения. В течение года в структуру администрации МСП   изменения не вносились. Штатная численность - 4,0 ед. Стоимость основных средств на 01.01.202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г составила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E506B">
        <w:rPr>
          <w:rFonts w:ascii="Times New Roman" w:hAnsi="Times New Roman"/>
          <w:color w:val="000000"/>
          <w:sz w:val="24"/>
          <w:szCs w:val="24"/>
        </w:rPr>
        <w:t xml:space="preserve">20990945,33 </w:t>
      </w:r>
      <w:r w:rsidRPr="00DC16ED">
        <w:rPr>
          <w:rFonts w:ascii="Times New Roman" w:hAnsi="Times New Roman"/>
          <w:color w:val="000000"/>
          <w:sz w:val="24"/>
          <w:szCs w:val="24"/>
        </w:rPr>
        <w:t>руб.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Объектов бухгалтерского учета, стоимость которых нельзя оценить, а также объектов временно неэксплуатируемых (неиспользуемых) основных средств, в поселении не имеется. </w:t>
      </w:r>
    </w:p>
    <w:p w:rsidR="00D16E0E" w:rsidRDefault="00D16E0E" w:rsidP="00D16E0E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           В администрации Малиновского сельского поселения и подведомственных ей Учреждениях большинство имеющегося оборудования и технических средств имеют 100 – процентный износ и длительный срок эксплуатации (здания). В связи с этим, стоимость объектов, находящихся в эксплуатации и имеющих нулевую остаточную стоимость составляет 12681734,76 рублей. </w:t>
      </w:r>
      <w:r>
        <w:rPr>
          <w:rFonts w:ascii="Times New Roman" w:hAnsi="Times New Roman"/>
          <w:color w:val="FF0000"/>
          <w:sz w:val="24"/>
          <w:szCs w:val="24"/>
        </w:rPr>
        <w:t xml:space="preserve">  </w:t>
      </w:r>
    </w:p>
    <w:p w:rsidR="00122A0A" w:rsidRPr="00E71556" w:rsidRDefault="00D16E0E" w:rsidP="00D16E0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             </w:t>
      </w:r>
      <w:r>
        <w:rPr>
          <w:rFonts w:ascii="Times New Roman" w:hAnsi="Times New Roman"/>
          <w:color w:val="000000"/>
          <w:sz w:val="24"/>
          <w:szCs w:val="24"/>
        </w:rPr>
        <w:t>В течение 2024 года были приобретены основные средства на сумму 66333,61 руб., в том числе:  </w:t>
      </w:r>
      <w:r w:rsidR="00122A0A" w:rsidRPr="00B4436A">
        <w:rPr>
          <w:rFonts w:ascii="Times New Roman" w:hAnsi="Times New Roman"/>
          <w:color w:val="FF0000"/>
          <w:sz w:val="24"/>
          <w:szCs w:val="24"/>
        </w:rPr>
        <w:t>             </w:t>
      </w:r>
      <w:r w:rsidR="00122A0A" w:rsidRPr="00E71556">
        <w:rPr>
          <w:rFonts w:ascii="Times New Roman" w:hAnsi="Times New Roman"/>
          <w:sz w:val="24"/>
          <w:szCs w:val="24"/>
        </w:rPr>
        <w:t xml:space="preserve"> </w:t>
      </w:r>
    </w:p>
    <w:p w:rsidR="00122A0A" w:rsidRPr="00E71556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E71556">
        <w:rPr>
          <w:rFonts w:ascii="Times New Roman" w:hAnsi="Times New Roman"/>
          <w:sz w:val="24"/>
          <w:szCs w:val="24"/>
        </w:rPr>
        <w:t xml:space="preserve">           площадка ТБО, мусорный бак 0,75 куб.м. -  1 шт. – 35923,61 руб., </w:t>
      </w:r>
    </w:p>
    <w:p w:rsidR="00122A0A" w:rsidRPr="00E71556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E71556">
        <w:rPr>
          <w:rFonts w:ascii="Times New Roman" w:hAnsi="Times New Roman"/>
          <w:sz w:val="24"/>
          <w:szCs w:val="24"/>
        </w:rPr>
        <w:t xml:space="preserve">           офисная мебель для специалиста ВУС (стол – 1 шт., тумба – 1 шт., шкаф для документов – 1 шт., стул – 1 шт.) – 30410,0 руб.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 </w:t>
      </w:r>
      <w:r w:rsidRPr="00027FA8">
        <w:rPr>
          <w:rFonts w:ascii="Times New Roman" w:hAnsi="Times New Roman"/>
          <w:sz w:val="24"/>
          <w:szCs w:val="24"/>
        </w:rPr>
        <w:t>Администрация Малиновского сельского  поселения и подведомственные ей Учреждения в полной мере укомплектованы  оргтехникой. Необходимые материальные запасы администрация сельского поселения и подведомственные ей учреждения  приобретают своевременно.</w:t>
      </w:r>
    </w:p>
    <w:p w:rsidR="00122A0A" w:rsidRPr="00027FA8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Pr="00E61492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B4436A">
        <w:rPr>
          <w:rFonts w:ascii="Times New Roman" w:hAnsi="Times New Roman"/>
          <w:color w:val="FF0000"/>
          <w:sz w:val="24"/>
          <w:szCs w:val="24"/>
        </w:rPr>
        <w:t>          </w:t>
      </w:r>
      <w:r w:rsidRPr="00E61492">
        <w:rPr>
          <w:rFonts w:ascii="Times New Roman" w:hAnsi="Times New Roman"/>
          <w:sz w:val="24"/>
          <w:szCs w:val="24"/>
        </w:rPr>
        <w:t>С целью снижения потребления энергоресурсов проведен комплекс мероприятий:</w:t>
      </w:r>
    </w:p>
    <w:p w:rsidR="00122A0A" w:rsidRPr="00E61492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E61492">
        <w:rPr>
          <w:rFonts w:ascii="Times New Roman" w:hAnsi="Times New Roman"/>
          <w:sz w:val="24"/>
          <w:szCs w:val="24"/>
        </w:rPr>
        <w:t xml:space="preserve">           - для отопления и освещения  зданий администрации и дома культуры, с целью сокращения потерь тепловой и электрической энергии, </w:t>
      </w:r>
      <w:proofErr w:type="gramStart"/>
      <w:r w:rsidRPr="00E61492">
        <w:rPr>
          <w:rFonts w:ascii="Times New Roman" w:hAnsi="Times New Roman"/>
          <w:sz w:val="24"/>
          <w:szCs w:val="24"/>
        </w:rPr>
        <w:t>проведена</w:t>
      </w:r>
      <w:proofErr w:type="gramEnd"/>
      <w:r w:rsidRPr="00E614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1492">
        <w:rPr>
          <w:rFonts w:ascii="Times New Roman" w:hAnsi="Times New Roman"/>
          <w:sz w:val="24"/>
          <w:szCs w:val="24"/>
        </w:rPr>
        <w:t>гидропромывка</w:t>
      </w:r>
      <w:proofErr w:type="spellEnd"/>
      <w:r w:rsidRPr="00E61492">
        <w:rPr>
          <w:rFonts w:ascii="Times New Roman" w:hAnsi="Times New Roman"/>
          <w:sz w:val="24"/>
          <w:szCs w:val="24"/>
        </w:rPr>
        <w:t xml:space="preserve"> систем отопления, в СДК с. </w:t>
      </w:r>
      <w:proofErr w:type="spellStart"/>
      <w:r w:rsidRPr="00E61492">
        <w:rPr>
          <w:rFonts w:ascii="Times New Roman" w:hAnsi="Times New Roman"/>
          <w:sz w:val="24"/>
          <w:szCs w:val="24"/>
        </w:rPr>
        <w:t>Малиново</w:t>
      </w:r>
      <w:proofErr w:type="spellEnd"/>
      <w:r w:rsidRPr="00E61492">
        <w:rPr>
          <w:rFonts w:ascii="Times New Roman" w:hAnsi="Times New Roman"/>
          <w:sz w:val="24"/>
          <w:szCs w:val="24"/>
        </w:rPr>
        <w:t xml:space="preserve"> и здании администрации Малиновского сельского поселения.</w:t>
      </w:r>
    </w:p>
    <w:p w:rsidR="00122A0A" w:rsidRPr="00E61492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E61492">
        <w:rPr>
          <w:rFonts w:ascii="Times New Roman" w:hAnsi="Times New Roman"/>
          <w:sz w:val="24"/>
          <w:szCs w:val="24"/>
        </w:rPr>
        <w:t xml:space="preserve">            В связи с тем, что </w:t>
      </w:r>
      <w:r w:rsidRPr="00E61492">
        <w:rPr>
          <w:rFonts w:ascii="Times New Roman" w:hAnsi="Times New Roman"/>
          <w:sz w:val="24"/>
          <w:szCs w:val="24"/>
          <w:shd w:val="clear" w:color="auto" w:fill="FFFFFF"/>
        </w:rPr>
        <w:t>экономический эффект от проведенных мероприятий рассчитан на перспективу, в 2024 году в денежном эквиваленте экономия не прослеживается.</w:t>
      </w:r>
    </w:p>
    <w:p w:rsidR="00122A0A" w:rsidRPr="00B4436A" w:rsidRDefault="00122A0A" w:rsidP="00122A0A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B4436A">
        <w:rPr>
          <w:rFonts w:ascii="Times New Roman" w:hAnsi="Times New Roman"/>
          <w:color w:val="FF0000"/>
          <w:sz w:val="24"/>
          <w:szCs w:val="24"/>
        </w:rPr>
        <w:t>         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            </w:t>
      </w:r>
      <w:r w:rsidRPr="007E14CD">
        <w:rPr>
          <w:rFonts w:ascii="Times New Roman" w:hAnsi="Times New Roman"/>
          <w:sz w:val="24"/>
          <w:szCs w:val="24"/>
        </w:rPr>
        <w:t>В 2024 году на территории кладбища с.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E14CD">
        <w:rPr>
          <w:rFonts w:ascii="Times New Roman" w:hAnsi="Times New Roman"/>
          <w:sz w:val="24"/>
          <w:szCs w:val="24"/>
        </w:rPr>
        <w:t>Вербное</w:t>
      </w:r>
      <w:proofErr w:type="gramEnd"/>
      <w:r w:rsidRPr="007E14CD">
        <w:rPr>
          <w:rFonts w:ascii="Times New Roman" w:hAnsi="Times New Roman"/>
          <w:sz w:val="24"/>
          <w:szCs w:val="24"/>
        </w:rPr>
        <w:t xml:space="preserve"> установлена площадка </w:t>
      </w:r>
      <w:r>
        <w:rPr>
          <w:rFonts w:ascii="Times New Roman" w:hAnsi="Times New Roman"/>
          <w:sz w:val="24"/>
          <w:szCs w:val="24"/>
        </w:rPr>
        <w:t>и</w:t>
      </w:r>
      <w:r w:rsidRPr="007E14CD">
        <w:rPr>
          <w:rFonts w:ascii="Times New Roman" w:hAnsi="Times New Roman"/>
          <w:sz w:val="24"/>
          <w:szCs w:val="24"/>
        </w:rPr>
        <w:t xml:space="preserve"> контейнер ТБО в количестве 1 шт.</w:t>
      </w: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DC16ED">
        <w:rPr>
          <w:rFonts w:ascii="Times New Roman" w:hAnsi="Times New Roman"/>
          <w:color w:val="000000"/>
          <w:sz w:val="24"/>
          <w:szCs w:val="24"/>
        </w:rPr>
        <w:t> В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году в целях восстановления электроосвещения улиц поселения установлены </w:t>
      </w:r>
      <w:r w:rsidRPr="006944AF">
        <w:rPr>
          <w:rFonts w:ascii="Times New Roman" w:hAnsi="Times New Roman"/>
          <w:sz w:val="24"/>
          <w:szCs w:val="24"/>
        </w:rPr>
        <w:t>40</w:t>
      </w:r>
      <w:r w:rsidRPr="0094554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C16ED">
        <w:rPr>
          <w:rFonts w:ascii="Times New Roman" w:hAnsi="Times New Roman"/>
          <w:color w:val="000000"/>
          <w:sz w:val="24"/>
          <w:szCs w:val="24"/>
        </w:rPr>
        <w:t>уличных светильников.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</w:p>
    <w:p w:rsidR="00122A0A" w:rsidRPr="00AE4B77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AE4B77">
        <w:rPr>
          <w:rFonts w:ascii="Times New Roman" w:hAnsi="Times New Roman"/>
          <w:color w:val="000000"/>
          <w:sz w:val="24"/>
          <w:szCs w:val="24"/>
        </w:rPr>
        <w:t xml:space="preserve">            В целях эффективного</w:t>
      </w:r>
      <w:r w:rsidRPr="00AE4B77">
        <w:rPr>
          <w:rFonts w:ascii="Times New Roman" w:hAnsi="Times New Roman"/>
          <w:sz w:val="24"/>
          <w:szCs w:val="24"/>
        </w:rPr>
        <w:t xml:space="preserve"> использования муниципального имущества:</w:t>
      </w:r>
    </w:p>
    <w:p w:rsidR="00122A0A" w:rsidRPr="00AE4B77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закуплены камеры внешнего видеонаблюдения для последующей их установки на здание администрации и  общественную территорию в </w:t>
      </w:r>
      <w:r w:rsidRPr="00AE4B77"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sz w:val="24"/>
          <w:szCs w:val="24"/>
        </w:rPr>
        <w:t>, ул. 50 лет Октября, 30</w:t>
      </w:r>
      <w:r w:rsidRPr="00AE4B77">
        <w:rPr>
          <w:rFonts w:ascii="Times New Roman" w:hAnsi="Times New Roman"/>
          <w:sz w:val="24"/>
          <w:szCs w:val="24"/>
        </w:rPr>
        <w:t>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FF0000"/>
          <w:sz w:val="24"/>
          <w:szCs w:val="24"/>
        </w:rPr>
        <w:t>       </w:t>
      </w:r>
      <w:r w:rsidRPr="00DB446C">
        <w:rPr>
          <w:rFonts w:ascii="Times New Roman" w:hAnsi="Times New Roman"/>
          <w:color w:val="FF0000"/>
          <w:sz w:val="24"/>
          <w:szCs w:val="24"/>
        </w:rPr>
        <w:t>  </w:t>
      </w:r>
      <w:r w:rsidRPr="00E71556">
        <w:rPr>
          <w:rFonts w:ascii="Times New Roman" w:hAnsi="Times New Roman"/>
          <w:sz w:val="24"/>
          <w:szCs w:val="24"/>
        </w:rPr>
        <w:t>В МКУ «МИДЦ</w:t>
      </w:r>
      <w:r w:rsidRPr="003A6FEF">
        <w:rPr>
          <w:rFonts w:ascii="Times New Roman" w:hAnsi="Times New Roman"/>
          <w:sz w:val="24"/>
          <w:szCs w:val="24"/>
        </w:rPr>
        <w:t>» продолжае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т функционировать </w:t>
      </w:r>
      <w:r w:rsidRPr="00F21D03">
        <w:rPr>
          <w:rFonts w:ascii="Times New Roman" w:hAnsi="Times New Roman"/>
          <w:sz w:val="24"/>
          <w:szCs w:val="24"/>
        </w:rPr>
        <w:t>15</w:t>
      </w:r>
      <w:r w:rsidRPr="00FA444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клубных формирований. 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FF0000"/>
          <w:sz w:val="24"/>
          <w:szCs w:val="24"/>
        </w:rPr>
        <w:t> </w:t>
      </w:r>
    </w:p>
    <w:p w:rsidR="00122A0A" w:rsidRPr="00DC16ED" w:rsidRDefault="00122A0A" w:rsidP="00122A0A">
      <w:pPr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Учреждениям в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году  муниципальные задания не доводились. Вся информация о деятельности учреждений, а также отчеты работы учреждений размещена на Официальном сайте размещения информации об учреждениях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bus.gov.ru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. Информация регулярно пополняется и обновляется. </w:t>
      </w:r>
    </w:p>
    <w:p w:rsidR="00122A0A" w:rsidRPr="00DC16ED" w:rsidRDefault="00122A0A" w:rsidP="00122A0A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        </w:t>
      </w:r>
      <w:r w:rsidRPr="00DC16ED">
        <w:rPr>
          <w:rFonts w:ascii="Times New Roman" w:hAnsi="Times New Roman"/>
          <w:color w:val="000000"/>
          <w:sz w:val="24"/>
          <w:szCs w:val="24"/>
        </w:rPr>
        <w:t> На осуществление закупок для муниципальных нужд объявляются торги (открытые конкурсы, аукционы в электронной форме, запросы котировок).                                                                                  </w:t>
      </w:r>
    </w:p>
    <w:p w:rsidR="00122A0A" w:rsidRPr="00094D27" w:rsidRDefault="00122A0A" w:rsidP="00122A0A">
      <w:pPr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lastRenderedPageBreak/>
        <w:t>          </w:t>
      </w:r>
      <w:r w:rsidRPr="006777CF">
        <w:rPr>
          <w:rFonts w:ascii="Times New Roman" w:hAnsi="Times New Roman"/>
          <w:color w:val="000000"/>
          <w:sz w:val="24"/>
          <w:szCs w:val="24"/>
        </w:rPr>
        <w:t xml:space="preserve">Так как в течение 2024 года в Малиновском поселении торги на право заключение муниципальных контрактов не </w:t>
      </w:r>
      <w:proofErr w:type="gramStart"/>
      <w:r w:rsidRPr="006777CF">
        <w:rPr>
          <w:rFonts w:ascii="Times New Roman" w:hAnsi="Times New Roman"/>
          <w:color w:val="000000"/>
          <w:sz w:val="24"/>
          <w:szCs w:val="24"/>
        </w:rPr>
        <w:t>объявлялись</w:t>
      </w:r>
      <w:proofErr w:type="gramEnd"/>
      <w:r w:rsidRPr="006777CF">
        <w:rPr>
          <w:rFonts w:ascii="Times New Roman" w:hAnsi="Times New Roman"/>
          <w:color w:val="000000"/>
          <w:sz w:val="24"/>
          <w:szCs w:val="24"/>
        </w:rPr>
        <w:t xml:space="preserve"> и все закупки проведены согласно пунктам 4, 5</w:t>
      </w:r>
      <w:r>
        <w:rPr>
          <w:rFonts w:ascii="Times New Roman" w:hAnsi="Times New Roman"/>
          <w:color w:val="000000"/>
          <w:sz w:val="24"/>
          <w:szCs w:val="24"/>
        </w:rPr>
        <w:t>, 8 и 29</w:t>
      </w:r>
      <w:r w:rsidRPr="006777CF">
        <w:rPr>
          <w:rFonts w:ascii="Times New Roman" w:hAnsi="Times New Roman"/>
          <w:color w:val="000000"/>
          <w:sz w:val="24"/>
          <w:szCs w:val="24"/>
        </w:rPr>
        <w:t xml:space="preserve"> части 1 статьи 93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hyperlink r:id="rId5" w:anchor="/document/70353464/entry/0" w:history="1">
        <w:r w:rsidRPr="00DC16ED">
          <w:rPr>
            <w:rStyle w:val="2"/>
            <w:rFonts w:ascii="Times New Roman" w:hAnsi="Times New Roman"/>
            <w:sz w:val="24"/>
            <w:szCs w:val="24"/>
          </w:rPr>
          <w:t>Федерального закона</w:t>
        </w:r>
      </w:hyperlink>
      <w:r w:rsidRPr="00DC16ED">
        <w:rPr>
          <w:rFonts w:ascii="Times New Roman" w:hAnsi="Times New Roman"/>
          <w:color w:val="000000"/>
          <w:sz w:val="24"/>
          <w:szCs w:val="24"/>
        </w:rPr>
        <w:t xml:space="preserve"> от 05.04.2013 N 44-ФЗ "О контрактной системе в сфере закупок товаров, работ, услуг для обеспечения государственных и муниципальных нужд" (далее - За</w:t>
      </w:r>
      <w:r>
        <w:rPr>
          <w:rFonts w:ascii="Times New Roman" w:hAnsi="Times New Roman"/>
          <w:color w:val="000000"/>
          <w:sz w:val="24"/>
          <w:szCs w:val="24"/>
        </w:rPr>
        <w:t>кон N 44-ФЗ),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экономия бюджетных средств в результате применения конкурентных способов составила </w:t>
      </w:r>
      <w:r>
        <w:rPr>
          <w:rFonts w:ascii="Times New Roman" w:hAnsi="Times New Roman"/>
          <w:color w:val="000000"/>
          <w:sz w:val="24"/>
          <w:szCs w:val="24"/>
        </w:rPr>
        <w:t>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</w:p>
    <w:p w:rsidR="00122A0A" w:rsidRPr="00E56A7D" w:rsidRDefault="00122A0A" w:rsidP="00122A0A">
      <w:pPr>
        <w:shd w:val="clear" w:color="auto" w:fill="FFFFFF"/>
        <w:spacing w:beforeAutospacing="1" w:afterAutospacing="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56A7D">
        <w:rPr>
          <w:rFonts w:ascii="Times New Roman" w:hAnsi="Times New Roman"/>
          <w:sz w:val="24"/>
          <w:szCs w:val="24"/>
        </w:rPr>
        <w:t xml:space="preserve">         Учреждениями  в отчетном периоде в соответствии с нормами Закона N 44-ФЗ заключено 124 контракта, 5 контрактов - с единственным поставщиком (подрядчиком, исполнителем), 119 контрактов заключено на основании </w:t>
      </w:r>
      <w:hyperlink r:id="rId6" w:anchor="/document/70353464/entry/9314" w:history="1">
        <w:r w:rsidRPr="00E56A7D">
          <w:rPr>
            <w:rStyle w:val="2"/>
            <w:rFonts w:ascii="Times New Roman" w:hAnsi="Times New Roman"/>
            <w:color w:val="auto"/>
            <w:sz w:val="24"/>
            <w:szCs w:val="24"/>
          </w:rPr>
          <w:t>п. 4, 5  ч. 1 ст. 93</w:t>
        </w:r>
      </w:hyperlink>
      <w:r w:rsidRPr="00E56A7D">
        <w:rPr>
          <w:rFonts w:ascii="Times New Roman" w:hAnsi="Times New Roman"/>
          <w:sz w:val="24"/>
          <w:szCs w:val="24"/>
        </w:rPr>
        <w:t xml:space="preserve"> Закона N 44-ФЗ (закупки до 600 000,0 руб.).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  <w:u w:val="single"/>
        </w:rPr>
        <w:t>Повышение квалификации и профессиональная переподготовка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         Муниципальная служба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C00000"/>
          <w:sz w:val="24"/>
          <w:szCs w:val="24"/>
        </w:rPr>
        <w:t> 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   </w:t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DC16ED">
        <w:rPr>
          <w:rFonts w:ascii="Times New Roman" w:hAnsi="Times New Roman"/>
          <w:color w:val="000000"/>
          <w:sz w:val="24"/>
          <w:szCs w:val="24"/>
        </w:rPr>
        <w:t>В течение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года  за счет средств бюджета Малиновского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сельского поселения специалисты администрации и специалисты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подведомственных учреждений </w:t>
      </w:r>
      <w:r>
        <w:rPr>
          <w:rFonts w:ascii="Times New Roman" w:hAnsi="Times New Roman"/>
          <w:color w:val="000000"/>
          <w:sz w:val="24"/>
          <w:szCs w:val="24"/>
        </w:rPr>
        <w:t xml:space="preserve">прошли </w:t>
      </w:r>
      <w:r w:rsidRPr="00DC16ED">
        <w:rPr>
          <w:rFonts w:ascii="Times New Roman" w:hAnsi="Times New Roman"/>
          <w:color w:val="000000"/>
          <w:sz w:val="24"/>
          <w:szCs w:val="24"/>
        </w:rPr>
        <w:t>профессио</w:t>
      </w:r>
      <w:r>
        <w:rPr>
          <w:rFonts w:ascii="Times New Roman" w:hAnsi="Times New Roman"/>
          <w:color w:val="000000"/>
          <w:sz w:val="24"/>
          <w:szCs w:val="24"/>
        </w:rPr>
        <w:t>нальную квалификацию</w:t>
      </w:r>
      <w:r w:rsidRPr="00DC16ED">
        <w:rPr>
          <w:rFonts w:ascii="Times New Roman" w:hAnsi="Times New Roman"/>
          <w:color w:val="000000"/>
          <w:sz w:val="24"/>
          <w:szCs w:val="24"/>
        </w:rPr>
        <w:t>.</w:t>
      </w:r>
    </w:p>
    <w:p w:rsidR="00122A0A" w:rsidRPr="003362A1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9D2567">
        <w:rPr>
          <w:rFonts w:ascii="Times New Roman" w:hAnsi="Times New Roman"/>
          <w:color w:val="000000"/>
          <w:sz w:val="24"/>
          <w:szCs w:val="24"/>
        </w:rPr>
        <w:t> </w:t>
      </w:r>
      <w:r w:rsidRPr="009D2567">
        <w:rPr>
          <w:rFonts w:ascii="Times New Roman" w:hAnsi="Times New Roman"/>
          <w:bCs/>
          <w:iCs/>
          <w:color w:val="C00000"/>
          <w:sz w:val="24"/>
          <w:szCs w:val="24"/>
        </w:rPr>
        <w:t xml:space="preserve"> </w:t>
      </w:r>
      <w:r w:rsidRPr="009D2567">
        <w:rPr>
          <w:rFonts w:ascii="Times New Roman" w:hAnsi="Times New Roman"/>
          <w:sz w:val="24"/>
          <w:szCs w:val="24"/>
        </w:rPr>
        <w:t xml:space="preserve">     </w:t>
      </w:r>
      <w:r w:rsidRPr="003362A1">
        <w:rPr>
          <w:rFonts w:ascii="Times New Roman" w:hAnsi="Times New Roman"/>
          <w:bCs/>
          <w:iCs/>
          <w:sz w:val="24"/>
          <w:szCs w:val="24"/>
        </w:rPr>
        <w:t>В течение 2024 года  за счет средств бюджета Малиновского сельского поселения в сумме 15000,0  руб. повысили  квалификацию:</w:t>
      </w:r>
    </w:p>
    <w:p w:rsidR="00122A0A" w:rsidRPr="003362A1" w:rsidRDefault="00122A0A" w:rsidP="00122A0A">
      <w:pPr>
        <w:jc w:val="both"/>
        <w:rPr>
          <w:bCs/>
          <w:iCs/>
          <w:sz w:val="24"/>
          <w:szCs w:val="24"/>
        </w:rPr>
      </w:pPr>
    </w:p>
    <w:p w:rsidR="00122A0A" w:rsidRPr="003362A1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3362A1">
        <w:rPr>
          <w:rFonts w:ascii="Times New Roman" w:hAnsi="Times New Roman"/>
          <w:bCs/>
          <w:iCs/>
          <w:sz w:val="24"/>
          <w:szCs w:val="24"/>
        </w:rPr>
        <w:t xml:space="preserve">         в Частном образовательном учреждении дополнительного профессионального образования «Дальневосточный региональный центр охраны труда»:</w:t>
      </w:r>
    </w:p>
    <w:p w:rsidR="00122A0A" w:rsidRPr="003362A1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3362A1">
        <w:rPr>
          <w:rFonts w:ascii="Times New Roman" w:hAnsi="Times New Roman"/>
          <w:bCs/>
          <w:iCs/>
          <w:sz w:val="24"/>
          <w:szCs w:val="24"/>
        </w:rPr>
        <w:t xml:space="preserve">          </w:t>
      </w:r>
      <w:proofErr w:type="gramStart"/>
      <w:r w:rsidRPr="003362A1">
        <w:rPr>
          <w:rFonts w:ascii="Times New Roman" w:hAnsi="Times New Roman"/>
          <w:bCs/>
          <w:iCs/>
          <w:sz w:val="24"/>
          <w:szCs w:val="24"/>
        </w:rPr>
        <w:t xml:space="preserve">по программе повышения квалификации «Обучение требованиям охраны труда и оказания первой помощи» в объеме 48 часов повысили квалификацию  2 чел. (директор МКУ «МИДЦ» Малиновского сельского поселения,– 3500,0 руб.; глава поселения – 3500,0 руб., </w:t>
      </w:r>
      <w:proofErr w:type="gramEnd"/>
    </w:p>
    <w:p w:rsidR="00122A0A" w:rsidRPr="003362A1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3362A1">
        <w:rPr>
          <w:rFonts w:ascii="Times New Roman" w:hAnsi="Times New Roman"/>
          <w:bCs/>
          <w:iCs/>
          <w:sz w:val="24"/>
          <w:szCs w:val="24"/>
        </w:rPr>
        <w:t xml:space="preserve">            </w:t>
      </w:r>
      <w:proofErr w:type="gramStart"/>
      <w:r w:rsidRPr="003362A1">
        <w:rPr>
          <w:rFonts w:ascii="Times New Roman" w:hAnsi="Times New Roman"/>
          <w:bCs/>
          <w:iCs/>
          <w:sz w:val="24"/>
          <w:szCs w:val="24"/>
        </w:rPr>
        <w:t xml:space="preserve">по программе повышения квалификации «Пожарная безопасность» в объеме 72 часов повысили квалификацию  2 чел. (директор МКУ «МИДЦ» Малиновского сельского поселения,– 4000,0 руб.; глава поселения – 4000,0 руб., </w:t>
      </w:r>
      <w:proofErr w:type="gramEnd"/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Pr="00724012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color w:val="FF0000"/>
          <w:sz w:val="24"/>
          <w:szCs w:val="24"/>
        </w:rPr>
        <w:t xml:space="preserve">            </w:t>
      </w:r>
      <w:r w:rsidRPr="00724012">
        <w:rPr>
          <w:rFonts w:ascii="Times New Roman" w:hAnsi="Times New Roman"/>
          <w:bCs/>
          <w:iCs/>
          <w:sz w:val="24"/>
          <w:szCs w:val="24"/>
        </w:rPr>
        <w:t>За счет сре</w:t>
      </w:r>
      <w:proofErr w:type="gramStart"/>
      <w:r w:rsidRPr="00724012">
        <w:rPr>
          <w:rFonts w:ascii="Times New Roman" w:hAnsi="Times New Roman"/>
          <w:bCs/>
          <w:iCs/>
          <w:sz w:val="24"/>
          <w:szCs w:val="24"/>
        </w:rPr>
        <w:t>дств кр</w:t>
      </w:r>
      <w:proofErr w:type="gramEnd"/>
      <w:r w:rsidRPr="00724012">
        <w:rPr>
          <w:rFonts w:ascii="Times New Roman" w:hAnsi="Times New Roman"/>
          <w:bCs/>
          <w:iCs/>
          <w:sz w:val="24"/>
          <w:szCs w:val="24"/>
        </w:rPr>
        <w:t>аевого бюджета в сумме 11000,0  руб. повысили  квалификацию:</w:t>
      </w:r>
    </w:p>
    <w:p w:rsidR="00122A0A" w:rsidRPr="00724012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122A0A" w:rsidRPr="006777CF" w:rsidRDefault="00122A0A" w:rsidP="00122A0A">
      <w:pPr>
        <w:jc w:val="both"/>
        <w:rPr>
          <w:rFonts w:ascii="Times New Roman" w:hAnsi="Times New Roman"/>
          <w:bCs/>
          <w:iCs/>
          <w:color w:val="FF0000"/>
          <w:sz w:val="24"/>
          <w:szCs w:val="24"/>
        </w:rPr>
      </w:pPr>
      <w:r w:rsidRPr="00724012">
        <w:rPr>
          <w:rFonts w:ascii="Times New Roman" w:hAnsi="Times New Roman"/>
          <w:bCs/>
          <w:iCs/>
          <w:sz w:val="24"/>
          <w:szCs w:val="24"/>
        </w:rPr>
        <w:t xml:space="preserve">            в ООО «Межрегиональный центр делового и профессионального образования» по программе повышения квалификации «</w:t>
      </w:r>
      <w:r>
        <w:rPr>
          <w:rFonts w:ascii="Times New Roman" w:hAnsi="Times New Roman"/>
          <w:bCs/>
          <w:iCs/>
          <w:sz w:val="24"/>
          <w:szCs w:val="24"/>
        </w:rPr>
        <w:t>Новые правила ведения воинского учета в РФ: передача данных в реестр военнообязанных с 01.11.2024, порядок постановки на учет, правовое обеспечение, документационное оформление, штрафные санкции и отчетность» в объеме 16 часов специалист ВУС.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Pr="006777CF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      На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 выделено ассигнований в сумме </w:t>
      </w:r>
      <w:r>
        <w:rPr>
          <w:rFonts w:ascii="Times New Roman" w:hAnsi="Times New Roman"/>
          <w:color w:val="000000"/>
          <w:sz w:val="24"/>
          <w:szCs w:val="24"/>
        </w:rPr>
        <w:t>11743722,68  рублей</w:t>
      </w:r>
      <w:r w:rsidRPr="00DC16ED">
        <w:rPr>
          <w:rFonts w:ascii="Times New Roman" w:hAnsi="Times New Roman"/>
          <w:color w:val="000000"/>
          <w:sz w:val="24"/>
          <w:szCs w:val="24"/>
        </w:rPr>
        <w:t>, в том числе: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на муниципальные программы – </w:t>
      </w:r>
      <w:r>
        <w:rPr>
          <w:rFonts w:ascii="Times New Roman" w:hAnsi="Times New Roman"/>
          <w:color w:val="000000"/>
          <w:sz w:val="24"/>
          <w:szCs w:val="24"/>
        </w:rPr>
        <w:t>5227476,76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на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непрограммные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виды деятельности – </w:t>
      </w:r>
      <w:r>
        <w:rPr>
          <w:rFonts w:ascii="Times New Roman" w:hAnsi="Times New Roman"/>
          <w:color w:val="000000"/>
          <w:sz w:val="24"/>
          <w:szCs w:val="24"/>
        </w:rPr>
        <w:t>6516245,92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Кассовое исполнение бюджета составило – </w:t>
      </w:r>
      <w:r>
        <w:rPr>
          <w:rFonts w:ascii="Times New Roman" w:hAnsi="Times New Roman"/>
          <w:color w:val="000000"/>
          <w:sz w:val="24"/>
          <w:szCs w:val="24"/>
        </w:rPr>
        <w:t>11518192,46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рублей, в том числе: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по муниципальным программам – </w:t>
      </w:r>
      <w:r>
        <w:rPr>
          <w:rFonts w:ascii="Times New Roman" w:hAnsi="Times New Roman"/>
          <w:color w:val="000000"/>
          <w:sz w:val="24"/>
          <w:szCs w:val="24"/>
        </w:rPr>
        <w:t>5001946,54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по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непрограммным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видам деятельности – </w:t>
      </w:r>
      <w:r>
        <w:rPr>
          <w:rFonts w:ascii="Times New Roman" w:hAnsi="Times New Roman"/>
          <w:color w:val="000000"/>
          <w:sz w:val="24"/>
          <w:szCs w:val="24"/>
        </w:rPr>
        <w:t>6516245,92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spacing w:after="3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     Исполнение бюджета за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 составило – </w:t>
      </w:r>
      <w:r>
        <w:rPr>
          <w:rFonts w:ascii="Times New Roman" w:hAnsi="Times New Roman"/>
          <w:color w:val="000000"/>
          <w:sz w:val="24"/>
          <w:szCs w:val="24"/>
        </w:rPr>
        <w:t>98,08</w:t>
      </w:r>
      <w:r w:rsidRPr="00DC16ED">
        <w:rPr>
          <w:rFonts w:ascii="Times New Roman" w:hAnsi="Times New Roman"/>
          <w:color w:val="000000"/>
          <w:sz w:val="24"/>
          <w:szCs w:val="24"/>
        </w:rPr>
        <w:t>%.</w:t>
      </w:r>
    </w:p>
    <w:p w:rsidR="00122A0A" w:rsidRPr="00E56A7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lastRenderedPageBreak/>
        <w:t>       За отчетный период выполнены работы:</w:t>
      </w:r>
      <w:r w:rsidRPr="00151DB2">
        <w:rPr>
          <w:rFonts w:ascii="Times New Roman" w:hAnsi="Times New Roman"/>
          <w:b/>
          <w:color w:val="FF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    </w:t>
      </w:r>
      <w:r w:rsidRPr="00D156AE">
        <w:rPr>
          <w:rFonts w:ascii="Times New Roman" w:hAnsi="Times New Roman"/>
          <w:b/>
          <w:sz w:val="24"/>
          <w:szCs w:val="24"/>
        </w:rPr>
        <w:t>Р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аздел 03 «Национальная безопасность и правоохранительная деятельность»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   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В целях создания и обеспечения  условий  пожарной безопасности населенных пунктов, защищенности граждан от пожаров, предупреждения их последствий, а также повышения степени готовности сил и сре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дств дл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>я тушения пожаров в течение года проведена работа: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- по  поддержанию пирсов источников противопожарного водоснабжения: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проведена  очистка донных отложений и углублен</w:t>
      </w:r>
      <w:r>
        <w:rPr>
          <w:rFonts w:ascii="Times New Roman" w:hAnsi="Times New Roman"/>
          <w:color w:val="000000"/>
          <w:sz w:val="24"/>
          <w:szCs w:val="24"/>
        </w:rPr>
        <w:t>ие мест забора воды на природных водоемах, в том числе: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*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 Зимники в районе въезда в село и в районе 74-го километра (объем работ 19,6 куб.м.),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проведена расчистка подъездов к пирсам путем вырубки древесно-кустарниковой растительности, а именно: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* в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Пожига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районе ключа Малая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Пожига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100 кв.м.,</w:t>
      </w:r>
      <w:proofErr w:type="gramEnd"/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* в с. Ариадное в районе 118 км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бъем работ составил 150 кв.м.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в течение активного роста травы велась работа по скашиванию сорной растительности в местах подъезда к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водоисточникам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обкашиваемая территория составила 5700 кв.м.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DC16ED">
        <w:rPr>
          <w:rFonts w:ascii="Times New Roman" w:hAnsi="Times New Roman"/>
          <w:color w:val="000000"/>
          <w:sz w:val="24"/>
          <w:szCs w:val="24"/>
        </w:rPr>
        <w:t> - в зимний период проведена работа: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 по расчистке от снега подъездов к пирсам забора воды – </w:t>
      </w:r>
      <w:r>
        <w:rPr>
          <w:rFonts w:ascii="Times New Roman" w:hAnsi="Times New Roman"/>
          <w:color w:val="000000"/>
          <w:sz w:val="24"/>
          <w:szCs w:val="24"/>
        </w:rPr>
        <w:t>1458,4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кв. м.;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- </w:t>
      </w:r>
      <w:r>
        <w:rPr>
          <w:rFonts w:ascii="Times New Roman" w:hAnsi="Times New Roman"/>
          <w:color w:val="000000"/>
          <w:sz w:val="24"/>
          <w:szCs w:val="24"/>
        </w:rPr>
        <w:t>с целью предотвращения перехода ландшафтных палов, а также перехода огненного пала с неосвоенных пустырей, заброшенных усадьб на населенные пункты изготовлены противопожарные разрывы общей площадью 51600 кв.м.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- </w:t>
      </w:r>
      <w:r w:rsidRPr="00DC16ED">
        <w:rPr>
          <w:rFonts w:ascii="Times New Roman" w:hAnsi="Times New Roman"/>
          <w:color w:val="000000"/>
          <w:sz w:val="24"/>
          <w:szCs w:val="24"/>
        </w:rPr>
        <w:t>по  предупреждению перехода огня на населенные пункты Малиновского сельского поселения из лесных массивов: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обновлены противопожарные полосы в с.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Пожига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, Зимники общей площадью </w:t>
      </w:r>
      <w:r>
        <w:rPr>
          <w:rFonts w:ascii="Times New Roman" w:hAnsi="Times New Roman"/>
          <w:color w:val="000000"/>
          <w:sz w:val="24"/>
          <w:szCs w:val="24"/>
        </w:rPr>
        <w:t>18600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кв.м.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В целях полноценного и эффективного функционирования добровольной пожарной дружины Малиновского сельского поселения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 Ариадное в течение года проведены следующие мероприятия: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-  по содержанию пожарного бокса (оплата электроэнергии – </w:t>
      </w:r>
      <w:r w:rsidRPr="00104C98">
        <w:rPr>
          <w:rFonts w:ascii="Times New Roman" w:hAnsi="Times New Roman"/>
          <w:sz w:val="24"/>
          <w:szCs w:val="24"/>
        </w:rPr>
        <w:t>380</w:t>
      </w:r>
      <w:r w:rsidRPr="00151DB2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кВтч),</w:t>
      </w:r>
    </w:p>
    <w:p w:rsidR="00122A0A" w:rsidRPr="00B226F0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- по содержанию пожарной машины (приобретена аккумуляторная батарея – 1 шт., приобретены свечи зажигания – 4 шт., ГСМ (бензин в количестве </w:t>
      </w:r>
      <w:r w:rsidRPr="00E56A7D">
        <w:rPr>
          <w:rFonts w:ascii="Times New Roman" w:hAnsi="Times New Roman"/>
          <w:sz w:val="24"/>
          <w:szCs w:val="24"/>
        </w:rPr>
        <w:t>360 л</w:t>
      </w:r>
      <w:r>
        <w:rPr>
          <w:rFonts w:ascii="Times New Roman" w:hAnsi="Times New Roman"/>
          <w:color w:val="000000"/>
          <w:sz w:val="24"/>
          <w:szCs w:val="24"/>
        </w:rPr>
        <w:t>итров).</w:t>
      </w:r>
      <w:proofErr w:type="gramEnd"/>
    </w:p>
    <w:p w:rsidR="00122A0A" w:rsidRPr="00DC16ED" w:rsidRDefault="00122A0A" w:rsidP="00122A0A">
      <w:pPr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     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8028B9">
        <w:rPr>
          <w:rFonts w:ascii="Times New Roman" w:hAnsi="Times New Roman"/>
          <w:b/>
          <w:color w:val="92D050"/>
          <w:sz w:val="24"/>
          <w:szCs w:val="24"/>
        </w:rPr>
        <w:t>      </w:t>
      </w:r>
      <w:r w:rsidRPr="00D156AE">
        <w:rPr>
          <w:rFonts w:ascii="Times New Roman" w:hAnsi="Times New Roman"/>
          <w:b/>
          <w:sz w:val="24"/>
          <w:szCs w:val="24"/>
        </w:rPr>
        <w:t>Р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аздел 04 «Национальная экономика»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- в целях ис</w:t>
      </w:r>
      <w:r>
        <w:rPr>
          <w:rFonts w:ascii="Times New Roman" w:hAnsi="Times New Roman"/>
          <w:color w:val="000000"/>
          <w:sz w:val="24"/>
          <w:szCs w:val="24"/>
        </w:rPr>
        <w:t xml:space="preserve">полнения Соглашения № </w:t>
      </w:r>
      <w:r w:rsidRPr="008B2F9B">
        <w:rPr>
          <w:rFonts w:ascii="Times New Roman" w:hAnsi="Times New Roman"/>
          <w:sz w:val="24"/>
          <w:szCs w:val="24"/>
        </w:rPr>
        <w:t>2 от 09</w:t>
      </w:r>
      <w:r w:rsidRPr="00D156AE">
        <w:rPr>
          <w:rFonts w:ascii="Times New Roman" w:hAnsi="Times New Roman"/>
          <w:sz w:val="24"/>
          <w:szCs w:val="24"/>
        </w:rPr>
        <w:t>.01</w:t>
      </w:r>
      <w:r w:rsidRPr="003A6FEF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г. о передаче в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году администрации Малиновского сельского поселения части полномочий по решению вопросов местного значения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Дальнереченского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color w:val="000000"/>
          <w:sz w:val="24"/>
          <w:szCs w:val="24"/>
        </w:rPr>
        <w:t xml:space="preserve"> (в редакции Дополнительных Соглашений </w:t>
      </w:r>
      <w:r w:rsidRPr="008B2F9B">
        <w:rPr>
          <w:rFonts w:ascii="Times New Roman" w:hAnsi="Times New Roman"/>
          <w:sz w:val="24"/>
          <w:szCs w:val="24"/>
        </w:rPr>
        <w:t>от 11.09.2024</w:t>
      </w:r>
      <w:r>
        <w:rPr>
          <w:rFonts w:ascii="Times New Roman" w:hAnsi="Times New Roman"/>
          <w:color w:val="000000"/>
          <w:sz w:val="24"/>
          <w:szCs w:val="24"/>
        </w:rPr>
        <w:t xml:space="preserve"> г., от 27.09.2024 г.)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проведена работа по содержанию дорог местного значения в границах поселения (расчистка от снега,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грейдирование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дорог, очистка от древесно-кустарниковой растительности и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обкашивание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обочин</w:t>
      </w:r>
      <w:r>
        <w:rPr>
          <w:rFonts w:ascii="Times New Roman" w:hAnsi="Times New Roman"/>
          <w:color w:val="000000"/>
          <w:sz w:val="24"/>
          <w:szCs w:val="24"/>
        </w:rPr>
        <w:t>, откосов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кюветов дорог местного значения, оплата уличного освещения, оплата аренды столбов уличного освещения, восстановление уличного освещения</w:t>
      </w:r>
      <w:r w:rsidRPr="00DC16ED"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8B2F9B">
        <w:rPr>
          <w:rFonts w:ascii="Times New Roman" w:hAnsi="Times New Roman"/>
          <w:b/>
          <w:sz w:val="24"/>
          <w:szCs w:val="24"/>
        </w:rPr>
        <w:t>Раздел 05 «Жилищно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-коммунальное хозяйство»</w:t>
      </w:r>
    </w:p>
    <w:p w:rsidR="00122A0A" w:rsidRPr="00DC16ED" w:rsidRDefault="00122A0A" w:rsidP="00122A0A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lastRenderedPageBreak/>
        <w:t>           В целях благоустройства территории населенных пунктов поселения в летне-осенний период времени  проведена работа: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 по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обкашиванию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территории в местах общего пользования, зданий МКУ «МИДЦ» в с.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Пожига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, Зимники, Ариадное,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Любитовка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стадиона с.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>, социальных объектов</w:t>
      </w:r>
      <w:r>
        <w:rPr>
          <w:rFonts w:ascii="Times New Roman" w:hAnsi="Times New Roman"/>
          <w:color w:val="000000"/>
          <w:sz w:val="24"/>
          <w:szCs w:val="24"/>
        </w:rPr>
        <w:t>, в местах бывших или заброшенных усадьб, пустырях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от сорной растительности общей площадью </w:t>
      </w:r>
      <w:r>
        <w:rPr>
          <w:rFonts w:ascii="Times New Roman" w:hAnsi="Times New Roman"/>
          <w:color w:val="000000"/>
          <w:sz w:val="24"/>
          <w:szCs w:val="24"/>
        </w:rPr>
        <w:t>60000,0 к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в.м.; 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 по уборке территорий в местах общего пользования (вдоль 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территорий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 xml:space="preserve"> прилегающих к стадиону с.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>, зданий админис</w:t>
      </w:r>
      <w:r>
        <w:rPr>
          <w:rFonts w:ascii="Times New Roman" w:hAnsi="Times New Roman"/>
          <w:color w:val="000000"/>
          <w:sz w:val="24"/>
          <w:szCs w:val="24"/>
        </w:rPr>
        <w:t>трации в селах Ариадное,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>, зданий МКУ «МИДЦ», пешеходные тротуары и площади</w:t>
      </w:r>
      <w:r>
        <w:rPr>
          <w:rFonts w:ascii="Times New Roman" w:hAnsi="Times New Roman"/>
          <w:color w:val="000000"/>
          <w:sz w:val="24"/>
          <w:szCs w:val="24"/>
        </w:rPr>
        <w:t>, территории расположения памятников ВОВ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) от бытового мусора и сорной растительности – общей площадью </w:t>
      </w:r>
      <w:r>
        <w:rPr>
          <w:rFonts w:ascii="Times New Roman" w:hAnsi="Times New Roman"/>
          <w:color w:val="000000"/>
          <w:sz w:val="24"/>
          <w:szCs w:val="24"/>
        </w:rPr>
        <w:t>18025,0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кв.м.;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DC16ED">
        <w:rPr>
          <w:rFonts w:ascii="Times New Roman" w:hAnsi="Times New Roman"/>
          <w:color w:val="000000"/>
          <w:sz w:val="24"/>
          <w:szCs w:val="24"/>
        </w:rPr>
        <w:t>         - в целях недопущения создания опасной ситуации грозящей повреждением строений, а также во избежание угрозы здоровью и жизни населения проведена работа: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 по удалению сухих и аварийных деревьев</w:t>
      </w:r>
      <w:r>
        <w:rPr>
          <w:rFonts w:ascii="Times New Roman" w:hAnsi="Times New Roman"/>
          <w:color w:val="000000"/>
          <w:sz w:val="24"/>
          <w:szCs w:val="24"/>
        </w:rPr>
        <w:t>, а также древесно-кустарниковой растительности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в селах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Любитовка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Пожига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количестве 60 штук деревьев, а также очищена территория от  древесно-кустарниковой растительности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площадью 200 кв. м.;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- в зимний период времени производилась расчистка снега на территориях общего пользования в селах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Зимники – охваченная территория – 10830,0 кв.м.;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- в рамках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благоустроительных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работ: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* проведена работа по замене перегоревших фонарей с частичной заменой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проводки в количестве 8 шт. на общественных территориях и в местах общего пользования в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Ариадное, Зимники,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Любитовка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22A0A" w:rsidRPr="003C2F80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- В рамках мероприятия «Благоустройство общественных территорий Малиновского сельского поселения» муниципальной программы «Формирование современной городской среды в Малиновском с</w:t>
      </w:r>
      <w:r>
        <w:rPr>
          <w:rFonts w:ascii="Times New Roman" w:hAnsi="Times New Roman"/>
          <w:color w:val="000000"/>
          <w:sz w:val="24"/>
          <w:szCs w:val="24"/>
        </w:rPr>
        <w:t>ельском поселении на 2018 – 2026 годы», в целях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создания условий для массового отдыха жителей поселения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в течение года велась работа по содержанию общественных территорий в соответствие с санитарными нормами</w:t>
      </w:r>
      <w:r w:rsidRPr="00DC16ED">
        <w:rPr>
          <w:rFonts w:ascii="Times New Roman" w:hAnsi="Times New Roman"/>
          <w:color w:val="000000"/>
          <w:sz w:val="24"/>
          <w:szCs w:val="24"/>
        </w:rPr>
        <w:t>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- </w:t>
      </w:r>
      <w:r>
        <w:rPr>
          <w:rFonts w:ascii="Times New Roman" w:hAnsi="Times New Roman"/>
          <w:color w:val="000000"/>
          <w:sz w:val="24"/>
          <w:szCs w:val="24"/>
        </w:rPr>
        <w:t>убрано мусора 11336,0 кв.м., произведена помывка малых архитектурных форм в количестве 86 объектов, расчищено снега общей площадью 4955,6 кв.м., от сорной травы обкошена территория площадью 6118,0 кв.м.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 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В целях содержания мест захоронения (Соглашение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6D423C">
        <w:rPr>
          <w:rFonts w:ascii="Times New Roman" w:hAnsi="Times New Roman"/>
          <w:sz w:val="24"/>
          <w:szCs w:val="24"/>
        </w:rPr>
        <w:t>2 от 09.01.2024 о передаче</w:t>
      </w:r>
      <w:r>
        <w:rPr>
          <w:rFonts w:ascii="Times New Roman" w:hAnsi="Times New Roman"/>
          <w:sz w:val="24"/>
          <w:szCs w:val="24"/>
        </w:rPr>
        <w:t xml:space="preserve"> в 2024</w:t>
      </w:r>
      <w:r w:rsidRPr="003A6FEF">
        <w:rPr>
          <w:rFonts w:ascii="Times New Roman" w:hAnsi="Times New Roman"/>
          <w:sz w:val="24"/>
          <w:szCs w:val="24"/>
        </w:rPr>
        <w:t xml:space="preserve"> году</w:t>
      </w:r>
      <w:r w:rsidRPr="003C2F8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администрации Малиновского сельского поселения части полномочий по решению вопросов местного значения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Дальнереченского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района):</w:t>
      </w:r>
    </w:p>
    <w:p w:rsidR="00122A0A" w:rsidRPr="0005086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05086A">
        <w:rPr>
          <w:rFonts w:ascii="Times New Roman" w:hAnsi="Times New Roman"/>
          <w:sz w:val="24"/>
          <w:szCs w:val="24"/>
        </w:rPr>
        <w:t>       </w:t>
      </w:r>
      <w:proofErr w:type="gramStart"/>
      <w:r w:rsidRPr="0005086A">
        <w:rPr>
          <w:rFonts w:ascii="Times New Roman" w:hAnsi="Times New Roman"/>
          <w:sz w:val="24"/>
          <w:szCs w:val="24"/>
        </w:rPr>
        <w:t xml:space="preserve">в течение года проводилась работа по расчистке снега общей площадью 47250,0 кв.м., уборке с затариванием в мешки мусора – 123787,125 кв.м., произведен подвоз и подсыпка грунтом бесхозных могил и контейнерных площадок в с. </w:t>
      </w:r>
      <w:proofErr w:type="spellStart"/>
      <w:r w:rsidRPr="0005086A">
        <w:rPr>
          <w:rFonts w:ascii="Times New Roman" w:hAnsi="Times New Roman"/>
          <w:sz w:val="24"/>
          <w:szCs w:val="24"/>
        </w:rPr>
        <w:t>Малиново</w:t>
      </w:r>
      <w:proofErr w:type="spellEnd"/>
      <w:r w:rsidRPr="000508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086A">
        <w:rPr>
          <w:rFonts w:ascii="Times New Roman" w:hAnsi="Times New Roman"/>
          <w:sz w:val="24"/>
          <w:szCs w:val="24"/>
        </w:rPr>
        <w:t>Любитовка</w:t>
      </w:r>
      <w:proofErr w:type="spellEnd"/>
      <w:r w:rsidRPr="0005086A">
        <w:rPr>
          <w:rFonts w:ascii="Times New Roman" w:hAnsi="Times New Roman"/>
          <w:sz w:val="24"/>
          <w:szCs w:val="24"/>
        </w:rPr>
        <w:t>, Зимники объемом 36 куб.м., в целях борьбы с  сорной растительности обкашивались территории кладбищ поселения, места подъезда к ним, а также вокруг территории контейнерных</w:t>
      </w:r>
      <w:proofErr w:type="gramEnd"/>
      <w:r w:rsidRPr="0005086A">
        <w:rPr>
          <w:rFonts w:ascii="Times New Roman" w:hAnsi="Times New Roman"/>
          <w:sz w:val="24"/>
          <w:szCs w:val="24"/>
        </w:rPr>
        <w:t xml:space="preserve"> площадок – общая площадь составила 3400,0 кв.м.,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05086A">
        <w:rPr>
          <w:rFonts w:ascii="Times New Roman" w:hAnsi="Times New Roman"/>
          <w:sz w:val="24"/>
          <w:szCs w:val="24"/>
        </w:rPr>
        <w:t>        с целью борьбы и профилактики инфекций, передаваемых клещами, проведена дезинсекционная обработка  всех шести кладбищ поселения</w:t>
      </w:r>
      <w:r>
        <w:rPr>
          <w:rFonts w:ascii="Times New Roman" w:hAnsi="Times New Roman"/>
          <w:sz w:val="24"/>
          <w:szCs w:val="24"/>
        </w:rPr>
        <w:t xml:space="preserve"> – общая площадь составила 70000,0 кв.м.</w:t>
      </w:r>
      <w:r w:rsidRPr="0005086A">
        <w:rPr>
          <w:rFonts w:ascii="Times New Roman" w:hAnsi="Times New Roman"/>
          <w:sz w:val="24"/>
          <w:szCs w:val="24"/>
        </w:rPr>
        <w:t>,</w:t>
      </w:r>
    </w:p>
    <w:p w:rsidR="00122A0A" w:rsidRPr="0005086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рамках благоустройства территорий кладбищ изготовлена площадка под ТБО и установлен мусорный контейнер в количестве 1 шт. объемом 0,75 куб.м. на территории кладбища с. </w:t>
      </w:r>
      <w:proofErr w:type="gramStart"/>
      <w:r>
        <w:rPr>
          <w:rFonts w:ascii="Times New Roman" w:hAnsi="Times New Roman"/>
          <w:sz w:val="24"/>
          <w:szCs w:val="24"/>
        </w:rPr>
        <w:t>Вербное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122A0A" w:rsidRPr="00673203" w:rsidRDefault="00122A0A" w:rsidP="00122A0A">
      <w:pPr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</w:t>
      </w:r>
    </w:p>
    <w:p w:rsidR="00122A0A" w:rsidRPr="00DC16ED" w:rsidRDefault="00122A0A" w:rsidP="00122A0A">
      <w:pPr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    </w:t>
      </w:r>
      <w:r w:rsidRPr="00AC47CB">
        <w:rPr>
          <w:rFonts w:ascii="Times New Roman" w:hAnsi="Times New Roman"/>
          <w:b/>
          <w:sz w:val="24"/>
          <w:szCs w:val="24"/>
        </w:rPr>
        <w:t>Ра</w:t>
      </w:r>
      <w:r w:rsidRPr="004F21D7">
        <w:rPr>
          <w:rFonts w:ascii="Times New Roman" w:hAnsi="Times New Roman"/>
          <w:b/>
          <w:sz w:val="24"/>
          <w:szCs w:val="24"/>
        </w:rPr>
        <w:t>здел</w:t>
      </w:r>
      <w:r w:rsidRPr="00B974F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08 «Культура, кинематография»</w:t>
      </w:r>
    </w:p>
    <w:p w:rsidR="00122A0A" w:rsidRPr="00DC16ED" w:rsidRDefault="00122A0A" w:rsidP="00122A0A">
      <w:pPr>
        <w:spacing w:beforeAutospacing="1" w:afterAutospacing="1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lastRenderedPageBreak/>
        <w:t>         Учреждение МКУ «МИДЦ» Малиновского се</w:t>
      </w:r>
      <w:r>
        <w:rPr>
          <w:rFonts w:ascii="Times New Roman" w:hAnsi="Times New Roman"/>
          <w:color w:val="000000"/>
          <w:sz w:val="24"/>
          <w:szCs w:val="24"/>
        </w:rPr>
        <w:t>льского поселения в течение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года работало в рамках муниципальной программы  Малиновского сельского поселения «Развитие и сохранение культуры на территории Малиновского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сельского поселения 2020 – 2026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годы».</w:t>
      </w:r>
    </w:p>
    <w:p w:rsidR="00122A0A" w:rsidRDefault="00122A0A" w:rsidP="00122A0A">
      <w:pPr>
        <w:pStyle w:val="ad"/>
        <w:spacing w:beforeAutospacing="0" w:after="0" w:afterAutospacing="0"/>
        <w:ind w:leftChars="50" w:left="110" w:firstLineChars="100" w:firstLine="240"/>
        <w:jc w:val="both"/>
      </w:pPr>
      <w:r>
        <w:t xml:space="preserve">     За </w:t>
      </w:r>
      <w:r>
        <w:rPr>
          <w:b/>
        </w:rPr>
        <w:t xml:space="preserve">2024 год </w:t>
      </w:r>
      <w:r>
        <w:t xml:space="preserve"> было подготовлено и проведено </w:t>
      </w:r>
      <w:r>
        <w:rPr>
          <w:b/>
        </w:rPr>
        <w:t xml:space="preserve">248 </w:t>
      </w:r>
      <w:r>
        <w:t xml:space="preserve">мероприятий, которые посетило </w:t>
      </w:r>
      <w:r>
        <w:rPr>
          <w:b/>
        </w:rPr>
        <w:t xml:space="preserve">26892 </w:t>
      </w:r>
      <w:r>
        <w:t>человек. Из них дети до 14 лет –</w:t>
      </w:r>
      <w:r>
        <w:rPr>
          <w:b/>
        </w:rPr>
        <w:t xml:space="preserve">160 </w:t>
      </w:r>
      <w:r>
        <w:t xml:space="preserve">мероприятий, посетило </w:t>
      </w:r>
      <w:r>
        <w:rPr>
          <w:b/>
        </w:rPr>
        <w:t xml:space="preserve">12547 </w:t>
      </w:r>
      <w:r>
        <w:t xml:space="preserve">человек, молодежь от 15 до 35 лет – </w:t>
      </w:r>
      <w:r>
        <w:rPr>
          <w:b/>
          <w:bCs/>
        </w:rPr>
        <w:t>78</w:t>
      </w:r>
      <w:r>
        <w:rPr>
          <w:b/>
        </w:rPr>
        <w:t xml:space="preserve"> </w:t>
      </w:r>
      <w:r>
        <w:t xml:space="preserve">мероприятия, посетило </w:t>
      </w:r>
      <w:r>
        <w:rPr>
          <w:b/>
          <w:bCs/>
        </w:rPr>
        <w:t>7430</w:t>
      </w:r>
      <w:r>
        <w:rPr>
          <w:b/>
        </w:rPr>
        <w:t xml:space="preserve"> человек, </w:t>
      </w:r>
      <w:r>
        <w:t xml:space="preserve">взрослая категория – </w:t>
      </w:r>
      <w:r>
        <w:rPr>
          <w:b/>
          <w:bCs/>
        </w:rPr>
        <w:t>10</w:t>
      </w:r>
      <w:r>
        <w:rPr>
          <w:b/>
        </w:rPr>
        <w:t xml:space="preserve"> </w:t>
      </w:r>
      <w:r>
        <w:t xml:space="preserve">мероприятий, посетило </w:t>
      </w:r>
      <w:r>
        <w:rPr>
          <w:b/>
          <w:bCs/>
        </w:rPr>
        <w:t>6915</w:t>
      </w:r>
      <w:r>
        <w:rPr>
          <w:b/>
        </w:rPr>
        <w:t xml:space="preserve"> </w:t>
      </w:r>
      <w:r>
        <w:t xml:space="preserve">человек. На платной основе </w:t>
      </w:r>
      <w:r>
        <w:rPr>
          <w:b/>
          <w:bCs/>
        </w:rPr>
        <w:t>19</w:t>
      </w:r>
      <w:r>
        <w:rPr>
          <w:b/>
        </w:rPr>
        <w:t xml:space="preserve"> </w:t>
      </w:r>
      <w:r>
        <w:t>мероприятий, посетило</w:t>
      </w:r>
      <w:r>
        <w:rPr>
          <w:b/>
          <w:bCs/>
        </w:rPr>
        <w:t xml:space="preserve"> 942</w:t>
      </w:r>
      <w:r>
        <w:rPr>
          <w:b/>
        </w:rPr>
        <w:t xml:space="preserve"> </w:t>
      </w:r>
      <w:r>
        <w:t xml:space="preserve">человека. Из них дети до 14 лет – </w:t>
      </w:r>
      <w:r>
        <w:rPr>
          <w:b/>
          <w:bCs/>
        </w:rPr>
        <w:t>15</w:t>
      </w:r>
      <w:r>
        <w:rPr>
          <w:b/>
        </w:rPr>
        <w:t xml:space="preserve"> </w:t>
      </w:r>
      <w:r>
        <w:t xml:space="preserve">мероприятий, посетило </w:t>
      </w:r>
      <w:r>
        <w:rPr>
          <w:b/>
          <w:bCs/>
        </w:rPr>
        <w:t>723</w:t>
      </w:r>
      <w:r>
        <w:rPr>
          <w:b/>
        </w:rPr>
        <w:t xml:space="preserve"> </w:t>
      </w:r>
      <w:r>
        <w:t>человека, молодежь от 15 до 35 лет –</w:t>
      </w:r>
      <w:r>
        <w:rPr>
          <w:b/>
          <w:bCs/>
        </w:rPr>
        <w:t>4</w:t>
      </w:r>
      <w:r>
        <w:rPr>
          <w:b/>
        </w:rPr>
        <w:t xml:space="preserve"> </w:t>
      </w:r>
      <w:r>
        <w:t xml:space="preserve">мероприятия, посетило </w:t>
      </w:r>
      <w:r>
        <w:rPr>
          <w:b/>
          <w:bCs/>
        </w:rPr>
        <w:t>219</w:t>
      </w:r>
      <w:r>
        <w:rPr>
          <w:b/>
        </w:rPr>
        <w:t xml:space="preserve"> </w:t>
      </w:r>
      <w:r>
        <w:t>человек.</w:t>
      </w:r>
    </w:p>
    <w:p w:rsidR="00122A0A" w:rsidRPr="0009141F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4D3CEB">
        <w:rPr>
          <w:rFonts w:ascii="Times New Roman" w:hAnsi="Times New Roman"/>
          <w:b/>
          <w:color w:val="FF0000"/>
          <w:sz w:val="24"/>
          <w:szCs w:val="24"/>
        </w:rPr>
        <w:t>          </w:t>
      </w:r>
      <w:r w:rsidRPr="0009141F">
        <w:rPr>
          <w:rFonts w:ascii="Times New Roman" w:hAnsi="Times New Roman"/>
          <w:sz w:val="24"/>
          <w:szCs w:val="24"/>
        </w:rPr>
        <w:t>В муниципальном казенном учреждении «МИДЦ» 2024 году  функционировало 15 клубных формирований, посетило 146 человек. </w:t>
      </w:r>
    </w:p>
    <w:p w:rsidR="00122A0A" w:rsidRPr="00DC16ED" w:rsidRDefault="00122A0A" w:rsidP="00122A0A">
      <w:pPr>
        <w:pStyle w:val="ad"/>
        <w:spacing w:beforeAutospacing="0" w:after="0" w:afterAutospacing="0"/>
        <w:ind w:leftChars="50" w:left="110" w:firstLineChars="100" w:firstLine="240"/>
        <w:jc w:val="both"/>
      </w:pPr>
      <w:r>
        <w:t xml:space="preserve">     Объем платных услуг составил </w:t>
      </w:r>
      <w:r>
        <w:rPr>
          <w:b/>
        </w:rPr>
        <w:t xml:space="preserve">45 000 </w:t>
      </w:r>
      <w:r>
        <w:t xml:space="preserve">рублей. </w:t>
      </w:r>
      <w:r w:rsidRPr="00DC16ED">
        <w:rPr>
          <w:color w:val="000000"/>
        </w:rPr>
        <w:t xml:space="preserve">Все доходы проведены  через доходы бюджета. Внебюджетная деятельность не ведется. </w:t>
      </w:r>
    </w:p>
    <w:p w:rsidR="00122A0A" w:rsidRPr="00DC16ED" w:rsidRDefault="00122A0A" w:rsidP="00122A0A">
      <w:pPr>
        <w:spacing w:beforeAutospacing="1" w:afterAutospacing="1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Раздел 3.  «Анализ отчета об исполнении бюджета субъектом бюджетной отчетности»</w:t>
      </w:r>
    </w:p>
    <w:p w:rsidR="00122A0A" w:rsidRPr="00DC16ED" w:rsidRDefault="00122A0A" w:rsidP="00122A0A">
      <w:pPr>
        <w:spacing w:beforeAutospacing="1" w:afterAutospacing="1"/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Сведения об исполнении текстовых статей закона (решений) о бюджете</w:t>
      </w:r>
    </w:p>
    <w:p w:rsidR="00122A0A" w:rsidRDefault="00122A0A" w:rsidP="00122A0A">
      <w:pPr>
        <w:spacing w:before="100" w:after="1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Сведения об исполнении текстовых статей решения о бюджете </w:t>
      </w:r>
      <w:r w:rsidRPr="00DC16ED">
        <w:rPr>
          <w:rFonts w:ascii="Times New Roman" w:hAnsi="Times New Roman"/>
          <w:color w:val="000000"/>
          <w:sz w:val="24"/>
          <w:szCs w:val="24"/>
        </w:rPr>
        <w:t>представлены в форме таблицы № 3.</w:t>
      </w:r>
    </w:p>
    <w:p w:rsidR="00122A0A" w:rsidRPr="00DC16ED" w:rsidRDefault="00122A0A" w:rsidP="00122A0A">
      <w:pPr>
        <w:spacing w:before="100" w:after="1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eastAsia="Microsoft Sans Serif" w:hAnsi="Times New Roman"/>
          <w:b/>
          <w:color w:val="000000"/>
          <w:sz w:val="24"/>
          <w:szCs w:val="24"/>
        </w:rPr>
        <w:t>Сведения об изменении бюджетной росписи главного распорядителя бюджетных средств (ф. 0503163)</w:t>
      </w:r>
    </w:p>
    <w:p w:rsidR="00122A0A" w:rsidRPr="00DC16ED" w:rsidRDefault="00122A0A" w:rsidP="00122A0A">
      <w:pPr>
        <w:spacing w:before="100" w:after="1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             В 202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>4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 году в бюджетную роспись главных распорядителей бюджетных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br/>
        <w:t>средств вносились изменения, связанные с корректировкой собственных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br/>
        <w:t>доходов, сумм целевых субсидий и межбюджетных трансфертов, а также в соответствии со ст. 217 БК РФ.</w:t>
      </w:r>
    </w:p>
    <w:p w:rsidR="00122A0A" w:rsidRPr="0009141F" w:rsidRDefault="00122A0A" w:rsidP="00122A0A">
      <w:pPr>
        <w:spacing w:before="100" w:after="100"/>
        <w:jc w:val="center"/>
        <w:rPr>
          <w:rFonts w:ascii="Times New Roman" w:eastAsia="Microsoft Sans Serif" w:hAnsi="Times New Roman"/>
          <w:b/>
          <w:color w:val="000000"/>
          <w:sz w:val="24"/>
          <w:szCs w:val="24"/>
        </w:rPr>
      </w:pPr>
      <w:r w:rsidRPr="00673203">
        <w:rPr>
          <w:rFonts w:ascii="Times New Roman" w:eastAsia="Microsoft Sans Serif" w:hAnsi="Times New Roman"/>
          <w:b/>
          <w:sz w:val="24"/>
          <w:szCs w:val="24"/>
        </w:rPr>
        <w:t>Сведения об исполнении</w:t>
      </w:r>
      <w:r w:rsidRPr="00DC16ED">
        <w:rPr>
          <w:rFonts w:ascii="Times New Roman" w:eastAsia="Microsoft Sans Serif" w:hAnsi="Times New Roman"/>
          <w:b/>
          <w:color w:val="000000"/>
          <w:sz w:val="24"/>
          <w:szCs w:val="24"/>
        </w:rPr>
        <w:t xml:space="preserve"> бюджета (ф. 0503164)</w:t>
      </w:r>
    </w:p>
    <w:p w:rsidR="00122A0A" w:rsidRDefault="00122A0A" w:rsidP="00122A0A">
      <w:pPr>
        <w:spacing w:before="100" w:after="100"/>
        <w:jc w:val="both"/>
        <w:rPr>
          <w:rFonts w:ascii="Times New Roman" w:eastAsia="Microsoft Sans Serif" w:hAnsi="Times New Roman"/>
          <w:color w:val="FF0000"/>
          <w:sz w:val="24"/>
          <w:szCs w:val="24"/>
        </w:rPr>
      </w:pP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             </w:t>
      </w:r>
      <w:r w:rsidRPr="004F21D7">
        <w:rPr>
          <w:rFonts w:ascii="Times New Roman" w:eastAsia="Microsoft Sans Serif" w:hAnsi="Times New Roman"/>
          <w:sz w:val="24"/>
          <w:szCs w:val="24"/>
        </w:rPr>
        <w:t>Исполнение бюджета поселения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 по доходам в 202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>4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 году составило </w:t>
      </w:r>
      <w:r w:rsidRPr="0009141F">
        <w:rPr>
          <w:rFonts w:ascii="Times New Roman" w:eastAsia="Microsoft Sans Serif" w:hAnsi="Times New Roman"/>
          <w:sz w:val="24"/>
          <w:szCs w:val="24"/>
        </w:rPr>
        <w:t>90,52%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.</w:t>
      </w:r>
    </w:p>
    <w:p w:rsidR="00122A0A" w:rsidRPr="00DC16ED" w:rsidRDefault="00122A0A" w:rsidP="00122A0A">
      <w:pPr>
        <w:spacing w:before="100" w:after="1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         </w:t>
      </w:r>
      <w:r w:rsidRPr="00DC16ED">
        <w:rPr>
          <w:rFonts w:ascii="Times New Roman" w:hAnsi="Times New Roman"/>
          <w:color w:val="000000"/>
          <w:sz w:val="24"/>
          <w:szCs w:val="24"/>
        </w:rPr>
        <w:t>По итогам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года бюджет Малиновского сельского поселения по расходам исполнен в сумме </w:t>
      </w:r>
      <w:r>
        <w:rPr>
          <w:rFonts w:ascii="Times New Roman" w:hAnsi="Times New Roman"/>
          <w:sz w:val="24"/>
          <w:szCs w:val="24"/>
        </w:rPr>
        <w:t>11518192,46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 при уточенном плане </w:t>
      </w:r>
      <w:r>
        <w:rPr>
          <w:rFonts w:ascii="Times New Roman" w:hAnsi="Times New Roman"/>
          <w:color w:val="000000"/>
          <w:sz w:val="24"/>
          <w:szCs w:val="24"/>
        </w:rPr>
        <w:t>11743722,68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 или на </w:t>
      </w:r>
      <w:r>
        <w:rPr>
          <w:rFonts w:ascii="Times New Roman" w:hAnsi="Times New Roman"/>
          <w:color w:val="000000"/>
          <w:sz w:val="24"/>
          <w:szCs w:val="24"/>
        </w:rPr>
        <w:t>98,08</w:t>
      </w:r>
      <w:r w:rsidRPr="00DC16ED">
        <w:rPr>
          <w:rFonts w:ascii="Times New Roman" w:hAnsi="Times New Roman"/>
          <w:color w:val="000000"/>
          <w:sz w:val="24"/>
          <w:szCs w:val="24"/>
        </w:rPr>
        <w:t>%</w:t>
      </w:r>
    </w:p>
    <w:p w:rsidR="00122A0A" w:rsidRPr="00DC16ED" w:rsidRDefault="00122A0A" w:rsidP="00122A0A">
      <w:pPr>
        <w:spacing w:before="100" w:after="1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       </w:t>
      </w:r>
      <w:r w:rsidRPr="00DC16ED">
        <w:rPr>
          <w:rFonts w:ascii="Times New Roman" w:eastAsia="Microsoft Sans Serif" w:hAnsi="Times New Roman"/>
          <w:b/>
          <w:color w:val="000000"/>
          <w:sz w:val="24"/>
          <w:szCs w:val="24"/>
        </w:rPr>
        <w:t>«Сведения об исполнении мероприятий в рамках целевых программ» (ф. 0503166)</w:t>
      </w:r>
    </w:p>
    <w:p w:rsidR="00122A0A" w:rsidRPr="00DC16ED" w:rsidRDefault="00122A0A" w:rsidP="00122A0A">
      <w:pPr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течение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года на реализацию муниципальных программ было направлено </w:t>
      </w:r>
      <w:r>
        <w:rPr>
          <w:rFonts w:ascii="Times New Roman" w:hAnsi="Times New Roman"/>
          <w:color w:val="000000"/>
          <w:sz w:val="24"/>
          <w:szCs w:val="24"/>
        </w:rPr>
        <w:t>5001946,54   руб. или 43,43</w:t>
      </w:r>
      <w:r w:rsidRPr="00DC16ED">
        <w:rPr>
          <w:rFonts w:ascii="Times New Roman" w:hAnsi="Times New Roman"/>
          <w:color w:val="000000"/>
          <w:sz w:val="24"/>
          <w:szCs w:val="24"/>
        </w:rPr>
        <w:t>% от общего объема расходов.</w:t>
      </w:r>
    </w:p>
    <w:p w:rsidR="00122A0A" w:rsidRDefault="00122A0A" w:rsidP="00122A0A">
      <w:pPr>
        <w:ind w:firstLine="900"/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Наибольший удельный вес составляют расходы на реализацию следующих муниципальных программ:</w:t>
      </w:r>
    </w:p>
    <w:p w:rsidR="00122A0A" w:rsidRDefault="00122A0A" w:rsidP="00122A0A">
      <w:pPr>
        <w:ind w:firstLine="900"/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- МП «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Благоустройство территории Малиновского </w:t>
      </w:r>
      <w:r>
        <w:rPr>
          <w:rFonts w:ascii="Times New Roman" w:hAnsi="Times New Roman"/>
          <w:b/>
          <w:color w:val="000000"/>
          <w:sz w:val="24"/>
          <w:szCs w:val="24"/>
        </w:rPr>
        <w:t>сельского поселения на 2020-2026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 годы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» - </w:t>
      </w:r>
      <w:r>
        <w:rPr>
          <w:rFonts w:ascii="Times New Roman" w:hAnsi="Times New Roman"/>
          <w:color w:val="000000"/>
          <w:sz w:val="24"/>
          <w:szCs w:val="24"/>
        </w:rPr>
        <w:t xml:space="preserve">2864733,78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руб. или </w:t>
      </w:r>
      <w:r>
        <w:rPr>
          <w:rFonts w:ascii="Times New Roman" w:hAnsi="Times New Roman"/>
          <w:color w:val="000000"/>
          <w:sz w:val="24"/>
          <w:szCs w:val="24"/>
        </w:rPr>
        <w:t>57,3</w:t>
      </w:r>
      <w:r w:rsidRPr="00DC16ED">
        <w:rPr>
          <w:rFonts w:ascii="Times New Roman" w:hAnsi="Times New Roman"/>
          <w:color w:val="000000"/>
          <w:sz w:val="24"/>
          <w:szCs w:val="24"/>
        </w:rPr>
        <w:t>% в общих расходах на реализацию муниципальных программ,</w:t>
      </w:r>
    </w:p>
    <w:p w:rsidR="00122A0A" w:rsidRDefault="00122A0A" w:rsidP="00122A0A">
      <w:pPr>
        <w:ind w:firstLine="900"/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- МП «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Развитие и сохранение культуры на территории Малиновского </w:t>
      </w:r>
      <w:r>
        <w:rPr>
          <w:rFonts w:ascii="Times New Roman" w:hAnsi="Times New Roman"/>
          <w:b/>
          <w:color w:val="000000"/>
          <w:sz w:val="24"/>
          <w:szCs w:val="24"/>
        </w:rPr>
        <w:t>сельского поселения на 2020-2026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 годы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</w:rPr>
        <w:t>1638028,11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или </w:t>
      </w:r>
      <w:r>
        <w:rPr>
          <w:rFonts w:ascii="Times New Roman" w:hAnsi="Times New Roman"/>
          <w:color w:val="000000"/>
          <w:sz w:val="24"/>
          <w:szCs w:val="24"/>
        </w:rPr>
        <w:t>32,7</w:t>
      </w:r>
      <w:r w:rsidRPr="00DC16ED">
        <w:rPr>
          <w:rFonts w:ascii="Times New Roman" w:hAnsi="Times New Roman"/>
          <w:color w:val="000000"/>
          <w:sz w:val="24"/>
          <w:szCs w:val="24"/>
        </w:rPr>
        <w:t>% в общих расходах на реализацию муниципальных программ,</w:t>
      </w:r>
    </w:p>
    <w:p w:rsidR="00122A0A" w:rsidRPr="00DC16ED" w:rsidRDefault="00122A0A" w:rsidP="00122A0A">
      <w:pPr>
        <w:ind w:firstLine="9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- МП «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Пожарная безопасность на  территории Малиновского </w:t>
      </w:r>
      <w:r>
        <w:rPr>
          <w:rFonts w:ascii="Times New Roman" w:hAnsi="Times New Roman"/>
          <w:b/>
          <w:color w:val="000000"/>
          <w:sz w:val="24"/>
          <w:szCs w:val="24"/>
        </w:rPr>
        <w:t>сельского поселения на 2020-2026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 годы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» - </w:t>
      </w:r>
      <w:r>
        <w:rPr>
          <w:rFonts w:ascii="Times New Roman" w:hAnsi="Times New Roman"/>
          <w:color w:val="000000"/>
          <w:sz w:val="24"/>
          <w:szCs w:val="24"/>
        </w:rPr>
        <w:t>349184,65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или </w:t>
      </w:r>
      <w:r>
        <w:rPr>
          <w:rFonts w:ascii="Times New Roman" w:hAnsi="Times New Roman"/>
          <w:color w:val="000000"/>
          <w:sz w:val="24"/>
          <w:szCs w:val="24"/>
        </w:rPr>
        <w:t>7,0</w:t>
      </w:r>
      <w:r w:rsidRPr="00DC16ED">
        <w:rPr>
          <w:rFonts w:ascii="Times New Roman" w:hAnsi="Times New Roman"/>
          <w:color w:val="000000"/>
          <w:sz w:val="24"/>
          <w:szCs w:val="24"/>
        </w:rPr>
        <w:t>% в общих расходах на реализацию муниципальных программ</w:t>
      </w:r>
      <w:r>
        <w:rPr>
          <w:rFonts w:ascii="Times New Roman" w:hAnsi="Times New Roman"/>
          <w:color w:val="000000"/>
          <w:sz w:val="24"/>
          <w:szCs w:val="24"/>
        </w:rPr>
        <w:t>,</w:t>
      </w:r>
    </w:p>
    <w:p w:rsidR="00122A0A" w:rsidRDefault="00122A0A" w:rsidP="00122A0A">
      <w:pPr>
        <w:ind w:firstLine="900"/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lastRenderedPageBreak/>
        <w:t>- МП «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Формирование современной городской среды в  Малиновском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сельском поселении на 2018-2026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 годы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» - </w:t>
      </w:r>
      <w:r>
        <w:rPr>
          <w:rFonts w:ascii="Times New Roman" w:hAnsi="Times New Roman"/>
          <w:color w:val="000000"/>
          <w:sz w:val="24"/>
          <w:szCs w:val="24"/>
        </w:rPr>
        <w:t>100000,0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или </w:t>
      </w:r>
      <w:r>
        <w:rPr>
          <w:rFonts w:ascii="Times New Roman" w:hAnsi="Times New Roman"/>
          <w:color w:val="000000"/>
          <w:sz w:val="24"/>
          <w:szCs w:val="24"/>
        </w:rPr>
        <w:t>2,0</w:t>
      </w:r>
      <w:r w:rsidRPr="00DC16ED">
        <w:rPr>
          <w:rFonts w:ascii="Times New Roman" w:hAnsi="Times New Roman"/>
          <w:color w:val="000000"/>
          <w:sz w:val="24"/>
          <w:szCs w:val="24"/>
        </w:rPr>
        <w:t>% в общих расходах на реализацию муниципальных программ,</w:t>
      </w:r>
    </w:p>
    <w:p w:rsidR="00122A0A" w:rsidRDefault="00122A0A" w:rsidP="00122A0A">
      <w:pPr>
        <w:ind w:firstLine="9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- МП «</w:t>
      </w:r>
      <w:r>
        <w:rPr>
          <w:rFonts w:ascii="Times New Roman" w:hAnsi="Times New Roman"/>
          <w:b/>
          <w:color w:val="000000"/>
          <w:sz w:val="24"/>
          <w:szCs w:val="24"/>
        </w:rPr>
        <w:t>Управление муниципальным имуществом и земельными ресурсами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 Малиновс</w:t>
      </w:r>
      <w:r>
        <w:rPr>
          <w:rFonts w:ascii="Times New Roman" w:hAnsi="Times New Roman"/>
          <w:b/>
          <w:color w:val="000000"/>
          <w:sz w:val="24"/>
          <w:szCs w:val="24"/>
        </w:rPr>
        <w:t>кого сельского поселения на 2023-2025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 годы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» - </w:t>
      </w:r>
      <w:r>
        <w:rPr>
          <w:rFonts w:ascii="Times New Roman" w:hAnsi="Times New Roman"/>
          <w:color w:val="000000"/>
          <w:sz w:val="24"/>
          <w:szCs w:val="24"/>
        </w:rPr>
        <w:t>50000,0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или </w:t>
      </w:r>
      <w:r>
        <w:rPr>
          <w:rFonts w:ascii="Times New Roman" w:hAnsi="Times New Roman"/>
          <w:color w:val="000000"/>
          <w:sz w:val="24"/>
          <w:szCs w:val="24"/>
        </w:rPr>
        <w:t>1,0</w:t>
      </w:r>
      <w:r w:rsidRPr="00DC16ED">
        <w:rPr>
          <w:rFonts w:ascii="Times New Roman" w:hAnsi="Times New Roman"/>
          <w:color w:val="000000"/>
          <w:sz w:val="24"/>
          <w:szCs w:val="24"/>
        </w:rPr>
        <w:t>% в общих расходах на реализацию муниципальных программ</w:t>
      </w:r>
      <w:r>
        <w:rPr>
          <w:rFonts w:ascii="Times New Roman" w:hAnsi="Times New Roman"/>
          <w:color w:val="000000"/>
          <w:sz w:val="24"/>
          <w:szCs w:val="24"/>
        </w:rPr>
        <w:t>,</w:t>
      </w:r>
    </w:p>
    <w:p w:rsidR="00122A0A" w:rsidRPr="00DC16ED" w:rsidRDefault="00122A0A" w:rsidP="00122A0A">
      <w:pPr>
        <w:ind w:firstLine="9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году расходы бюджета поселения формировались  в рамках следующих муниципальных программ:</w:t>
      </w:r>
    </w:p>
    <w:p w:rsidR="00122A0A" w:rsidRPr="00DC16ED" w:rsidRDefault="00122A0A" w:rsidP="00122A0A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tbl>
      <w:tblPr>
        <w:tblW w:w="1093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5"/>
        <w:gridCol w:w="6206"/>
        <w:gridCol w:w="1150"/>
        <w:gridCol w:w="1536"/>
        <w:gridCol w:w="1476"/>
      </w:tblGrid>
      <w:tr w:rsidR="00122A0A" w:rsidRPr="00DC16ED" w:rsidTr="0082540F"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% выполнения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122A0A" w:rsidRPr="00DC16ED" w:rsidTr="0082540F"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«Развитие и сохранение культуры на территории Малиновского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сельского поселения на 2020-2026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годы» 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1638028,11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1638028,11</w:t>
            </w:r>
          </w:p>
        </w:tc>
      </w:tr>
      <w:tr w:rsidR="00122A0A" w:rsidRPr="00DC16ED" w:rsidTr="0082540F">
        <w:trPr>
          <w:trHeight w:val="63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«Пожарная безопасность на  территории Малиновского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сельского поселения на 2020-2026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349184,65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349184,65</w:t>
            </w:r>
          </w:p>
        </w:tc>
      </w:tr>
      <w:tr w:rsidR="00122A0A" w:rsidRPr="00DC16ED" w:rsidTr="0082540F">
        <w:trPr>
          <w:trHeight w:val="416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«Благоустройство территории Малиновского сельского 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оселения на 2020-2026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3090264,0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2864733,78</w:t>
            </w:r>
          </w:p>
        </w:tc>
      </w:tr>
      <w:tr w:rsidR="00122A0A" w:rsidRPr="00DC16ED" w:rsidTr="0082540F">
        <w:trPr>
          <w:trHeight w:val="63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в  Малиновском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сельском поселении на 2018-2026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122A0A" w:rsidRPr="00DC16ED" w:rsidTr="0082540F">
        <w:trPr>
          <w:trHeight w:val="63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Управление муниципальным имуществом и земельными ресурсами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Малиновс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кого сельского поселения на 2023-2025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годы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50000,00</w:t>
            </w:r>
          </w:p>
        </w:tc>
      </w:tr>
      <w:tr w:rsidR="00122A0A" w:rsidRPr="00DC16ED" w:rsidTr="0082540F">
        <w:trPr>
          <w:trHeight w:val="30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ВСЕГО РАСХОДОВ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95,69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EC3F96" w:rsidRDefault="00122A0A" w:rsidP="0082540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3F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5227476,76</w:t>
            </w:r>
            <w:r w:rsidRPr="00EC3F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EC3F96" w:rsidRDefault="00122A0A" w:rsidP="0082540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5001946,54</w:t>
            </w:r>
            <w:r w:rsidRPr="00EC3F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122A0A" w:rsidRPr="00DC16ED" w:rsidRDefault="00122A0A" w:rsidP="00122A0A">
      <w:pPr>
        <w:spacing w:before="100" w:after="100"/>
        <w:jc w:val="both"/>
        <w:rPr>
          <w:rFonts w:ascii="Times New Roman" w:hAnsi="Times New Roman"/>
          <w:sz w:val="24"/>
          <w:szCs w:val="24"/>
        </w:rPr>
      </w:pPr>
    </w:p>
    <w:p w:rsidR="00122A0A" w:rsidRPr="00DC16ED" w:rsidRDefault="00122A0A" w:rsidP="00122A0A">
      <w:pPr>
        <w:spacing w:before="100" w:after="100"/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eastAsia="Microsoft Sans Serif" w:hAnsi="Times New Roman"/>
          <w:b/>
          <w:color w:val="000000"/>
          <w:sz w:val="24"/>
          <w:szCs w:val="24"/>
        </w:rPr>
        <w:t>Отчет об исполнении бюджета (ф.0503117)</w:t>
      </w:r>
    </w:p>
    <w:p w:rsidR="00122A0A" w:rsidRPr="00DC16ED" w:rsidRDefault="00122A0A" w:rsidP="00122A0A">
      <w:pPr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1. ОБЩАЯ  ХАРАКТЕРИСТИКА</w:t>
      </w:r>
    </w:p>
    <w:p w:rsidR="00122A0A" w:rsidRPr="00DC16ED" w:rsidRDefault="00122A0A" w:rsidP="00122A0A">
      <w:pPr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i/>
          <w:color w:val="000000"/>
          <w:sz w:val="24"/>
          <w:szCs w:val="24"/>
        </w:rPr>
        <w:t>  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</w:t>
      </w:r>
      <w:r w:rsidRPr="00EC3F96">
        <w:rPr>
          <w:rFonts w:ascii="Times New Roman" w:hAnsi="Times New Roman"/>
          <w:color w:val="000000"/>
          <w:sz w:val="24"/>
          <w:szCs w:val="24"/>
        </w:rPr>
        <w:t>лях</w:t>
      </w:r>
    </w:p>
    <w:tbl>
      <w:tblPr>
        <w:tblW w:w="10508" w:type="dxa"/>
        <w:tblInd w:w="-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627"/>
        <w:gridCol w:w="4193"/>
        <w:gridCol w:w="1488"/>
        <w:gridCol w:w="1400"/>
        <w:gridCol w:w="1400"/>
        <w:gridCol w:w="1400"/>
      </w:tblGrid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 №  </w:t>
            </w:r>
            <w:proofErr w:type="spellStart"/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доходов и расходов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 2021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ind w:left="-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 2022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 2023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E218DF">
              <w:rPr>
                <w:rFonts w:ascii="Times New Roman" w:hAnsi="Times New Roman"/>
                <w:sz w:val="24"/>
                <w:szCs w:val="24"/>
              </w:rPr>
              <w:t>а</w:t>
            </w:r>
            <w:r w:rsidRPr="00423DA2">
              <w:rPr>
                <w:rFonts w:ascii="Times New Roman" w:hAnsi="Times New Roman"/>
                <w:color w:val="92D0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ДОХОДЫ.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10008331,75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12917056,46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16086878,70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b/>
                <w:sz w:val="24"/>
                <w:szCs w:val="24"/>
              </w:rPr>
              <w:t>10245390,20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1281421,45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795814,27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564012,18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sz w:val="24"/>
                <w:szCs w:val="24"/>
              </w:rPr>
              <w:t>866145,45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 Налоги на прибыль, доходы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sz w:val="24"/>
                <w:szCs w:val="24"/>
              </w:rPr>
              <w:t>153583,77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195114,18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183809,45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sz w:val="24"/>
                <w:szCs w:val="24"/>
              </w:rPr>
              <w:t>319630,37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- подоходный налог с физических лиц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sz w:val="24"/>
                <w:szCs w:val="24"/>
              </w:rPr>
              <w:t>153583,77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195114,18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183809,45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sz w:val="24"/>
                <w:szCs w:val="24"/>
              </w:rPr>
              <w:t>319630,37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Налоги на совокупный  доход 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sz w:val="24"/>
                <w:szCs w:val="24"/>
              </w:rPr>
              <w:t>178726,88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45414,9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27273,78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sz w:val="24"/>
                <w:szCs w:val="24"/>
              </w:rPr>
              <w:t>5766,90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-единый сельскохозяйственный доход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sz w:val="24"/>
                <w:szCs w:val="24"/>
              </w:rPr>
              <w:t>178726,88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45414,9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27273,78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sz w:val="24"/>
                <w:szCs w:val="24"/>
              </w:rPr>
              <w:t>5766,90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3. Налог на имущество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sz w:val="24"/>
                <w:szCs w:val="24"/>
              </w:rPr>
              <w:t>935610,8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542885,19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342028,95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sz w:val="24"/>
                <w:szCs w:val="24"/>
              </w:rPr>
              <w:t>532835,18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- налог на имущество физических лиц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sz w:val="24"/>
                <w:szCs w:val="24"/>
              </w:rPr>
              <w:t>186930,6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179674,47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154981,94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sz w:val="24"/>
                <w:szCs w:val="24"/>
              </w:rPr>
              <w:t>161358,59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- земельный налог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sz w:val="24"/>
                <w:szCs w:val="24"/>
              </w:rPr>
              <w:t>748680,2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363210,72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187047,01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sz w:val="24"/>
                <w:szCs w:val="24"/>
              </w:rPr>
              <w:t>371476,59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4. Прочие налоги, сборы и пошлины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sz w:val="24"/>
                <w:szCs w:val="24"/>
              </w:rPr>
              <w:t>13500,0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12400,0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10900,00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sz w:val="24"/>
                <w:szCs w:val="24"/>
              </w:rPr>
              <w:t>7950,00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keepNext/>
              <w:spacing w:before="240" w:after="60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1114534,3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1105135,83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1098623,45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b/>
                <w:sz w:val="24"/>
                <w:szCs w:val="24"/>
              </w:rPr>
              <w:t>144365,97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 Штрафные санкции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sz w:val="24"/>
                <w:szCs w:val="24"/>
              </w:rPr>
              <w:t>29503,65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17346,93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8634,55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sz w:val="24"/>
                <w:szCs w:val="24"/>
              </w:rPr>
              <w:t>30528,41</w:t>
            </w:r>
          </w:p>
        </w:tc>
      </w:tr>
      <w:tr w:rsidR="00122A0A" w:rsidRPr="00DC16ED" w:rsidTr="0082540F">
        <w:trPr>
          <w:trHeight w:val="279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Прочие  неналоговые доходы 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3. Доходы от аренды имущества и реализации имущества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sz w:val="24"/>
                <w:szCs w:val="24"/>
              </w:rPr>
              <w:t>1042980,65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1044788,9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1044788,9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sz w:val="24"/>
                <w:szCs w:val="24"/>
              </w:rPr>
              <w:t>69001,74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017FB4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4. </w:t>
            </w:r>
            <w:r w:rsidRPr="00017FB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Плата по соглашениям об установлении сервитута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sz w:val="24"/>
                <w:szCs w:val="24"/>
              </w:rPr>
              <w:t>35,82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 Доходы от оказания платных услуг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sz w:val="24"/>
                <w:szCs w:val="24"/>
              </w:rPr>
              <w:t>42050,0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sz w:val="24"/>
                <w:szCs w:val="24"/>
              </w:rPr>
              <w:t>45000,0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 Невыясненные поступления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СОБСТВЕННЫХ  ДОХОДОВ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2395955,75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1900950,1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1662635,63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b/>
                <w:sz w:val="24"/>
                <w:szCs w:val="24"/>
              </w:rPr>
              <w:t>1010548,42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БЕЗВОЗМЕЗДНЫЕ ПОСТУПЛЕНИЯ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7612316,0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11016106,35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14424243,07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b/>
                <w:sz w:val="24"/>
                <w:szCs w:val="24"/>
              </w:rPr>
              <w:t>9234841,78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4732500,0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5849450,0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6378737,60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b/>
                <w:sz w:val="24"/>
                <w:szCs w:val="24"/>
              </w:rPr>
              <w:t>6162650,0</w:t>
            </w:r>
          </w:p>
        </w:tc>
      </w:tr>
      <w:tr w:rsidR="00122A0A" w:rsidRPr="00DC16ED" w:rsidTr="0082540F">
        <w:trPr>
          <w:trHeight w:val="53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5415996,00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122A0A" w:rsidRPr="00DC16ED" w:rsidTr="0082540F">
        <w:trPr>
          <w:trHeight w:val="1097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333580,0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366794,0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431170,00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b/>
                <w:sz w:val="24"/>
                <w:szCs w:val="24"/>
              </w:rPr>
              <w:t>598758,0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1046236,0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3A3CB2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3A3CB2">
              <w:rPr>
                <w:rFonts w:ascii="Times New Roman" w:hAnsi="Times New Roman"/>
                <w:b/>
                <w:sz w:val="24"/>
                <w:szCs w:val="24"/>
              </w:rPr>
              <w:t>1669862,35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3A3CB2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1698339,47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b/>
                <w:sz w:val="24"/>
                <w:szCs w:val="24"/>
              </w:rPr>
              <w:t>2473433,78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1500000,0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3A3CB2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3A3CB2">
              <w:rPr>
                <w:rFonts w:ascii="Times New Roman" w:hAnsi="Times New Roman"/>
                <w:b/>
                <w:sz w:val="24"/>
                <w:szCs w:val="24"/>
              </w:rPr>
              <w:t>30000,0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3A3CB2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500000,00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10008331,75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3A3CB2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3A3CB2">
              <w:rPr>
                <w:rFonts w:ascii="Times New Roman" w:hAnsi="Times New Roman"/>
                <w:b/>
                <w:sz w:val="24"/>
                <w:szCs w:val="24"/>
              </w:rPr>
              <w:t>12917056,45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3A3CB2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16086878,70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6E7F0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6E7F0D">
              <w:rPr>
                <w:rFonts w:ascii="Times New Roman" w:hAnsi="Times New Roman"/>
                <w:b/>
                <w:sz w:val="24"/>
                <w:szCs w:val="24"/>
              </w:rPr>
              <w:t>10245390,20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А С Х О Д  Ы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9822593,55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12640430,38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15719925,75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11518192,46</w:t>
            </w:r>
          </w:p>
        </w:tc>
      </w:tr>
      <w:tr w:rsidR="00122A0A" w:rsidRPr="00DC16ED" w:rsidTr="0082540F">
        <w:trPr>
          <w:trHeight w:val="551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4693256,32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4360461,02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4801017,13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5930243,70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Национальная  оборона (ВУС)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333580,0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366794,0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431170,00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0B6953" w:rsidRDefault="00122A0A" w:rsidP="0082540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598758,0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2295602,0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4151953,0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4206430,57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650010,0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275000,0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390000,0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3047393,56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349184,65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906314,0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1799573,35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1643438,00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2314723,78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1293123,89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1544596,44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1559294,10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1638028,11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25717,34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27052,57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31182,39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37244,22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keepNext/>
              <w:spacing w:before="240" w:after="60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 РАСХОДОВ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9822593,55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12640430,38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15719925,75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0B6953" w:rsidRDefault="00122A0A" w:rsidP="0082540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11518192,46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Муниципальные программы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bCs/>
                <w:sz w:val="24"/>
                <w:szCs w:val="24"/>
              </w:rPr>
              <w:t>3723803,89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EC3F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5934900,44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10534556,23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5001946,54</w:t>
            </w:r>
          </w:p>
        </w:tc>
      </w:tr>
      <w:tr w:rsidR="00122A0A" w:rsidRPr="00DC16ED" w:rsidTr="0082540F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7D07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7D07ED">
              <w:rPr>
                <w:rFonts w:ascii="Times New Roman" w:hAnsi="Times New Roman"/>
                <w:b/>
                <w:sz w:val="24"/>
                <w:szCs w:val="24"/>
              </w:rPr>
              <w:t>6098789,66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6705529,94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5185369,52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6516245,92</w:t>
            </w:r>
          </w:p>
        </w:tc>
      </w:tr>
    </w:tbl>
    <w:p w:rsidR="00122A0A" w:rsidRPr="00DC16ED" w:rsidRDefault="00122A0A" w:rsidP="00122A0A">
      <w:pPr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</w:p>
    <w:tbl>
      <w:tblPr>
        <w:tblW w:w="10563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637"/>
        <w:gridCol w:w="6096"/>
        <w:gridCol w:w="1276"/>
        <w:gridCol w:w="1277"/>
        <w:gridCol w:w="1277"/>
      </w:tblGrid>
      <w:tr w:rsidR="00122A0A" w:rsidRPr="00DC16ED" w:rsidTr="0082540F"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spacing w:before="240" w:after="60"/>
              <w:outlineLvl w:val="5"/>
              <w:rPr>
                <w:rFonts w:ascii="Times New Roman" w:hAnsi="Times New Roman"/>
                <w:b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статей затрат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План по бюджету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Уточнен</w:t>
            </w:r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лан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Отчет за 2024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</w:t>
            </w:r>
          </w:p>
        </w:tc>
      </w:tr>
      <w:tr w:rsidR="00122A0A" w:rsidRPr="00DC16ED" w:rsidTr="0082540F"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Р.0104 9999910030 (содержание аппарата администрации Малиновского сельского поселения)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         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        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22A0A" w:rsidRPr="00DC16ED" w:rsidTr="0082540F"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расхода 120,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589982,28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594938,73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594938,73</w:t>
            </w:r>
          </w:p>
        </w:tc>
      </w:tr>
      <w:tr w:rsidR="00122A0A" w:rsidRPr="00DC16ED" w:rsidTr="0082540F"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Оплата труда, вид расхода 121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453135,39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458548,80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458548,80</w:t>
            </w:r>
          </w:p>
        </w:tc>
      </w:tr>
      <w:tr w:rsidR="00122A0A" w:rsidRPr="00DC16ED" w:rsidTr="0082540F"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Начисления на оплату труда,  вид расхода 129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136846,89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136389,93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136389,93</w:t>
            </w:r>
          </w:p>
        </w:tc>
      </w:tr>
      <w:tr w:rsidR="00122A0A" w:rsidRPr="00DC16ED" w:rsidTr="0082540F"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расхода 244,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222997,30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137259,42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137259,42</w:t>
            </w:r>
          </w:p>
        </w:tc>
      </w:tr>
      <w:tr w:rsidR="00122A0A" w:rsidRPr="00DC16ED" w:rsidTr="0082540F"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Прочие работы, услуги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222997,30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137259,42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137259,42</w:t>
            </w:r>
          </w:p>
        </w:tc>
      </w:tr>
      <w:tr w:rsidR="00122A0A" w:rsidRPr="00DC16ED" w:rsidTr="0082540F"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расхода 850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2500,00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956,63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956,63</w:t>
            </w:r>
          </w:p>
        </w:tc>
      </w:tr>
      <w:tr w:rsidR="00122A0A" w:rsidRPr="00DC16ED" w:rsidTr="0082540F"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расходов на содержание органов местного самоуправления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815479,58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733154,78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733154,78</w:t>
            </w:r>
          </w:p>
        </w:tc>
      </w:tr>
    </w:tbl>
    <w:p w:rsidR="00122A0A" w:rsidRPr="00DC16ED" w:rsidRDefault="00122A0A" w:rsidP="00122A0A">
      <w:pPr>
        <w:spacing w:before="100" w:after="100"/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Default="00122A0A" w:rsidP="00122A0A">
      <w:pPr>
        <w:spacing w:before="100" w:after="10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E7F0D">
        <w:rPr>
          <w:rFonts w:ascii="Times New Roman" w:hAnsi="Times New Roman"/>
          <w:b/>
          <w:sz w:val="24"/>
          <w:szCs w:val="24"/>
        </w:rPr>
        <w:t>ДОХО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ДЫ БЮДЖЕТА</w:t>
      </w:r>
    </w:p>
    <w:tbl>
      <w:tblPr>
        <w:tblW w:w="10539" w:type="dxa"/>
        <w:tblInd w:w="93" w:type="dxa"/>
        <w:tblLayout w:type="fixed"/>
        <w:tblLook w:val="04A0"/>
      </w:tblPr>
      <w:tblGrid>
        <w:gridCol w:w="1758"/>
        <w:gridCol w:w="1234"/>
        <w:gridCol w:w="1490"/>
        <w:gridCol w:w="1345"/>
        <w:gridCol w:w="1276"/>
        <w:gridCol w:w="1139"/>
        <w:gridCol w:w="1061"/>
        <w:gridCol w:w="1236"/>
      </w:tblGrid>
      <w:tr w:rsidR="00122A0A" w:rsidRPr="00AC6870" w:rsidTr="0082540F">
        <w:trPr>
          <w:trHeight w:val="424"/>
        </w:trPr>
        <w:tc>
          <w:tcPr>
            <w:tcW w:w="17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6870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50" w:right="-108" w:firstLine="15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2023 </w:t>
            </w:r>
            <w:r w:rsidRPr="00AC6870">
              <w:rPr>
                <w:rFonts w:ascii="Times New Roman" w:hAnsi="Times New Roman"/>
                <w:color w:val="000000"/>
                <w:sz w:val="18"/>
                <w:szCs w:val="18"/>
              </w:rPr>
              <w:t>год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AC6870">
              <w:rPr>
                <w:rFonts w:ascii="Times New Roman" w:hAnsi="Times New Roman"/>
                <w:color w:val="000000"/>
                <w:sz w:val="18"/>
                <w:szCs w:val="18"/>
              </w:rPr>
              <w:t>(исполнение)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A0A" w:rsidRPr="00A65538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5538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A65538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Рост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(+) 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снижение </w:t>
            </w:r>
          </w:p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(-) 2024г к 2023</w:t>
            </w:r>
            <w:r w:rsidRPr="00AC687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 </w:t>
            </w:r>
          </w:p>
        </w:tc>
        <w:tc>
          <w:tcPr>
            <w:tcW w:w="106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6870">
              <w:rPr>
                <w:rFonts w:ascii="Times New Roman" w:hAnsi="Times New Roman"/>
                <w:color w:val="000000"/>
                <w:sz w:val="18"/>
                <w:szCs w:val="18"/>
              </w:rPr>
              <w:t>изменение первоначального плана %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5A0E6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6870">
              <w:rPr>
                <w:rFonts w:ascii="Times New Roman" w:hAnsi="Times New Roman"/>
                <w:color w:val="000000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5A0E6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AC6870">
              <w:rPr>
                <w:rFonts w:ascii="Times New Roman" w:hAnsi="Times New Roman"/>
                <w:color w:val="000000"/>
                <w:sz w:val="18"/>
                <w:szCs w:val="18"/>
              </w:rPr>
              <w:t>(отчет) к 202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AC687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(к уточненному плану)</w:t>
            </w:r>
          </w:p>
        </w:tc>
      </w:tr>
      <w:tr w:rsidR="00122A0A" w:rsidRPr="00AC6870" w:rsidTr="0082540F">
        <w:trPr>
          <w:trHeight w:val="418"/>
        </w:trPr>
        <w:tc>
          <w:tcPr>
            <w:tcW w:w="17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8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6870">
              <w:rPr>
                <w:rFonts w:ascii="Times New Roman" w:hAnsi="Times New Roman"/>
                <w:color w:val="000000"/>
                <w:sz w:val="18"/>
                <w:szCs w:val="18"/>
              </w:rPr>
              <w:t>первоначальный план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687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уточненный план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66" w:hanging="166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687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исполнение </w:t>
            </w: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22A0A" w:rsidRPr="00AC6870" w:rsidTr="0082540F">
        <w:trPr>
          <w:trHeight w:val="495"/>
        </w:trPr>
        <w:tc>
          <w:tcPr>
            <w:tcW w:w="1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C687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ДОХОДЫ - ВСЕГО 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0A" w:rsidRPr="0020010D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-182"/>
              <w:rPr>
                <w:rFonts w:ascii="Times New Roman" w:hAnsi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16086878,70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20010D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</w:rPr>
              <w:t>10045561,90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20010D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11317185,05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6E7F0D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-182"/>
              <w:rPr>
                <w:rFonts w:ascii="Times New Roman" w:hAnsi="Times New Roman"/>
                <w:bCs/>
                <w:sz w:val="20"/>
              </w:rPr>
            </w:pPr>
            <w:r w:rsidRPr="006E7F0D">
              <w:rPr>
                <w:rFonts w:ascii="Times New Roman" w:hAnsi="Times New Roman"/>
                <w:sz w:val="20"/>
              </w:rPr>
              <w:t>10245390,20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025AE4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025AE4">
              <w:rPr>
                <w:rFonts w:ascii="Times New Roman" w:hAnsi="Times New Roman"/>
                <w:sz w:val="20"/>
              </w:rPr>
              <w:t>-36,3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3A2B6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025AE4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025AE4">
              <w:rPr>
                <w:rFonts w:ascii="Times New Roman" w:hAnsi="Times New Roman"/>
                <w:sz w:val="20"/>
              </w:rPr>
              <w:t>90,5</w:t>
            </w:r>
          </w:p>
        </w:tc>
      </w:tr>
      <w:tr w:rsidR="00122A0A" w:rsidRPr="00AC6870" w:rsidTr="0082540F">
        <w:trPr>
          <w:trHeight w:val="315"/>
        </w:trPr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6870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20010D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-182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0010D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20010D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0010D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20010D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6E7F0D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-182"/>
              <w:jc w:val="center"/>
              <w:rPr>
                <w:rFonts w:ascii="Times New Roman" w:hAnsi="Times New Roman"/>
                <w:sz w:val="20"/>
              </w:rPr>
            </w:pPr>
            <w:r w:rsidRPr="006E7F0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025AE4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025AE4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3A2B6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A2B6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025AE4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025AE4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122A0A" w:rsidRPr="00AC6870" w:rsidTr="0082540F">
        <w:trPr>
          <w:trHeight w:val="495"/>
        </w:trPr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6870">
              <w:rPr>
                <w:rFonts w:ascii="Times New Roman" w:hAnsi="Times New Roman"/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A0A" w:rsidRDefault="00122A0A" w:rsidP="0082540F">
            <w:pPr>
              <w:ind w:right="-182"/>
              <w:rPr>
                <w:rFonts w:ascii="Times New Roman" w:hAnsi="Times New Roman"/>
                <w:color w:val="000000"/>
                <w:sz w:val="20"/>
              </w:rPr>
            </w:pPr>
          </w:p>
          <w:p w:rsidR="00122A0A" w:rsidRPr="0020010D" w:rsidRDefault="00122A0A" w:rsidP="0082540F">
            <w:pPr>
              <w:ind w:right="-18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1662635,63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20010D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1715487,90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122A0A" w:rsidRPr="0020010D" w:rsidRDefault="00122A0A" w:rsidP="0082540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1856813,05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A0A" w:rsidRPr="006E7F0D" w:rsidRDefault="00122A0A" w:rsidP="0082540F">
            <w:pPr>
              <w:ind w:right="-182"/>
              <w:rPr>
                <w:rFonts w:ascii="Times New Roman" w:hAnsi="Times New Roman"/>
                <w:sz w:val="20"/>
              </w:rPr>
            </w:pPr>
          </w:p>
          <w:p w:rsidR="00122A0A" w:rsidRPr="006E7F0D" w:rsidRDefault="00122A0A" w:rsidP="0082540F">
            <w:pPr>
              <w:ind w:right="-182"/>
              <w:rPr>
                <w:rFonts w:ascii="Times New Roman" w:hAnsi="Times New Roman"/>
                <w:sz w:val="20"/>
              </w:rPr>
            </w:pPr>
            <w:r w:rsidRPr="006E7F0D">
              <w:rPr>
                <w:rFonts w:ascii="Times New Roman" w:hAnsi="Times New Roman"/>
                <w:sz w:val="20"/>
              </w:rPr>
              <w:t>1010548,42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025AE4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025AE4">
              <w:rPr>
                <w:rFonts w:ascii="Times New Roman" w:hAnsi="Times New Roman"/>
                <w:sz w:val="20"/>
              </w:rPr>
              <w:t>-39,2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3A2B6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025AE4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025AE4">
              <w:rPr>
                <w:rFonts w:ascii="Times New Roman" w:hAnsi="Times New Roman"/>
                <w:sz w:val="20"/>
              </w:rPr>
              <w:t>54,4</w:t>
            </w:r>
          </w:p>
        </w:tc>
      </w:tr>
      <w:tr w:rsidR="00122A0A" w:rsidRPr="00AC6870" w:rsidTr="0082540F">
        <w:trPr>
          <w:trHeight w:val="495"/>
        </w:trPr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687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безвозмездные поступления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A0A" w:rsidRDefault="00122A0A" w:rsidP="0082540F">
            <w:pPr>
              <w:ind w:right="-182"/>
              <w:rPr>
                <w:rFonts w:ascii="Times New Roman" w:hAnsi="Times New Roman"/>
                <w:color w:val="000000"/>
                <w:sz w:val="20"/>
              </w:rPr>
            </w:pPr>
          </w:p>
          <w:p w:rsidR="00122A0A" w:rsidRPr="0020010D" w:rsidRDefault="00122A0A" w:rsidP="0082540F">
            <w:pPr>
              <w:ind w:right="-18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14424243,07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20010D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8330074,0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122A0A" w:rsidRPr="0020010D" w:rsidRDefault="00122A0A" w:rsidP="0082540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9460372,0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A0A" w:rsidRPr="006E7F0D" w:rsidRDefault="00122A0A" w:rsidP="0082540F">
            <w:pPr>
              <w:ind w:right="-182"/>
              <w:rPr>
                <w:rFonts w:ascii="Times New Roman" w:hAnsi="Times New Roman"/>
                <w:sz w:val="20"/>
              </w:rPr>
            </w:pPr>
          </w:p>
          <w:p w:rsidR="00122A0A" w:rsidRPr="006E7F0D" w:rsidRDefault="00122A0A" w:rsidP="0082540F">
            <w:pPr>
              <w:ind w:right="-182"/>
              <w:rPr>
                <w:rFonts w:ascii="Times New Roman" w:hAnsi="Times New Roman"/>
                <w:sz w:val="20"/>
              </w:rPr>
            </w:pPr>
            <w:r w:rsidRPr="006E7F0D">
              <w:rPr>
                <w:rFonts w:ascii="Times New Roman" w:hAnsi="Times New Roman"/>
                <w:sz w:val="20"/>
              </w:rPr>
              <w:t>9234841,78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025AE4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025AE4">
              <w:rPr>
                <w:rFonts w:ascii="Times New Roman" w:hAnsi="Times New Roman"/>
                <w:sz w:val="20"/>
              </w:rPr>
              <w:t>-36,0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3A2B6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025AE4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025AE4">
              <w:rPr>
                <w:rFonts w:ascii="Times New Roman" w:hAnsi="Times New Roman"/>
                <w:sz w:val="20"/>
              </w:rPr>
              <w:t>97,6</w:t>
            </w:r>
          </w:p>
        </w:tc>
      </w:tr>
      <w:tr w:rsidR="00122A0A" w:rsidRPr="00AC6870" w:rsidTr="0082540F">
        <w:trPr>
          <w:trHeight w:val="735"/>
        </w:trPr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687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том числе: дотация на выравнивание бюджетной обеспеченности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A0A" w:rsidRPr="0020010D" w:rsidRDefault="00122A0A" w:rsidP="0082540F">
            <w:pPr>
              <w:ind w:right="-182"/>
              <w:rPr>
                <w:rFonts w:ascii="Times New Roman" w:hAnsi="Times New Roman"/>
                <w:color w:val="000000"/>
                <w:sz w:val="20"/>
              </w:rPr>
            </w:pPr>
          </w:p>
          <w:p w:rsidR="00122A0A" w:rsidRDefault="00122A0A" w:rsidP="0082540F">
            <w:pPr>
              <w:ind w:right="-182"/>
              <w:rPr>
                <w:rFonts w:ascii="Times New Roman" w:hAnsi="Times New Roman"/>
                <w:color w:val="000000"/>
                <w:sz w:val="20"/>
              </w:rPr>
            </w:pPr>
          </w:p>
          <w:p w:rsidR="00122A0A" w:rsidRPr="0020010D" w:rsidRDefault="00122A0A" w:rsidP="0082540F">
            <w:pPr>
              <w:ind w:right="-18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6378373,60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20010D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6162650,0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A0A" w:rsidRPr="0020010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122A0A" w:rsidRPr="0020010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122A0A" w:rsidRPr="0020010D" w:rsidRDefault="00122A0A" w:rsidP="0082540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6162650,0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A0A" w:rsidRPr="006E7F0D" w:rsidRDefault="00122A0A" w:rsidP="0082540F">
            <w:pPr>
              <w:ind w:right="-182"/>
              <w:rPr>
                <w:rFonts w:ascii="Times New Roman" w:hAnsi="Times New Roman"/>
                <w:sz w:val="20"/>
              </w:rPr>
            </w:pPr>
          </w:p>
          <w:p w:rsidR="00122A0A" w:rsidRPr="006E7F0D" w:rsidRDefault="00122A0A" w:rsidP="0082540F">
            <w:pPr>
              <w:ind w:right="-182"/>
              <w:rPr>
                <w:rFonts w:ascii="Times New Roman" w:hAnsi="Times New Roman"/>
                <w:sz w:val="20"/>
              </w:rPr>
            </w:pPr>
          </w:p>
          <w:p w:rsidR="00122A0A" w:rsidRPr="006E7F0D" w:rsidRDefault="00122A0A" w:rsidP="0082540F">
            <w:pPr>
              <w:ind w:right="-182"/>
              <w:rPr>
                <w:rFonts w:ascii="Times New Roman" w:hAnsi="Times New Roman"/>
                <w:sz w:val="20"/>
              </w:rPr>
            </w:pPr>
            <w:r w:rsidRPr="006E7F0D">
              <w:rPr>
                <w:rFonts w:ascii="Times New Roman" w:hAnsi="Times New Roman"/>
                <w:sz w:val="20"/>
              </w:rPr>
              <w:t>6162650,0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025AE4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025AE4">
              <w:rPr>
                <w:rFonts w:ascii="Times New Roman" w:hAnsi="Times New Roman"/>
                <w:sz w:val="20"/>
              </w:rPr>
              <w:t>-3,4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3A2B6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025AE4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025AE4">
              <w:rPr>
                <w:rFonts w:ascii="Times New Roman" w:hAnsi="Times New Roman"/>
                <w:sz w:val="20"/>
              </w:rPr>
              <w:t>100,0</w:t>
            </w:r>
          </w:p>
        </w:tc>
      </w:tr>
      <w:tr w:rsidR="00122A0A" w:rsidRPr="00AC6870" w:rsidTr="0082540F">
        <w:trPr>
          <w:trHeight w:val="315"/>
        </w:trPr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C687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РАСХОДЫ – ВСЕГО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3A2B6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-182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15719925,75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3A2B6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10215561,90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6C6366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11743722,68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6E7F0D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-182"/>
              <w:rPr>
                <w:rFonts w:ascii="Times New Roman" w:hAnsi="Times New Roman"/>
                <w:b/>
                <w:bCs/>
                <w:sz w:val="20"/>
              </w:rPr>
            </w:pPr>
            <w:r w:rsidRPr="006E7F0D">
              <w:rPr>
                <w:rFonts w:ascii="Times New Roman" w:hAnsi="Times New Roman"/>
                <w:b/>
                <w:bCs/>
                <w:sz w:val="20"/>
              </w:rPr>
              <w:t>11518192,46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025AE4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025AE4">
              <w:rPr>
                <w:rFonts w:ascii="Times New Roman" w:hAnsi="Times New Roman"/>
                <w:sz w:val="20"/>
              </w:rPr>
              <w:t>-26,7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3A2B6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025AE4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025AE4">
              <w:rPr>
                <w:rFonts w:ascii="Times New Roman" w:hAnsi="Times New Roman"/>
                <w:sz w:val="20"/>
              </w:rPr>
              <w:t>98,1</w:t>
            </w:r>
          </w:p>
        </w:tc>
      </w:tr>
      <w:tr w:rsidR="00122A0A" w:rsidRPr="00AC6870" w:rsidTr="0082540F">
        <w:trPr>
          <w:trHeight w:val="495"/>
        </w:trPr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AC6870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C687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Д Е Ф И </w:t>
            </w:r>
            <w:proofErr w:type="gramStart"/>
            <w:r w:rsidRPr="00AC687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Ц</w:t>
            </w:r>
            <w:proofErr w:type="gramEnd"/>
            <w:r w:rsidRPr="00AC687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И Т (-)( ПРОФИЦИТ (+))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3A2B6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366952,95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3A2B6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-170000,0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3A2B6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-426537,63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6E7F0D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6E7F0D">
              <w:rPr>
                <w:rFonts w:ascii="Times New Roman" w:hAnsi="Times New Roman"/>
                <w:b/>
                <w:bCs/>
                <w:sz w:val="20"/>
              </w:rPr>
              <w:t>-1272802,26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025AE4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025AE4">
              <w:rPr>
                <w:rFonts w:ascii="Times New Roman" w:hAnsi="Times New Roman"/>
                <w:sz w:val="20"/>
              </w:rPr>
              <w:t>246,9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3A2B6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A2B6E">
              <w:rPr>
                <w:rFonts w:ascii="Times New Roman" w:hAnsi="Times New Roman"/>
                <w:color w:val="000000"/>
                <w:sz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</w:rPr>
              <w:t>150,9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3A2B6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A2B6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</w:tbl>
    <w:p w:rsidR="00122A0A" w:rsidRPr="00DC16ED" w:rsidRDefault="00122A0A" w:rsidP="00122A0A">
      <w:pPr>
        <w:spacing w:before="100" w:after="100"/>
        <w:rPr>
          <w:rFonts w:ascii="Times New Roman" w:hAnsi="Times New Roman"/>
          <w:sz w:val="24"/>
          <w:szCs w:val="24"/>
        </w:rPr>
      </w:pPr>
    </w:p>
    <w:p w:rsidR="00122A0A" w:rsidRPr="00DC16ED" w:rsidRDefault="00122A0A" w:rsidP="00122A0A">
      <w:pPr>
        <w:spacing w:before="100" w:after="1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Общая сумма поступлений по доходам в бюджет поселения  за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 составила </w:t>
      </w:r>
      <w:r>
        <w:rPr>
          <w:rFonts w:ascii="Times New Roman" w:hAnsi="Times New Roman"/>
          <w:color w:val="000000"/>
          <w:sz w:val="24"/>
          <w:szCs w:val="24"/>
        </w:rPr>
        <w:t xml:space="preserve">10245390,20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рублей, что на </w:t>
      </w:r>
      <w:r>
        <w:rPr>
          <w:rFonts w:ascii="Times New Roman" w:hAnsi="Times New Roman"/>
          <w:sz w:val="24"/>
          <w:szCs w:val="24"/>
        </w:rPr>
        <w:t>9,5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% меньше утвержденных бюджетных назначений, в том числе:</w:t>
      </w:r>
    </w:p>
    <w:p w:rsidR="00122A0A" w:rsidRPr="00DC16ED" w:rsidRDefault="00122A0A" w:rsidP="00122A0A">
      <w:pPr>
        <w:spacing w:before="100" w:after="1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- собственные доходы – </w:t>
      </w:r>
      <w:r>
        <w:rPr>
          <w:rFonts w:ascii="Times New Roman" w:hAnsi="Times New Roman"/>
          <w:color w:val="000000"/>
          <w:sz w:val="24"/>
          <w:szCs w:val="24"/>
        </w:rPr>
        <w:t>1010548,42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рублей, что на </w:t>
      </w:r>
      <w:r>
        <w:rPr>
          <w:rFonts w:ascii="Times New Roman" w:hAnsi="Times New Roman"/>
          <w:sz w:val="24"/>
          <w:szCs w:val="24"/>
        </w:rPr>
        <w:t>45,6</w:t>
      </w:r>
      <w:r w:rsidRPr="00536A7A">
        <w:rPr>
          <w:rFonts w:ascii="Times New Roman" w:hAnsi="Times New Roman"/>
          <w:sz w:val="24"/>
          <w:szCs w:val="24"/>
        </w:rPr>
        <w:t xml:space="preserve">% или на </w:t>
      </w:r>
      <w:r>
        <w:rPr>
          <w:rFonts w:ascii="Times New Roman" w:hAnsi="Times New Roman"/>
          <w:sz w:val="24"/>
          <w:szCs w:val="24"/>
        </w:rPr>
        <w:t>846264,63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</w:t>
      </w:r>
      <w:r>
        <w:rPr>
          <w:rFonts w:ascii="Times New Roman" w:hAnsi="Times New Roman"/>
          <w:color w:val="000000"/>
          <w:sz w:val="24"/>
          <w:szCs w:val="24"/>
        </w:rPr>
        <w:t xml:space="preserve">меньше </w:t>
      </w:r>
      <w:r w:rsidRPr="00DC16ED">
        <w:rPr>
          <w:rFonts w:ascii="Times New Roman" w:hAnsi="Times New Roman"/>
          <w:color w:val="000000"/>
          <w:sz w:val="24"/>
          <w:szCs w:val="24"/>
        </w:rPr>
        <w:t>утвержденных бюджетных назначений.</w:t>
      </w:r>
    </w:p>
    <w:p w:rsidR="00122A0A" w:rsidRPr="00DC16ED" w:rsidRDefault="00122A0A" w:rsidP="00122A0A">
      <w:pPr>
        <w:spacing w:before="100" w:after="1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Наибольший удельный вес в структуре доходов поселения составляют безвозмездные поступления (</w:t>
      </w:r>
      <w:r>
        <w:rPr>
          <w:rFonts w:ascii="Times New Roman" w:hAnsi="Times New Roman"/>
          <w:color w:val="000000"/>
          <w:sz w:val="24"/>
          <w:szCs w:val="24"/>
        </w:rPr>
        <w:t>90,1</w:t>
      </w:r>
      <w:r w:rsidRPr="00DC16ED">
        <w:rPr>
          <w:rFonts w:ascii="Times New Roman" w:hAnsi="Times New Roman"/>
          <w:color w:val="000000"/>
          <w:sz w:val="24"/>
          <w:szCs w:val="24"/>
        </w:rPr>
        <w:t>%).</w:t>
      </w:r>
    </w:p>
    <w:p w:rsidR="00122A0A" w:rsidRPr="00DC16ED" w:rsidRDefault="00122A0A" w:rsidP="00122A0A">
      <w:pPr>
        <w:spacing w:before="100" w:after="1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Структура собственных доходов бюджета поселения (без учета безвозмездных поступлений от других бюджетов бюджетной системы РФ) представлена в следующей таблице: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728"/>
        <w:gridCol w:w="2910"/>
        <w:gridCol w:w="1640"/>
        <w:gridCol w:w="1659"/>
        <w:gridCol w:w="1535"/>
        <w:gridCol w:w="1433"/>
      </w:tblGrid>
      <w:tr w:rsidR="00122A0A" w:rsidRPr="00DC16ED" w:rsidTr="0082540F">
        <w:trPr>
          <w:trHeight w:val="1016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A7A">
              <w:rPr>
                <w:rFonts w:ascii="Times New Roman" w:hAnsi="Times New Roman"/>
                <w:sz w:val="24"/>
                <w:szCs w:val="24"/>
              </w:rPr>
              <w:t>Пла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 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Исполнение 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A7A">
              <w:rPr>
                <w:rFonts w:ascii="Times New Roman" w:hAnsi="Times New Roman"/>
                <w:sz w:val="24"/>
                <w:szCs w:val="24"/>
              </w:rPr>
              <w:t>Пр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оцент исполнения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в сумме доходов</w:t>
            </w:r>
          </w:p>
        </w:tc>
      </w:tr>
      <w:tr w:rsidR="00122A0A" w:rsidRPr="00DC16ED" w:rsidTr="0082540F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 1</w:t>
            </w: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Собственные доходы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025AE4" w:rsidRDefault="00122A0A" w:rsidP="0082540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122A0A" w:rsidRPr="00025AE4" w:rsidRDefault="00122A0A" w:rsidP="008254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5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1856813,05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025AE4" w:rsidRDefault="00122A0A" w:rsidP="0082540F">
            <w:pPr>
              <w:ind w:right="-18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22A0A" w:rsidRPr="00025AE4" w:rsidRDefault="00122A0A" w:rsidP="0082540F">
            <w:pPr>
              <w:ind w:right="-182"/>
              <w:rPr>
                <w:rFonts w:ascii="Times New Roman" w:hAnsi="Times New Roman"/>
                <w:b/>
                <w:sz w:val="24"/>
                <w:szCs w:val="24"/>
              </w:rPr>
            </w:pPr>
            <w:r w:rsidRPr="00025AE4">
              <w:rPr>
                <w:rFonts w:ascii="Times New Roman" w:hAnsi="Times New Roman"/>
                <w:b/>
                <w:sz w:val="24"/>
                <w:szCs w:val="24"/>
              </w:rPr>
              <w:t>1010548,42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536A7A" w:rsidRDefault="00122A0A" w:rsidP="0082540F">
            <w:pPr>
              <w:spacing w:before="100" w:after="1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536A7A" w:rsidRDefault="00122A0A" w:rsidP="0082540F">
            <w:pPr>
              <w:spacing w:before="100" w:after="1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A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122A0A" w:rsidRPr="00DC16ED" w:rsidTr="0082540F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742716,90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866145,45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116,6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85,7</w:t>
            </w:r>
          </w:p>
        </w:tc>
      </w:tr>
      <w:tr w:rsidR="00122A0A" w:rsidRPr="00DC16ED" w:rsidTr="0082540F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1114096,15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536A7A" w:rsidRDefault="00122A0A" w:rsidP="0082540F">
            <w:pPr>
              <w:spacing w:before="100" w:after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144365,97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13,0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before="100" w:after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14,3</w:t>
            </w:r>
          </w:p>
        </w:tc>
      </w:tr>
    </w:tbl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</w:t>
      </w:r>
    </w:p>
    <w:p w:rsidR="00122A0A" w:rsidRDefault="00122A0A" w:rsidP="00122A0A">
      <w:pPr>
        <w:ind w:firstLine="700"/>
        <w:jc w:val="center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Структура исполнения местного бюджета по основным источникам налоговых доходов представлена в следующей таблице:</w:t>
      </w:r>
    </w:p>
    <w:p w:rsidR="00122A0A" w:rsidRPr="00DC16ED" w:rsidRDefault="00122A0A" w:rsidP="00122A0A">
      <w:pPr>
        <w:ind w:firstLine="700"/>
        <w:jc w:val="center"/>
        <w:rPr>
          <w:rFonts w:ascii="Times New Roman" w:hAnsi="Times New Roman"/>
          <w:sz w:val="24"/>
          <w:szCs w:val="24"/>
        </w:rPr>
      </w:pPr>
    </w:p>
    <w:p w:rsidR="00122A0A" w:rsidRPr="00DC16ED" w:rsidRDefault="00122A0A" w:rsidP="00122A0A">
      <w:pPr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                                         </w:t>
      </w:r>
      <w:r>
        <w:rPr>
          <w:rFonts w:ascii="Times New Roman" w:hAnsi="Times New Roman"/>
          <w:color w:val="000000"/>
          <w:sz w:val="24"/>
          <w:szCs w:val="24"/>
        </w:rPr>
        <w:t>                  (</w:t>
      </w:r>
      <w:r w:rsidRPr="00DC16ED">
        <w:rPr>
          <w:rFonts w:ascii="Times New Roman" w:hAnsi="Times New Roman"/>
          <w:color w:val="000000"/>
          <w:sz w:val="24"/>
          <w:szCs w:val="24"/>
        </w:rPr>
        <w:t>рублей)</w:t>
      </w:r>
    </w:p>
    <w:tbl>
      <w:tblPr>
        <w:tblW w:w="10267" w:type="dxa"/>
        <w:tblInd w:w="57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3969"/>
        <w:gridCol w:w="1234"/>
        <w:gridCol w:w="1680"/>
        <w:gridCol w:w="1764"/>
        <w:gridCol w:w="1620"/>
      </w:tblGrid>
      <w:tr w:rsidR="00122A0A" w:rsidRPr="00DC16ED" w:rsidTr="0082540F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    Наименование 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       показателей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D33">
              <w:rPr>
                <w:rFonts w:ascii="Times New Roman" w:hAnsi="Times New Roman"/>
                <w:sz w:val="24"/>
                <w:szCs w:val="24"/>
              </w:rPr>
              <w:t>Пл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 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Исполнение 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D33">
              <w:rPr>
                <w:rFonts w:ascii="Times New Roman" w:hAnsi="Times New Roman"/>
                <w:sz w:val="24"/>
                <w:szCs w:val="24"/>
              </w:rPr>
              <w:t>П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роцент исполнения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Уд</w:t>
            </w:r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ес в сумме доходов</w:t>
            </w:r>
          </w:p>
        </w:tc>
      </w:tr>
      <w:tr w:rsidR="00122A0A" w:rsidRPr="00DC16ED" w:rsidTr="0082540F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                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22A0A" w:rsidRPr="00DC16ED" w:rsidTr="0082540F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spacing w:before="100" w:after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742716,90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spacing w:before="100" w:after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866145,45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spacing w:before="100" w:after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116,6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spacing w:before="100" w:after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122A0A" w:rsidRPr="00DC16ED" w:rsidTr="0082540F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22A0A" w:rsidRPr="00DC16ED" w:rsidTr="0082540F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 физических лиц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280000,0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319630,37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36,9</w:t>
            </w:r>
          </w:p>
        </w:tc>
      </w:tr>
      <w:tr w:rsidR="00122A0A" w:rsidRPr="00DC16ED" w:rsidTr="0082540F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5766,90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5766,90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122A0A" w:rsidRPr="00DC16ED" w:rsidTr="0082540F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130000,0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161358,59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18,6</w:t>
            </w:r>
          </w:p>
        </w:tc>
      </w:tr>
      <w:tr w:rsidR="00122A0A" w:rsidRPr="00DC16ED" w:rsidTr="0082540F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319000,0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371476,59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42,9</w:t>
            </w:r>
          </w:p>
        </w:tc>
      </w:tr>
      <w:tr w:rsidR="00122A0A" w:rsidRPr="00DC16ED" w:rsidTr="0082540F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7950,0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7950,0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</w:tbl>
    <w:p w:rsidR="00122A0A" w:rsidRPr="00DC16ED" w:rsidRDefault="00122A0A" w:rsidP="00122A0A">
      <w:pPr>
        <w:spacing w:before="100" w:after="100"/>
        <w:jc w:val="both"/>
        <w:rPr>
          <w:rFonts w:ascii="Times New Roman" w:hAnsi="Times New Roman"/>
          <w:sz w:val="24"/>
          <w:szCs w:val="24"/>
        </w:rPr>
      </w:pPr>
    </w:p>
    <w:tbl>
      <w:tblPr>
        <w:tblW w:w="10681" w:type="dxa"/>
        <w:tblInd w:w="93" w:type="dxa"/>
        <w:tblLayout w:type="fixed"/>
        <w:tblLook w:val="04A0"/>
      </w:tblPr>
      <w:tblGrid>
        <w:gridCol w:w="2709"/>
        <w:gridCol w:w="1460"/>
        <w:gridCol w:w="1300"/>
        <w:gridCol w:w="1371"/>
        <w:gridCol w:w="1371"/>
        <w:gridCol w:w="1226"/>
        <w:gridCol w:w="1244"/>
      </w:tblGrid>
      <w:tr w:rsidR="00122A0A" w:rsidRPr="00CB3D5C" w:rsidTr="0082540F">
        <w:trPr>
          <w:trHeight w:val="330"/>
        </w:trPr>
        <w:tc>
          <w:tcPr>
            <w:tcW w:w="1068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3D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Структура доходов бюджета поселения  представлена в следующей таблице:</w:t>
            </w:r>
          </w:p>
        </w:tc>
      </w:tr>
      <w:tr w:rsidR="00122A0A" w:rsidRPr="00CB3D5C" w:rsidTr="0082540F">
        <w:trPr>
          <w:trHeight w:val="31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797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color w:val="000000"/>
                <w:szCs w:val="22"/>
              </w:rPr>
              <w:t>Значение показателей</w:t>
            </w:r>
          </w:p>
        </w:tc>
      </w:tr>
      <w:tr w:rsidR="00122A0A" w:rsidRPr="00CB3D5C" w:rsidTr="0082540F">
        <w:trPr>
          <w:trHeight w:val="73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B3D5C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B3D5C">
              <w:rPr>
                <w:rFonts w:ascii="Times New Roman" w:hAnsi="Times New Roman"/>
                <w:color w:val="000000"/>
                <w:sz w:val="18"/>
                <w:szCs w:val="18"/>
              </w:rPr>
              <w:t>поступило доходов в 20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  <w:r w:rsidRPr="00CB3D5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B3D5C">
              <w:rPr>
                <w:rFonts w:ascii="Times New Roman" w:hAnsi="Times New Roman"/>
                <w:color w:val="000000"/>
                <w:sz w:val="18"/>
                <w:szCs w:val="18"/>
              </w:rPr>
              <w:t>Доля в общем объеме 20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  <w:r w:rsidRPr="00CB3D5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года 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6BAB">
              <w:rPr>
                <w:rFonts w:ascii="Times New Roman" w:hAnsi="Times New Roman"/>
                <w:sz w:val="18"/>
                <w:szCs w:val="18"/>
              </w:rPr>
              <w:t>ут</w:t>
            </w:r>
            <w:r w:rsidRPr="00CB3D5C">
              <w:rPr>
                <w:rFonts w:ascii="Times New Roman" w:hAnsi="Times New Roman"/>
                <w:color w:val="000000"/>
                <w:sz w:val="18"/>
                <w:szCs w:val="18"/>
              </w:rPr>
              <w:t>очненный план доходов 202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4 </w:t>
            </w:r>
            <w:r w:rsidRPr="00CB3D5C">
              <w:rPr>
                <w:rFonts w:ascii="Times New Roman" w:hAnsi="Times New Roman"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762D4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2D47">
              <w:rPr>
                <w:rFonts w:ascii="Times New Roman" w:hAnsi="Times New Roman"/>
                <w:sz w:val="18"/>
                <w:szCs w:val="18"/>
              </w:rPr>
              <w:t>поступило доходов в 2024 году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762D4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2D47">
              <w:rPr>
                <w:rFonts w:ascii="Times New Roman" w:hAnsi="Times New Roman"/>
                <w:sz w:val="18"/>
                <w:szCs w:val="18"/>
              </w:rPr>
              <w:t>% исполнения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86FF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6FFE">
              <w:rPr>
                <w:rFonts w:ascii="Times New Roman" w:hAnsi="Times New Roman"/>
                <w:sz w:val="18"/>
                <w:szCs w:val="18"/>
              </w:rPr>
              <w:t>Доля в общем объеме 2024 года %</w:t>
            </w:r>
          </w:p>
        </w:tc>
      </w:tr>
      <w:tr w:rsidR="00122A0A" w:rsidRPr="00CB3D5C" w:rsidTr="0082540F">
        <w:trPr>
          <w:trHeight w:val="58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b/>
                <w:bCs/>
                <w:color w:val="000000"/>
                <w:szCs w:val="22"/>
              </w:rPr>
              <w:t>1.Налоговые доходы, 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564012,18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3,5</w:t>
            </w:r>
            <w:r w:rsidRPr="00CB3D5C">
              <w:rPr>
                <w:rFonts w:ascii="Times New Roman" w:hAnsi="Times New Roman"/>
                <w:b/>
                <w:bCs/>
                <w:color w:val="000000"/>
                <w:szCs w:val="22"/>
              </w:rPr>
              <w:t>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742716,90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762D4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762D47">
              <w:rPr>
                <w:rFonts w:ascii="Times New Roman" w:hAnsi="Times New Roman"/>
                <w:b/>
                <w:bCs/>
                <w:szCs w:val="22"/>
              </w:rPr>
              <w:t>866145,45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762D4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762D47">
              <w:rPr>
                <w:rFonts w:ascii="Times New Roman" w:hAnsi="Times New Roman"/>
                <w:b/>
                <w:bCs/>
                <w:szCs w:val="22"/>
              </w:rPr>
              <w:t>116,6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86FF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C86FFE">
              <w:rPr>
                <w:rFonts w:ascii="Times New Roman" w:hAnsi="Times New Roman"/>
                <w:b/>
                <w:bCs/>
                <w:szCs w:val="22"/>
              </w:rPr>
              <w:t>8,5</w:t>
            </w:r>
          </w:p>
        </w:tc>
      </w:tr>
      <w:tr w:rsidR="00122A0A" w:rsidRPr="00CB3D5C" w:rsidTr="0082540F">
        <w:trPr>
          <w:trHeight w:val="61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color w:val="000000"/>
                <w:szCs w:val="22"/>
              </w:rPr>
              <w:t>- Налог на доходы физических лиц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183809,45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1,1</w:t>
            </w:r>
            <w:r w:rsidRPr="00CB3D5C">
              <w:rPr>
                <w:rFonts w:ascii="Times New Roman" w:hAnsi="Times New Roman"/>
                <w:color w:val="000000"/>
                <w:szCs w:val="22"/>
              </w:rPr>
              <w:t>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280000,0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762D4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762D47">
              <w:rPr>
                <w:rFonts w:ascii="Times New Roman" w:hAnsi="Times New Roman"/>
                <w:szCs w:val="22"/>
              </w:rPr>
              <w:t>319630,37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762D4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762D47">
              <w:rPr>
                <w:rFonts w:ascii="Times New Roman" w:hAnsi="Times New Roman"/>
                <w:b/>
                <w:bCs/>
                <w:szCs w:val="22"/>
              </w:rPr>
              <w:t>114,2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86FF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C86FFE">
              <w:rPr>
                <w:rFonts w:ascii="Times New Roman" w:hAnsi="Times New Roman"/>
                <w:szCs w:val="22"/>
              </w:rPr>
              <w:t>3,1</w:t>
            </w:r>
          </w:p>
        </w:tc>
      </w:tr>
      <w:tr w:rsidR="00122A0A" w:rsidRPr="00CB3D5C" w:rsidTr="0082540F">
        <w:trPr>
          <w:trHeight w:val="91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color w:val="000000"/>
                <w:szCs w:val="22"/>
              </w:rPr>
              <w:t>- Единый сельскохозяйственный налог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27273,78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0,2</w:t>
            </w:r>
            <w:r w:rsidRPr="00CB3D5C">
              <w:rPr>
                <w:rFonts w:ascii="Times New Roman" w:hAnsi="Times New Roman"/>
                <w:color w:val="000000"/>
                <w:szCs w:val="22"/>
              </w:rPr>
              <w:t>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5766,90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762D4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762D47">
              <w:rPr>
                <w:rFonts w:ascii="Times New Roman" w:hAnsi="Times New Roman"/>
                <w:szCs w:val="22"/>
              </w:rPr>
              <w:t>5766,90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762D4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762D47">
              <w:rPr>
                <w:rFonts w:ascii="Times New Roman" w:hAnsi="Times New Roman"/>
                <w:b/>
                <w:bCs/>
                <w:szCs w:val="22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86FF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C86FFE">
              <w:rPr>
                <w:rFonts w:ascii="Times New Roman" w:hAnsi="Times New Roman"/>
                <w:szCs w:val="22"/>
              </w:rPr>
              <w:t>0,1</w:t>
            </w:r>
          </w:p>
        </w:tc>
      </w:tr>
      <w:tr w:rsidR="00122A0A" w:rsidRPr="00CB3D5C" w:rsidTr="0082540F">
        <w:trPr>
          <w:trHeight w:val="761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color w:val="000000"/>
                <w:szCs w:val="22"/>
              </w:rPr>
              <w:t>- Налог на имущество физических лиц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154981,94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1,0</w:t>
            </w:r>
            <w:r w:rsidRPr="00CB3D5C">
              <w:rPr>
                <w:rFonts w:ascii="Times New Roman" w:hAnsi="Times New Roman"/>
                <w:color w:val="000000"/>
                <w:szCs w:val="22"/>
              </w:rPr>
              <w:t>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130000,0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762D4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762D47">
              <w:rPr>
                <w:rFonts w:ascii="Times New Roman" w:hAnsi="Times New Roman"/>
                <w:szCs w:val="22"/>
              </w:rPr>
              <w:t>161358,59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762D4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762D47">
              <w:rPr>
                <w:rFonts w:ascii="Times New Roman" w:hAnsi="Times New Roman"/>
                <w:b/>
                <w:bCs/>
                <w:szCs w:val="22"/>
              </w:rPr>
              <w:t>124,1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86FF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C86FFE">
              <w:rPr>
                <w:rFonts w:ascii="Times New Roman" w:hAnsi="Times New Roman"/>
                <w:szCs w:val="22"/>
              </w:rPr>
              <w:t>1,6</w:t>
            </w:r>
          </w:p>
        </w:tc>
      </w:tr>
      <w:tr w:rsidR="00122A0A" w:rsidRPr="00CB3D5C" w:rsidTr="0082540F">
        <w:trPr>
          <w:trHeight w:val="31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color w:val="000000"/>
                <w:szCs w:val="22"/>
              </w:rPr>
              <w:t>- Земельный налог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187047,01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1,1</w:t>
            </w:r>
            <w:r w:rsidRPr="00CB3D5C">
              <w:rPr>
                <w:rFonts w:ascii="Times New Roman" w:hAnsi="Times New Roman"/>
                <w:color w:val="000000"/>
                <w:szCs w:val="22"/>
              </w:rPr>
              <w:t>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319000,0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762D4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762D47">
              <w:rPr>
                <w:rFonts w:ascii="Times New Roman" w:hAnsi="Times New Roman"/>
                <w:szCs w:val="22"/>
              </w:rPr>
              <w:t>371476,59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762D4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762D47">
              <w:rPr>
                <w:rFonts w:ascii="Times New Roman" w:hAnsi="Times New Roman"/>
                <w:b/>
                <w:bCs/>
                <w:szCs w:val="22"/>
              </w:rPr>
              <w:t>116,5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86FF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C86FFE">
              <w:rPr>
                <w:rFonts w:ascii="Times New Roman" w:hAnsi="Times New Roman"/>
                <w:szCs w:val="22"/>
              </w:rPr>
              <w:t>3,6</w:t>
            </w:r>
          </w:p>
        </w:tc>
      </w:tr>
      <w:tr w:rsidR="00122A0A" w:rsidRPr="00CB3D5C" w:rsidTr="0082540F">
        <w:trPr>
          <w:trHeight w:val="61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color w:val="000000"/>
                <w:szCs w:val="22"/>
              </w:rPr>
              <w:t>- Государственная пошлина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10900,0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0,1</w:t>
            </w:r>
            <w:r w:rsidRPr="00CB3D5C">
              <w:rPr>
                <w:rFonts w:ascii="Times New Roman" w:hAnsi="Times New Roman"/>
                <w:color w:val="000000"/>
                <w:szCs w:val="22"/>
              </w:rPr>
              <w:t>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7950,0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762D4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762D47">
              <w:rPr>
                <w:rFonts w:ascii="Times New Roman" w:hAnsi="Times New Roman"/>
                <w:szCs w:val="22"/>
              </w:rPr>
              <w:t>7950,0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762D4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762D47">
              <w:rPr>
                <w:rFonts w:ascii="Times New Roman" w:hAnsi="Times New Roman"/>
                <w:b/>
                <w:bCs/>
                <w:szCs w:val="22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86FF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C86FFE">
              <w:rPr>
                <w:rFonts w:ascii="Times New Roman" w:hAnsi="Times New Roman"/>
                <w:szCs w:val="22"/>
              </w:rPr>
              <w:t>0,1</w:t>
            </w:r>
          </w:p>
        </w:tc>
      </w:tr>
      <w:tr w:rsidR="00122A0A" w:rsidRPr="00CB3D5C" w:rsidTr="0082540F">
        <w:trPr>
          <w:trHeight w:val="58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b/>
                <w:bCs/>
                <w:color w:val="000000"/>
                <w:szCs w:val="22"/>
              </w:rPr>
              <w:t>2. Неналоговые доходы, 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1098623,45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6,8</w:t>
            </w:r>
            <w:r w:rsidRPr="00CB3D5C">
              <w:rPr>
                <w:rFonts w:ascii="Times New Roman" w:hAnsi="Times New Roman"/>
                <w:b/>
                <w:bCs/>
                <w:color w:val="000000"/>
                <w:szCs w:val="22"/>
              </w:rPr>
              <w:t>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1114096,15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E96AC5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E96AC5">
              <w:rPr>
                <w:rFonts w:ascii="Times New Roman" w:hAnsi="Times New Roman"/>
                <w:b/>
                <w:bCs/>
                <w:szCs w:val="22"/>
              </w:rPr>
              <w:t>144365,97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913689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913689">
              <w:rPr>
                <w:rFonts w:ascii="Times New Roman" w:hAnsi="Times New Roman"/>
                <w:b/>
                <w:bCs/>
                <w:szCs w:val="22"/>
              </w:rPr>
              <w:t>13,0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86FF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C86FFE">
              <w:rPr>
                <w:rFonts w:ascii="Times New Roman" w:hAnsi="Times New Roman"/>
                <w:b/>
                <w:bCs/>
                <w:szCs w:val="22"/>
              </w:rPr>
              <w:t>1,4</w:t>
            </w:r>
          </w:p>
        </w:tc>
      </w:tr>
      <w:tr w:rsidR="00122A0A" w:rsidRPr="00CB3D5C" w:rsidTr="0082540F">
        <w:trPr>
          <w:trHeight w:val="681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color w:val="000000"/>
                <w:szCs w:val="22"/>
              </w:rPr>
              <w:lastRenderedPageBreak/>
              <w:t>Доходы от использования имущества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1044788,90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6,5</w:t>
            </w:r>
            <w:r w:rsidRPr="00CB3D5C">
              <w:rPr>
                <w:rFonts w:ascii="Times New Roman" w:hAnsi="Times New Roman"/>
                <w:color w:val="000000"/>
                <w:szCs w:val="22"/>
              </w:rPr>
              <w:t>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1040597,15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E96AC5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E96AC5">
              <w:rPr>
                <w:rFonts w:ascii="Times New Roman" w:hAnsi="Times New Roman"/>
                <w:szCs w:val="22"/>
              </w:rPr>
              <w:t>69037,56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913689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913689">
              <w:rPr>
                <w:rFonts w:ascii="Times New Roman" w:hAnsi="Times New Roman"/>
                <w:b/>
                <w:bCs/>
                <w:szCs w:val="22"/>
              </w:rPr>
              <w:t>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86FF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C86FFE">
              <w:rPr>
                <w:rFonts w:ascii="Times New Roman" w:hAnsi="Times New Roman"/>
                <w:szCs w:val="22"/>
              </w:rPr>
              <w:t>0,7</w:t>
            </w:r>
          </w:p>
        </w:tc>
      </w:tr>
      <w:tr w:rsidR="00122A0A" w:rsidRPr="00CB3D5C" w:rsidTr="0082540F">
        <w:trPr>
          <w:trHeight w:val="726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color w:val="000000"/>
                <w:szCs w:val="22"/>
              </w:rPr>
              <w:t xml:space="preserve"> Доходы от оказания платных услуг (работ)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45000,0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0,3</w:t>
            </w:r>
            <w:r w:rsidRPr="00CB3D5C">
              <w:rPr>
                <w:rFonts w:ascii="Times New Roman" w:hAnsi="Times New Roman"/>
                <w:color w:val="000000"/>
                <w:szCs w:val="22"/>
              </w:rPr>
              <w:t>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45000,0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E96AC5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E96AC5">
              <w:rPr>
                <w:rFonts w:ascii="Times New Roman" w:hAnsi="Times New Roman"/>
                <w:szCs w:val="22"/>
              </w:rPr>
              <w:t>45000,0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913689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913689">
              <w:rPr>
                <w:rFonts w:ascii="Times New Roman" w:hAnsi="Times New Roman"/>
                <w:b/>
                <w:bCs/>
                <w:szCs w:val="22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86FF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C86FFE">
              <w:rPr>
                <w:rFonts w:ascii="Times New Roman" w:hAnsi="Times New Roman"/>
                <w:szCs w:val="22"/>
              </w:rPr>
              <w:t>0,4</w:t>
            </w:r>
          </w:p>
        </w:tc>
      </w:tr>
      <w:tr w:rsidR="00122A0A" w:rsidRPr="00CB3D5C" w:rsidTr="0082540F">
        <w:trPr>
          <w:trHeight w:val="723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color w:val="000000"/>
                <w:szCs w:val="22"/>
              </w:rPr>
              <w:t xml:space="preserve"> Штрафы, санкции, возмещение ущерба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8634,55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0,1</w:t>
            </w:r>
            <w:r w:rsidRPr="00CB3D5C">
              <w:rPr>
                <w:rFonts w:ascii="Times New Roman" w:hAnsi="Times New Roman"/>
                <w:color w:val="000000"/>
                <w:szCs w:val="22"/>
              </w:rPr>
              <w:t>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28499,0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E96AC5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E96AC5">
              <w:rPr>
                <w:rFonts w:ascii="Times New Roman" w:hAnsi="Times New Roman"/>
                <w:szCs w:val="22"/>
              </w:rPr>
              <w:t>30528,41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913689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913689">
              <w:rPr>
                <w:rFonts w:ascii="Times New Roman" w:hAnsi="Times New Roman"/>
                <w:b/>
                <w:bCs/>
                <w:szCs w:val="22"/>
              </w:rPr>
              <w:t>107,1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86FFE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szCs w:val="22"/>
              </w:rPr>
            </w:pPr>
            <w:r w:rsidRPr="00C86FFE">
              <w:rPr>
                <w:rFonts w:ascii="Times New Roman" w:hAnsi="Times New Roman"/>
                <w:szCs w:val="22"/>
              </w:rPr>
              <w:t>0,3</w:t>
            </w:r>
          </w:p>
        </w:tc>
      </w:tr>
      <w:tr w:rsidR="00122A0A" w:rsidRPr="00CB3D5C" w:rsidTr="0082540F">
        <w:trPr>
          <w:trHeight w:val="48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color w:val="000000"/>
                <w:szCs w:val="22"/>
              </w:rPr>
              <w:t>прочие доходы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color w:val="000000"/>
                <w:szCs w:val="22"/>
              </w:rPr>
              <w:t>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E96AC5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/>
                <w:szCs w:val="22"/>
              </w:rPr>
            </w:pPr>
            <w:r w:rsidRPr="00E96AC5">
              <w:rPr>
                <w:rFonts w:ascii="Times New Roman" w:hAnsi="Times New Roman"/>
                <w:szCs w:val="22"/>
              </w:rPr>
              <w:t xml:space="preserve">      -200,0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913689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913689">
              <w:rPr>
                <w:rFonts w:ascii="Times New Roman" w:hAnsi="Times New Roman"/>
                <w:b/>
                <w:bCs/>
                <w:szCs w:val="22"/>
              </w:rPr>
              <w:t>-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53062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szCs w:val="22"/>
              </w:rPr>
            </w:pPr>
            <w:r w:rsidRPr="00530627">
              <w:rPr>
                <w:rFonts w:ascii="Times New Roman" w:hAnsi="Times New Roman"/>
                <w:szCs w:val="22"/>
              </w:rPr>
              <w:t>                 -</w:t>
            </w:r>
          </w:p>
        </w:tc>
      </w:tr>
      <w:tr w:rsidR="00122A0A" w:rsidRPr="00CB3D5C" w:rsidTr="0082540F">
        <w:trPr>
          <w:trHeight w:val="971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b/>
                <w:bCs/>
                <w:color w:val="000000"/>
                <w:szCs w:val="22"/>
              </w:rPr>
              <w:t xml:space="preserve">3. Налоговые и неналоговые  доходы бюджета,  всего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1662635,63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10,3</w:t>
            </w:r>
            <w:r w:rsidRPr="00CB3D5C">
              <w:rPr>
                <w:rFonts w:ascii="Times New Roman" w:hAnsi="Times New Roman"/>
                <w:b/>
                <w:bCs/>
                <w:color w:val="000000"/>
                <w:szCs w:val="22"/>
              </w:rPr>
              <w:t>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1856813,05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E96AC5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E96AC5">
              <w:rPr>
                <w:rFonts w:ascii="Times New Roman" w:hAnsi="Times New Roman"/>
                <w:b/>
                <w:bCs/>
                <w:szCs w:val="22"/>
              </w:rPr>
              <w:t>1010548,42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913689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913689">
              <w:rPr>
                <w:rFonts w:ascii="Times New Roman" w:hAnsi="Times New Roman"/>
                <w:b/>
                <w:bCs/>
                <w:szCs w:val="22"/>
              </w:rPr>
              <w:t>54,4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53062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530627">
              <w:rPr>
                <w:rFonts w:ascii="Times New Roman" w:hAnsi="Times New Roman"/>
                <w:b/>
                <w:bCs/>
                <w:szCs w:val="22"/>
              </w:rPr>
              <w:t>9,9</w:t>
            </w:r>
          </w:p>
        </w:tc>
      </w:tr>
      <w:tr w:rsidR="00122A0A" w:rsidRPr="00CB3D5C" w:rsidTr="0082540F">
        <w:trPr>
          <w:trHeight w:val="58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b/>
                <w:bCs/>
                <w:color w:val="000000"/>
                <w:szCs w:val="22"/>
              </w:rPr>
              <w:t>4. Безвозмездные поступления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14424243,07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89,6</w:t>
            </w:r>
            <w:r w:rsidRPr="00CB3D5C">
              <w:rPr>
                <w:rFonts w:ascii="Times New Roman" w:hAnsi="Times New Roman"/>
                <w:b/>
                <w:bCs/>
                <w:color w:val="000000"/>
                <w:szCs w:val="22"/>
              </w:rPr>
              <w:t>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9460372,0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E96AC5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E96AC5">
              <w:rPr>
                <w:rFonts w:ascii="Times New Roman" w:hAnsi="Times New Roman"/>
                <w:b/>
                <w:bCs/>
                <w:szCs w:val="22"/>
              </w:rPr>
              <w:t>9234841,78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913689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913689">
              <w:rPr>
                <w:rFonts w:ascii="Times New Roman" w:hAnsi="Times New Roman"/>
                <w:b/>
                <w:bCs/>
                <w:szCs w:val="22"/>
              </w:rPr>
              <w:t>97,6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53062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530627">
              <w:rPr>
                <w:rFonts w:ascii="Times New Roman" w:hAnsi="Times New Roman"/>
                <w:b/>
                <w:bCs/>
                <w:szCs w:val="22"/>
              </w:rPr>
              <w:t>90,1</w:t>
            </w:r>
          </w:p>
        </w:tc>
      </w:tr>
      <w:tr w:rsidR="00122A0A" w:rsidRPr="00CB3D5C" w:rsidTr="0082540F">
        <w:trPr>
          <w:trHeight w:val="31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b/>
                <w:bCs/>
                <w:color w:val="000000"/>
                <w:szCs w:val="22"/>
              </w:rPr>
              <w:t>ИТОГО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16086878,70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CB3D5C">
              <w:rPr>
                <w:rFonts w:ascii="Times New Roman" w:hAnsi="Times New Roman"/>
                <w:b/>
                <w:bCs/>
                <w:color w:val="000000"/>
                <w:szCs w:val="22"/>
              </w:rPr>
              <w:t>100,00%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CB3D5C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11317185,05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E96AC5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E96AC5">
              <w:rPr>
                <w:rFonts w:ascii="Times New Roman" w:hAnsi="Times New Roman"/>
                <w:b/>
                <w:bCs/>
                <w:szCs w:val="22"/>
              </w:rPr>
              <w:t>10245390,20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913689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913689">
              <w:rPr>
                <w:rFonts w:ascii="Times New Roman" w:hAnsi="Times New Roman"/>
                <w:b/>
                <w:bCs/>
                <w:szCs w:val="22"/>
              </w:rPr>
              <w:t>90,5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0A" w:rsidRPr="00530627" w:rsidRDefault="00122A0A" w:rsidP="00825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530627">
              <w:rPr>
                <w:rFonts w:ascii="Times New Roman" w:hAnsi="Times New Roman"/>
                <w:b/>
                <w:bCs/>
                <w:szCs w:val="22"/>
              </w:rPr>
              <w:t>100,0</w:t>
            </w:r>
          </w:p>
        </w:tc>
      </w:tr>
    </w:tbl>
    <w:p w:rsidR="00122A0A" w:rsidRPr="00DC16ED" w:rsidRDefault="00122A0A" w:rsidP="00122A0A">
      <w:pPr>
        <w:spacing w:before="100" w:after="100"/>
        <w:jc w:val="both"/>
        <w:rPr>
          <w:rFonts w:ascii="Times New Roman" w:hAnsi="Times New Roman"/>
          <w:sz w:val="24"/>
          <w:szCs w:val="24"/>
        </w:rPr>
      </w:pPr>
    </w:p>
    <w:p w:rsidR="00122A0A" w:rsidRPr="00DC16ED" w:rsidRDefault="00122A0A" w:rsidP="00122A0A">
      <w:pPr>
        <w:spacing w:before="100" w:after="1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В разрезе подгрупп налоговых доходов бюджетной классификации Российской Федерации в основном наблюдается перевыполнение плановых назначений.</w:t>
      </w:r>
    </w:p>
    <w:p w:rsidR="00122A0A" w:rsidRPr="001D055E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720FF2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Основой поступления явился  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земельный налог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, составляющий в структуре собственных доходов </w:t>
      </w:r>
      <w:r>
        <w:rPr>
          <w:rFonts w:ascii="Times New Roman" w:hAnsi="Times New Roman"/>
          <w:color w:val="000000"/>
          <w:sz w:val="24"/>
          <w:szCs w:val="24"/>
        </w:rPr>
        <w:t>36,8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%. </w:t>
      </w:r>
      <w:r w:rsidRPr="008A3246">
        <w:rPr>
          <w:rFonts w:ascii="Times New Roman" w:hAnsi="Times New Roman"/>
          <w:sz w:val="24"/>
          <w:szCs w:val="24"/>
        </w:rPr>
        <w:t xml:space="preserve">Его поступление составляет </w:t>
      </w:r>
      <w:r>
        <w:rPr>
          <w:rFonts w:ascii="Times New Roman" w:hAnsi="Times New Roman"/>
          <w:sz w:val="24"/>
          <w:szCs w:val="24"/>
        </w:rPr>
        <w:t>116,5</w:t>
      </w:r>
      <w:r w:rsidRPr="008A3246">
        <w:rPr>
          <w:rFonts w:ascii="Times New Roman" w:hAnsi="Times New Roman"/>
          <w:sz w:val="24"/>
          <w:szCs w:val="24"/>
        </w:rPr>
        <w:t xml:space="preserve"> % от уточненного </w:t>
      </w:r>
      <w:r>
        <w:rPr>
          <w:rFonts w:ascii="Times New Roman" w:hAnsi="Times New Roman"/>
          <w:sz w:val="24"/>
          <w:szCs w:val="24"/>
        </w:rPr>
        <w:t xml:space="preserve">и первоначального </w:t>
      </w:r>
      <w:r w:rsidRPr="008A3246">
        <w:rPr>
          <w:rFonts w:ascii="Times New Roman" w:hAnsi="Times New Roman"/>
          <w:sz w:val="24"/>
          <w:szCs w:val="24"/>
        </w:rPr>
        <w:t>плана (</w:t>
      </w:r>
      <w:r>
        <w:rPr>
          <w:rFonts w:ascii="Times New Roman" w:hAnsi="Times New Roman"/>
          <w:sz w:val="24"/>
          <w:szCs w:val="24"/>
        </w:rPr>
        <w:t>371476,59 рублей при</w:t>
      </w:r>
      <w:r w:rsidRPr="008A3246">
        <w:rPr>
          <w:rFonts w:ascii="Times New Roman" w:hAnsi="Times New Roman"/>
          <w:sz w:val="24"/>
          <w:szCs w:val="24"/>
        </w:rPr>
        <w:t xml:space="preserve"> плане  </w:t>
      </w:r>
      <w:r>
        <w:rPr>
          <w:rFonts w:ascii="Times New Roman" w:hAnsi="Times New Roman"/>
          <w:sz w:val="24"/>
          <w:szCs w:val="24"/>
        </w:rPr>
        <w:t>319000,0</w:t>
      </w:r>
      <w:r w:rsidRPr="008A3246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ублей</w:t>
      </w:r>
      <w:r w:rsidRPr="008A3246">
        <w:rPr>
          <w:rFonts w:ascii="Times New Roman" w:hAnsi="Times New Roman"/>
          <w:sz w:val="24"/>
          <w:szCs w:val="24"/>
        </w:rPr>
        <w:t xml:space="preserve">) </w:t>
      </w:r>
      <w:r w:rsidRPr="00720FF2">
        <w:rPr>
          <w:rFonts w:ascii="Times New Roman" w:hAnsi="Times New Roman"/>
          <w:sz w:val="24"/>
          <w:szCs w:val="24"/>
        </w:rPr>
        <w:t>–</w:t>
      </w:r>
      <w:r w:rsidRPr="00622E33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4"/>
          <w:szCs w:val="24"/>
        </w:rPr>
        <w:t>увеличение</w:t>
      </w:r>
      <w:r w:rsidRPr="00720FF2">
        <w:rPr>
          <w:rFonts w:ascii="Times New Roman" w:hAnsi="Times New Roman"/>
          <w:sz w:val="24"/>
          <w:szCs w:val="24"/>
        </w:rPr>
        <w:t xml:space="preserve"> объема </w:t>
      </w:r>
      <w:r>
        <w:rPr>
          <w:rFonts w:ascii="Times New Roman" w:hAnsi="Times New Roman"/>
          <w:sz w:val="24"/>
          <w:szCs w:val="24"/>
        </w:rPr>
        <w:t xml:space="preserve">первоначальных </w:t>
      </w:r>
      <w:r w:rsidRPr="00720FF2">
        <w:rPr>
          <w:rFonts w:ascii="Times New Roman" w:hAnsi="Times New Roman"/>
          <w:sz w:val="24"/>
          <w:szCs w:val="24"/>
        </w:rPr>
        <w:t>плановых поступлений  по земельному налогу по юридическ</w:t>
      </w:r>
      <w:r>
        <w:rPr>
          <w:rFonts w:ascii="Times New Roman" w:hAnsi="Times New Roman"/>
          <w:sz w:val="24"/>
          <w:szCs w:val="24"/>
        </w:rPr>
        <w:t>им лицам</w:t>
      </w:r>
      <w:r w:rsidRPr="00720FF2">
        <w:rPr>
          <w:rFonts w:ascii="Times New Roman" w:hAnsi="Times New Roman"/>
          <w:sz w:val="24"/>
          <w:szCs w:val="24"/>
        </w:rPr>
        <w:t xml:space="preserve"> связано с </w:t>
      </w:r>
      <w:r>
        <w:rPr>
          <w:rFonts w:ascii="Times New Roman" w:hAnsi="Times New Roman"/>
          <w:sz w:val="24"/>
          <w:szCs w:val="24"/>
        </w:rPr>
        <w:t>произведенным перерасчетом  налоговым органом; у</w:t>
      </w:r>
      <w:r w:rsidRPr="00720FF2">
        <w:rPr>
          <w:rFonts w:ascii="Times New Roman" w:hAnsi="Times New Roman"/>
          <w:sz w:val="24"/>
          <w:szCs w:val="24"/>
        </w:rPr>
        <w:t>меньшение объема плановых поступлений  по физически</w:t>
      </w:r>
      <w:r>
        <w:rPr>
          <w:rFonts w:ascii="Times New Roman" w:hAnsi="Times New Roman"/>
          <w:sz w:val="24"/>
          <w:szCs w:val="24"/>
        </w:rPr>
        <w:t>м лицам</w:t>
      </w:r>
      <w:r w:rsidRPr="00720FF2">
        <w:rPr>
          <w:rFonts w:ascii="Times New Roman" w:hAnsi="Times New Roman"/>
          <w:sz w:val="24"/>
          <w:szCs w:val="24"/>
        </w:rPr>
        <w:t xml:space="preserve">  связано с фактическим поступлением платежей по земел</w:t>
      </w:r>
      <w:r>
        <w:rPr>
          <w:rFonts w:ascii="Times New Roman" w:hAnsi="Times New Roman"/>
          <w:sz w:val="24"/>
          <w:szCs w:val="24"/>
        </w:rPr>
        <w:t>ьному налогу</w:t>
      </w:r>
      <w:r w:rsidRPr="00720FF2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Поступление налога на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доходы физических лиц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 – </w:t>
      </w:r>
      <w:r>
        <w:rPr>
          <w:rFonts w:ascii="Times New Roman" w:hAnsi="Times New Roman"/>
          <w:color w:val="000000"/>
          <w:sz w:val="24"/>
          <w:szCs w:val="24"/>
        </w:rPr>
        <w:t>319630,37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при плане года </w:t>
      </w:r>
      <w:r>
        <w:rPr>
          <w:rFonts w:ascii="Times New Roman" w:hAnsi="Times New Roman"/>
          <w:color w:val="000000"/>
          <w:sz w:val="24"/>
          <w:szCs w:val="24"/>
        </w:rPr>
        <w:t>280000,0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рублей; исполнение составило </w:t>
      </w:r>
      <w:r>
        <w:rPr>
          <w:rFonts w:ascii="Times New Roman" w:hAnsi="Times New Roman"/>
          <w:color w:val="000000"/>
          <w:sz w:val="24"/>
          <w:szCs w:val="24"/>
        </w:rPr>
        <w:t>114,2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%.  Перевыполнение за счет </w:t>
      </w:r>
      <w:r>
        <w:rPr>
          <w:rFonts w:ascii="Times New Roman" w:hAnsi="Times New Roman"/>
          <w:color w:val="000000"/>
          <w:sz w:val="24"/>
          <w:szCs w:val="24"/>
        </w:rPr>
        <w:t>увеличения минимальной заработной платы и индексацией оплаты труда в октябре, декабре месяце 2023 года</w:t>
      </w:r>
      <w:r w:rsidRPr="00DC16ED">
        <w:rPr>
          <w:rFonts w:ascii="Times New Roman" w:hAnsi="Times New Roman"/>
          <w:color w:val="000000"/>
          <w:sz w:val="24"/>
          <w:szCs w:val="24"/>
        </w:rPr>
        <w:t>.</w:t>
      </w:r>
    </w:p>
    <w:p w:rsidR="00122A0A" w:rsidRPr="00F63B42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 Налог на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имущество физических лиц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составил  </w:t>
      </w:r>
      <w:r>
        <w:rPr>
          <w:rFonts w:ascii="Times New Roman" w:hAnsi="Times New Roman"/>
          <w:color w:val="000000"/>
          <w:sz w:val="24"/>
          <w:szCs w:val="24"/>
        </w:rPr>
        <w:t>16,0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% от </w:t>
      </w:r>
      <w:r>
        <w:rPr>
          <w:rFonts w:ascii="Times New Roman" w:hAnsi="Times New Roman"/>
          <w:color w:val="000000"/>
          <w:sz w:val="24"/>
          <w:szCs w:val="24"/>
        </w:rPr>
        <w:t xml:space="preserve">объема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поступивших собственных доходов (или </w:t>
      </w:r>
      <w:r>
        <w:rPr>
          <w:rFonts w:ascii="Times New Roman" w:hAnsi="Times New Roman"/>
          <w:color w:val="000000"/>
          <w:sz w:val="24"/>
          <w:szCs w:val="24"/>
        </w:rPr>
        <w:t>161358,59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 при плане года  </w:t>
      </w:r>
      <w:r>
        <w:rPr>
          <w:rFonts w:ascii="Times New Roman" w:hAnsi="Times New Roman"/>
          <w:sz w:val="24"/>
          <w:szCs w:val="24"/>
        </w:rPr>
        <w:t>130000,0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рублей); исполнение составило </w:t>
      </w:r>
      <w:r>
        <w:rPr>
          <w:rFonts w:ascii="Times New Roman" w:hAnsi="Times New Roman"/>
          <w:sz w:val="24"/>
          <w:szCs w:val="24"/>
        </w:rPr>
        <w:t>124,1</w:t>
      </w:r>
      <w:r>
        <w:rPr>
          <w:rFonts w:ascii="Times New Roman" w:hAnsi="Times New Roman"/>
          <w:color w:val="000000"/>
          <w:sz w:val="24"/>
          <w:szCs w:val="24"/>
        </w:rPr>
        <w:t xml:space="preserve"> % - увеличение поступлений связано с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63B42">
        <w:rPr>
          <w:rFonts w:ascii="Times New Roman" w:hAnsi="Times New Roman"/>
          <w:sz w:val="24"/>
          <w:szCs w:val="24"/>
        </w:rPr>
        <w:t>выявленной недвижимостью ранее не поставленной на кадастровый уче</w:t>
      </w:r>
      <w:r>
        <w:rPr>
          <w:rFonts w:ascii="Times New Roman" w:hAnsi="Times New Roman"/>
          <w:sz w:val="24"/>
          <w:szCs w:val="24"/>
        </w:rPr>
        <w:t>т, а также погашение задолженности прошлых лет.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Поступление государственной пош</w:t>
      </w:r>
      <w:r>
        <w:rPr>
          <w:rFonts w:ascii="Times New Roman" w:hAnsi="Times New Roman"/>
          <w:color w:val="000000"/>
          <w:sz w:val="24"/>
          <w:szCs w:val="24"/>
        </w:rPr>
        <w:t>лины составило 100,0 % (или 7950,0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 при плане </w:t>
      </w:r>
      <w:r>
        <w:rPr>
          <w:rFonts w:ascii="Times New Roman" w:hAnsi="Times New Roman"/>
          <w:color w:val="000000"/>
          <w:sz w:val="24"/>
          <w:szCs w:val="24"/>
        </w:rPr>
        <w:t xml:space="preserve">7950,0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рублей),  госпошлина поступила за фактические нотариальные  действия. </w:t>
      </w:r>
    </w:p>
    <w:p w:rsidR="00122A0A" w:rsidRPr="00C8066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Налоги на совокупный доход – поступления по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единому сельскохозяйственному налогу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 сравнении с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первоначальными плановыми показателями уменьшился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5280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31233,10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и составляют  </w:t>
      </w:r>
      <w:r>
        <w:rPr>
          <w:rFonts w:ascii="Times New Roman" w:hAnsi="Times New Roman"/>
          <w:color w:val="000000"/>
          <w:sz w:val="24"/>
          <w:szCs w:val="24"/>
        </w:rPr>
        <w:t>5766,90 рублей</w:t>
      </w:r>
      <w:r w:rsidRPr="00DC16ED">
        <w:rPr>
          <w:rFonts w:ascii="Times New Roman" w:hAnsi="Times New Roman"/>
          <w:color w:val="000000"/>
          <w:sz w:val="24"/>
          <w:szCs w:val="24"/>
        </w:rPr>
        <w:t>.</w:t>
      </w:r>
      <w:r w:rsidRPr="00DC16E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Уменьшение</w:t>
      </w:r>
      <w:r w:rsidRPr="00720FF2">
        <w:rPr>
          <w:rFonts w:ascii="Times New Roman" w:hAnsi="Times New Roman"/>
          <w:sz w:val="24"/>
          <w:szCs w:val="24"/>
        </w:rPr>
        <w:t xml:space="preserve"> объема плановых поступлений по ЕСХН </w:t>
      </w:r>
      <w:r w:rsidRPr="00CB122C">
        <w:rPr>
          <w:rFonts w:ascii="Times New Roman" w:hAnsi="Times New Roman"/>
          <w:sz w:val="24"/>
          <w:szCs w:val="24"/>
        </w:rPr>
        <w:t>связано с перерасчетом авансовых платежей в сторону уменьшения по итогам представленной декларации за 2023 год сельхозпроизводителями</w:t>
      </w:r>
      <w:r>
        <w:rPr>
          <w:rFonts w:ascii="Times New Roman" w:hAnsi="Times New Roman"/>
          <w:sz w:val="24"/>
          <w:szCs w:val="24"/>
        </w:rPr>
        <w:t>.</w:t>
      </w:r>
    </w:p>
    <w:p w:rsidR="00122A0A" w:rsidRPr="00AC47CB" w:rsidRDefault="00122A0A" w:rsidP="00122A0A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DC16ED">
        <w:rPr>
          <w:rFonts w:ascii="Times New Roman" w:hAnsi="Times New Roman"/>
          <w:color w:val="FF0000"/>
          <w:sz w:val="24"/>
          <w:szCs w:val="24"/>
        </w:rPr>
        <w:t> </w:t>
      </w:r>
    </w:p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Структура исполнения местного бюджета по неналоговым доходам представлена в следующей таблице: </w:t>
      </w:r>
    </w:p>
    <w:p w:rsidR="00122A0A" w:rsidRPr="00DC16ED" w:rsidRDefault="00122A0A" w:rsidP="00122A0A">
      <w:pPr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                                                                   </w:t>
      </w:r>
      <w:r>
        <w:rPr>
          <w:rFonts w:ascii="Times New Roman" w:hAnsi="Times New Roman"/>
          <w:color w:val="000000"/>
          <w:sz w:val="24"/>
          <w:szCs w:val="24"/>
        </w:rPr>
        <w:t>                          (</w:t>
      </w:r>
      <w:r w:rsidRPr="00DC16ED">
        <w:rPr>
          <w:rFonts w:ascii="Times New Roman" w:hAnsi="Times New Roman"/>
          <w:color w:val="000000"/>
          <w:sz w:val="24"/>
          <w:szCs w:val="24"/>
        </w:rPr>
        <w:t>рублей)</w:t>
      </w:r>
    </w:p>
    <w:tbl>
      <w:tblPr>
        <w:tblW w:w="103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4168"/>
        <w:gridCol w:w="1254"/>
        <w:gridCol w:w="1741"/>
        <w:gridCol w:w="1526"/>
        <w:gridCol w:w="1665"/>
      </w:tblGrid>
      <w:tr w:rsidR="00122A0A" w:rsidRPr="00DC16ED" w:rsidTr="0082540F">
        <w:trPr>
          <w:trHeight w:val="20"/>
        </w:trPr>
        <w:tc>
          <w:tcPr>
            <w:tcW w:w="4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53E">
              <w:rPr>
                <w:rFonts w:ascii="Times New Roman" w:hAnsi="Times New Roman"/>
                <w:sz w:val="24"/>
                <w:szCs w:val="24"/>
              </w:rPr>
              <w:t>Пл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Исполнение 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53E">
              <w:rPr>
                <w:rFonts w:ascii="Times New Roman" w:hAnsi="Times New Roman"/>
                <w:sz w:val="24"/>
                <w:szCs w:val="24"/>
              </w:rPr>
              <w:t>П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роцент исполнения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Уд</w:t>
            </w:r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ес в неналоговых доходах</w:t>
            </w:r>
          </w:p>
        </w:tc>
      </w:tr>
      <w:tr w:rsidR="00122A0A" w:rsidRPr="00DC16ED" w:rsidTr="0082540F">
        <w:trPr>
          <w:trHeight w:val="20"/>
        </w:trPr>
        <w:tc>
          <w:tcPr>
            <w:tcW w:w="4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22A0A" w:rsidRPr="00DC16ED" w:rsidTr="0082540F">
        <w:trPr>
          <w:trHeight w:val="20"/>
        </w:trPr>
        <w:tc>
          <w:tcPr>
            <w:tcW w:w="4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1114096,15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144365,97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122A0A" w:rsidRPr="00DC16ED" w:rsidTr="0082540F">
        <w:trPr>
          <w:trHeight w:val="20"/>
        </w:trPr>
        <w:tc>
          <w:tcPr>
            <w:tcW w:w="4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1040597,15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69037,56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95,1</w:t>
            </w:r>
          </w:p>
        </w:tc>
      </w:tr>
      <w:tr w:rsidR="00122A0A" w:rsidRPr="00DC16ED" w:rsidTr="0082540F">
        <w:trPr>
          <w:trHeight w:val="20"/>
        </w:trPr>
        <w:tc>
          <w:tcPr>
            <w:tcW w:w="4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45000,0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45000,0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4,1</w:t>
            </w:r>
          </w:p>
        </w:tc>
      </w:tr>
      <w:tr w:rsidR="00122A0A" w:rsidRPr="00DC16ED" w:rsidTr="0082540F">
        <w:trPr>
          <w:trHeight w:val="20"/>
        </w:trPr>
        <w:tc>
          <w:tcPr>
            <w:tcW w:w="4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28499,0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30528,41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</w:tbl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Как видно из таблицы, </w:t>
      </w:r>
      <w:r>
        <w:rPr>
          <w:rFonts w:ascii="Times New Roman" w:hAnsi="Times New Roman"/>
          <w:color w:val="000000"/>
          <w:sz w:val="24"/>
          <w:szCs w:val="24"/>
        </w:rPr>
        <w:t xml:space="preserve">практически </w:t>
      </w:r>
      <w:r w:rsidRPr="00DC16ED">
        <w:rPr>
          <w:rFonts w:ascii="Times New Roman" w:hAnsi="Times New Roman"/>
          <w:color w:val="000000"/>
          <w:sz w:val="24"/>
          <w:szCs w:val="24"/>
        </w:rPr>
        <w:t>по всем неналоговым источникам, в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году наблюдается выполнение бюджетных назначений на 100 %, </w:t>
      </w:r>
      <w:r>
        <w:rPr>
          <w:rFonts w:ascii="Times New Roman" w:hAnsi="Times New Roman"/>
          <w:color w:val="000000"/>
          <w:sz w:val="24"/>
          <w:szCs w:val="24"/>
        </w:rPr>
        <w:t xml:space="preserve">либо незначительное перевыполнение плана, </w:t>
      </w:r>
      <w:r w:rsidRPr="00610C63">
        <w:rPr>
          <w:rFonts w:ascii="Times New Roman" w:hAnsi="Times New Roman"/>
          <w:b/>
          <w:color w:val="000000"/>
          <w:sz w:val="24"/>
          <w:szCs w:val="24"/>
        </w:rPr>
        <w:t>кроме поступления доходов от использования имущества, находящегося в муниципальной собственности (доходы от поступления арендной платы за земельные участки, находящие в собственности поселения)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C16ED">
        <w:rPr>
          <w:rFonts w:ascii="Times New Roman" w:hAnsi="Times New Roman"/>
          <w:color w:val="000000"/>
          <w:sz w:val="24"/>
          <w:szCs w:val="24"/>
        </w:rPr>
        <w:t>в том числе:</w:t>
      </w:r>
    </w:p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i/>
          <w:color w:val="000000"/>
          <w:sz w:val="24"/>
          <w:szCs w:val="24"/>
        </w:rPr>
        <w:t>-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доходы от использования имущества, находящегося в государственной и муниципальной собственности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 поступили в размере </w:t>
      </w:r>
      <w:r>
        <w:rPr>
          <w:rFonts w:ascii="Times New Roman" w:hAnsi="Times New Roman"/>
          <w:color w:val="000000"/>
          <w:sz w:val="24"/>
          <w:szCs w:val="24"/>
        </w:rPr>
        <w:t>736,56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или </w:t>
      </w:r>
      <w:r>
        <w:rPr>
          <w:rFonts w:ascii="Times New Roman" w:hAnsi="Times New Roman"/>
          <w:sz w:val="24"/>
          <w:szCs w:val="24"/>
        </w:rPr>
        <w:t>0,08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% от утвержденного плана, из них:</w:t>
      </w:r>
    </w:p>
    <w:p w:rsidR="00122A0A" w:rsidRDefault="00122A0A" w:rsidP="00122A0A">
      <w:pPr>
        <w:ind w:firstLine="70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– поступило в бюджет </w:t>
      </w:r>
      <w:r>
        <w:rPr>
          <w:rFonts w:ascii="Times New Roman" w:hAnsi="Times New Roman"/>
          <w:color w:val="000000"/>
          <w:sz w:val="24"/>
          <w:szCs w:val="24"/>
        </w:rPr>
        <w:t>700,74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  <w:r>
        <w:rPr>
          <w:rFonts w:ascii="Times New Roman" w:hAnsi="Times New Roman"/>
          <w:color w:val="000000"/>
          <w:sz w:val="24"/>
          <w:szCs w:val="24"/>
        </w:rPr>
        <w:t xml:space="preserve"> по договору аренды земельного участка № 1 от 27.06.2024 г.</w:t>
      </w:r>
      <w:proofErr w:type="gramEnd"/>
    </w:p>
    <w:p w:rsidR="00122A0A" w:rsidRPr="00860821" w:rsidRDefault="00122A0A" w:rsidP="00122A0A">
      <w:pPr>
        <w:ind w:firstLine="700"/>
        <w:jc w:val="both"/>
        <w:rPr>
          <w:rFonts w:ascii="Times New Roman" w:hAnsi="Times New Roman"/>
          <w:b/>
          <w:sz w:val="24"/>
          <w:szCs w:val="24"/>
        </w:rPr>
      </w:pPr>
      <w:r w:rsidRPr="00860821">
        <w:rPr>
          <w:rFonts w:ascii="Times New Roman" w:hAnsi="Times New Roman"/>
          <w:b/>
          <w:sz w:val="24"/>
          <w:szCs w:val="24"/>
        </w:rPr>
        <w:t>По договору аренды земель с/</w:t>
      </w:r>
      <w:proofErr w:type="spellStart"/>
      <w:r w:rsidRPr="00860821">
        <w:rPr>
          <w:rFonts w:ascii="Times New Roman" w:hAnsi="Times New Roman"/>
          <w:b/>
          <w:sz w:val="24"/>
          <w:szCs w:val="24"/>
        </w:rPr>
        <w:t>х</w:t>
      </w:r>
      <w:proofErr w:type="spellEnd"/>
      <w:r w:rsidRPr="00860821">
        <w:rPr>
          <w:rFonts w:ascii="Times New Roman" w:hAnsi="Times New Roman"/>
          <w:b/>
          <w:sz w:val="24"/>
          <w:szCs w:val="24"/>
        </w:rPr>
        <w:t xml:space="preserve"> назначения от 09.11.2017 г. № 1 с  СПК «КООПХОЗ РУССКОЕ ПОЛЕ» за 2024 год образовалась задолженность в сумме 976487,90 рублей. В течение 2024 года велась претензионная работа в части оплаты задолженности и неустойки. 8 августа 2024 года  в Арбитражный суд подано исковое заявление № 2.4-10/173 о расторжении договора аренды от 09.11.2017 г. № 1. В настоящее время договор</w:t>
      </w:r>
      <w:r>
        <w:rPr>
          <w:rFonts w:ascii="Times New Roman" w:hAnsi="Times New Roman"/>
          <w:b/>
          <w:sz w:val="24"/>
          <w:szCs w:val="24"/>
        </w:rPr>
        <w:t xml:space="preserve"> аренды не расторгнут, так как с</w:t>
      </w:r>
      <w:r w:rsidRPr="00860821">
        <w:rPr>
          <w:rFonts w:ascii="Times New Roman" w:hAnsi="Times New Roman"/>
          <w:b/>
          <w:sz w:val="24"/>
          <w:szCs w:val="24"/>
        </w:rPr>
        <w:t xml:space="preserve">уд переносит рассмотрение Дела в связи с открытием новых обстоятельств. Очередное заседание суда назначено на 27.01.2025 г. </w:t>
      </w:r>
    </w:p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 xml:space="preserve">Прочие поступления от использования имущества, находящегося в собственности сельских  поселений (за исключением имущества муниципальных бюджетных и  автономных учреждений, а так же имущества муниципальных унитарных предприятий, в том числе казенных) – поступление составило </w:t>
      </w:r>
      <w:r>
        <w:rPr>
          <w:rFonts w:ascii="Times New Roman" w:hAnsi="Times New Roman"/>
          <w:color w:val="000000"/>
          <w:sz w:val="24"/>
          <w:szCs w:val="24"/>
        </w:rPr>
        <w:t>68301,0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16ED">
        <w:rPr>
          <w:rFonts w:ascii="Times New Roman" w:hAnsi="Times New Roman"/>
          <w:color w:val="000000"/>
          <w:sz w:val="24"/>
          <w:szCs w:val="24"/>
        </w:rPr>
        <w:t>от аренды с КГБУ «Общественное телевидение Приморья»</w:t>
      </w:r>
      <w:r>
        <w:rPr>
          <w:rFonts w:ascii="Times New Roman" w:hAnsi="Times New Roman"/>
          <w:color w:val="000000"/>
          <w:sz w:val="24"/>
          <w:szCs w:val="24"/>
        </w:rPr>
        <w:t xml:space="preserve"> - 18000,0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 и  ПАО Сбербанк в сумме </w:t>
      </w:r>
      <w:r>
        <w:rPr>
          <w:rFonts w:ascii="Times New Roman" w:hAnsi="Times New Roman"/>
          <w:color w:val="000000"/>
          <w:sz w:val="24"/>
          <w:szCs w:val="24"/>
        </w:rPr>
        <w:t>50301,0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рублей, </w:t>
      </w:r>
      <w:r>
        <w:rPr>
          <w:rFonts w:ascii="Times New Roman" w:hAnsi="Times New Roman"/>
          <w:color w:val="000000"/>
          <w:sz w:val="24"/>
          <w:szCs w:val="24"/>
        </w:rPr>
        <w:t>что на 106,5% превысило уточненные плановые назначения.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Перевыполнение плановых назначений связано с оплатой аренды помещения за январь месяц 2025 года ПАО Сбербанк в сумме 4191,75 руб.</w:t>
      </w:r>
    </w:p>
    <w:p w:rsidR="00122A0A" w:rsidRDefault="00122A0A" w:rsidP="00122A0A">
      <w:pPr>
        <w:ind w:firstLine="7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Перевыполнение от первоначального плана составило 379,45% это связано с тем, что поступила арендная плата от использования имущества </w:t>
      </w:r>
      <w:r w:rsidRPr="0057083F">
        <w:rPr>
          <w:rFonts w:ascii="Times New Roman" w:hAnsi="Times New Roman"/>
          <w:color w:val="000000"/>
          <w:sz w:val="24"/>
          <w:szCs w:val="24"/>
        </w:rPr>
        <w:t xml:space="preserve"> (аренда помещения</w:t>
      </w:r>
      <w:r>
        <w:rPr>
          <w:rFonts w:ascii="Times New Roman" w:hAnsi="Times New Roman"/>
          <w:color w:val="000000"/>
          <w:sz w:val="24"/>
          <w:szCs w:val="24"/>
        </w:rPr>
        <w:t xml:space="preserve">) от </w:t>
      </w:r>
      <w:r w:rsidRPr="0057083F">
        <w:rPr>
          <w:rFonts w:ascii="Times New Roman" w:hAnsi="Times New Roman"/>
          <w:color w:val="000000"/>
          <w:sz w:val="24"/>
          <w:szCs w:val="24"/>
        </w:rPr>
        <w:t xml:space="preserve"> ПАО "Сбербанк России" -  </w:t>
      </w:r>
      <w:proofErr w:type="spellStart"/>
      <w:r w:rsidRPr="0057083F">
        <w:rPr>
          <w:rFonts w:ascii="Times New Roman" w:hAnsi="Times New Roman"/>
          <w:color w:val="000000"/>
          <w:sz w:val="24"/>
          <w:szCs w:val="24"/>
        </w:rPr>
        <w:t>Малиновское</w:t>
      </w:r>
      <w:proofErr w:type="spellEnd"/>
      <w:r w:rsidRPr="0057083F">
        <w:rPr>
          <w:rFonts w:ascii="Times New Roman" w:hAnsi="Times New Roman"/>
          <w:color w:val="000000"/>
          <w:sz w:val="24"/>
          <w:szCs w:val="24"/>
        </w:rPr>
        <w:t xml:space="preserve"> отделение  ПАО "Сбербанк России"</w:t>
      </w:r>
      <w:r>
        <w:rPr>
          <w:rFonts w:ascii="Times New Roman" w:hAnsi="Times New Roman"/>
          <w:color w:val="000000"/>
          <w:sz w:val="24"/>
          <w:szCs w:val="24"/>
        </w:rPr>
        <w:t xml:space="preserve"> в сумме 50301,0 рубль. Ранее </w:t>
      </w:r>
      <w:r w:rsidRPr="0057083F">
        <w:rPr>
          <w:rFonts w:ascii="Times New Roman" w:hAnsi="Times New Roman"/>
          <w:color w:val="000000"/>
          <w:sz w:val="24"/>
          <w:szCs w:val="24"/>
        </w:rPr>
        <w:t>предполагалось расторжение договора аренды помещения с 2024 года,</w:t>
      </w:r>
      <w:r>
        <w:rPr>
          <w:rFonts w:ascii="Times New Roman" w:hAnsi="Times New Roman"/>
          <w:color w:val="000000"/>
          <w:sz w:val="24"/>
          <w:szCs w:val="24"/>
        </w:rPr>
        <w:t xml:space="preserve"> так как </w:t>
      </w:r>
      <w:r w:rsidRPr="0057083F">
        <w:rPr>
          <w:rFonts w:ascii="Times New Roman" w:hAnsi="Times New Roman"/>
          <w:color w:val="000000"/>
          <w:sz w:val="24"/>
          <w:szCs w:val="24"/>
        </w:rPr>
        <w:t xml:space="preserve">ПАО "Сбербанк России" -  </w:t>
      </w:r>
      <w:proofErr w:type="spellStart"/>
      <w:r w:rsidRPr="0057083F">
        <w:rPr>
          <w:rFonts w:ascii="Times New Roman" w:hAnsi="Times New Roman"/>
          <w:color w:val="000000"/>
          <w:sz w:val="24"/>
          <w:szCs w:val="24"/>
        </w:rPr>
        <w:t>Малиновское</w:t>
      </w:r>
      <w:proofErr w:type="spellEnd"/>
      <w:r w:rsidRPr="0057083F">
        <w:rPr>
          <w:rFonts w:ascii="Times New Roman" w:hAnsi="Times New Roman"/>
          <w:color w:val="000000"/>
          <w:sz w:val="24"/>
          <w:szCs w:val="24"/>
        </w:rPr>
        <w:t xml:space="preserve"> отделение</w:t>
      </w:r>
      <w:r>
        <w:rPr>
          <w:rFonts w:ascii="Times New Roman" w:hAnsi="Times New Roman"/>
          <w:color w:val="000000"/>
          <w:sz w:val="24"/>
          <w:szCs w:val="24"/>
        </w:rPr>
        <w:t xml:space="preserve"> перешло на мобильное обслуживание населения. В</w:t>
      </w:r>
      <w:r w:rsidRPr="0057083F">
        <w:rPr>
          <w:rFonts w:ascii="Times New Roman" w:hAnsi="Times New Roman"/>
          <w:color w:val="000000"/>
          <w:sz w:val="24"/>
          <w:szCs w:val="24"/>
        </w:rPr>
        <w:t xml:space="preserve"> связи с тем, что арендатор пользуется помещением для хранения банковского оборудования, договор остается действующим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22A0A" w:rsidRDefault="00122A0A" w:rsidP="00122A0A">
      <w:pPr>
        <w:ind w:firstLine="70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В бюджет поселения поступили средства по КБК 80711105326100000120 </w:t>
      </w:r>
      <w:r w:rsidRPr="00CB122C">
        <w:rPr>
          <w:rFonts w:ascii="Times New Roman" w:hAnsi="Times New Roman"/>
          <w:color w:val="000000"/>
          <w:sz w:val="24"/>
          <w:szCs w:val="24"/>
        </w:rPr>
        <w:t>(</w:t>
      </w:r>
      <w:r w:rsidRPr="00CB1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</w:t>
      </w:r>
      <w:r w:rsidRPr="00CB1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которыми передано органам государственной власти субъектов Российской Федерации</w:t>
      </w:r>
      <w:proofErr w:type="gramEnd"/>
      <w:r w:rsidRPr="00CB1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122C">
        <w:rPr>
          <w:rFonts w:ascii="Times New Roman" w:hAnsi="Times New Roman"/>
          <w:b/>
          <w:color w:val="000000"/>
          <w:sz w:val="24"/>
          <w:szCs w:val="24"/>
        </w:rPr>
        <w:t>в сумме 36,82 рублей</w:t>
      </w:r>
      <w:r>
        <w:rPr>
          <w:rFonts w:ascii="Times New Roman" w:hAnsi="Times New Roman"/>
          <w:color w:val="000000"/>
          <w:sz w:val="24"/>
          <w:szCs w:val="24"/>
        </w:rPr>
        <w:t xml:space="preserve"> (2% от арендной платы за использование земельного участка Министерства лесного хозяйства находящегося на территории Малиновского сельского поселения, в целях установки оптоволокна ПАО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Ростелеком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»).  </w:t>
      </w:r>
    </w:p>
    <w:p w:rsidR="00122A0A" w:rsidRDefault="00122A0A" w:rsidP="00122A0A">
      <w:pPr>
        <w:ind w:firstLine="7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- доходы от оказания платных услуг и компенсации затрат государства</w:t>
      </w:r>
      <w:r>
        <w:rPr>
          <w:rFonts w:ascii="Times New Roman" w:hAnsi="Times New Roman"/>
          <w:color w:val="000000"/>
          <w:sz w:val="24"/>
          <w:szCs w:val="24"/>
        </w:rPr>
        <w:t xml:space="preserve"> поступили в сумме 45000,0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 что составило 100,0% от утвержденного плана.</w:t>
      </w:r>
    </w:p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штрафы, санкции, возмещения ущерба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- поступило денежных взысканий (штрафов) в размере </w:t>
      </w:r>
      <w:r>
        <w:rPr>
          <w:rFonts w:ascii="Times New Roman" w:hAnsi="Times New Roman"/>
          <w:color w:val="000000"/>
          <w:sz w:val="24"/>
          <w:szCs w:val="24"/>
        </w:rPr>
        <w:t>30528,41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 что </w:t>
      </w:r>
      <w:r>
        <w:rPr>
          <w:rFonts w:ascii="Times New Roman" w:hAnsi="Times New Roman"/>
          <w:color w:val="000000"/>
          <w:sz w:val="24"/>
          <w:szCs w:val="24"/>
        </w:rPr>
        <w:t>на 2029,41 рублей больше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от </w:t>
      </w:r>
      <w:r>
        <w:rPr>
          <w:rFonts w:ascii="Times New Roman" w:hAnsi="Times New Roman"/>
          <w:color w:val="000000"/>
          <w:sz w:val="24"/>
          <w:szCs w:val="24"/>
        </w:rPr>
        <w:t>уточненного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плана, в том числе:</w:t>
      </w:r>
    </w:p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за несоблюдение муниципальных правовых актов   в размере </w:t>
      </w:r>
      <w:r>
        <w:rPr>
          <w:rFonts w:ascii="Times New Roman" w:hAnsi="Times New Roman"/>
          <w:color w:val="000000"/>
          <w:sz w:val="24"/>
          <w:szCs w:val="24"/>
        </w:rPr>
        <w:t>30528,41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 что составило </w:t>
      </w:r>
      <w:r>
        <w:rPr>
          <w:rFonts w:ascii="Times New Roman" w:hAnsi="Times New Roman"/>
          <w:color w:val="000000"/>
          <w:sz w:val="24"/>
          <w:szCs w:val="24"/>
        </w:rPr>
        <w:t>203,5</w:t>
      </w:r>
      <w:r w:rsidRPr="00DC16ED">
        <w:rPr>
          <w:rFonts w:ascii="Times New Roman" w:hAnsi="Times New Roman"/>
          <w:color w:val="000000"/>
          <w:sz w:val="24"/>
          <w:szCs w:val="24"/>
        </w:rPr>
        <w:t>% от первоначального плана</w:t>
      </w:r>
      <w:r>
        <w:rPr>
          <w:rFonts w:ascii="Times New Roman" w:hAnsi="Times New Roman"/>
          <w:color w:val="000000"/>
          <w:sz w:val="24"/>
          <w:szCs w:val="24"/>
        </w:rPr>
        <w:t xml:space="preserve"> и 107,1% от уточненного плана соответственно.</w:t>
      </w:r>
    </w:p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spacing w:line="235" w:lineRule="auto"/>
        <w:ind w:firstLine="660"/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Безвозмездные поступления</w:t>
      </w:r>
    </w:p>
    <w:p w:rsidR="00122A0A" w:rsidRPr="00DC16ED" w:rsidRDefault="00122A0A" w:rsidP="00122A0A">
      <w:pPr>
        <w:spacing w:line="235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122A0A" w:rsidRPr="00B62CEE" w:rsidRDefault="00122A0A" w:rsidP="00122A0A">
      <w:pPr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Безвозмездные поступления местного бюджета  в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году  составили  </w:t>
      </w:r>
      <w:r>
        <w:rPr>
          <w:rFonts w:ascii="Times New Roman" w:hAnsi="Times New Roman"/>
          <w:color w:val="000000"/>
          <w:sz w:val="24"/>
          <w:szCs w:val="24"/>
        </w:rPr>
        <w:t>9234841,78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рублей, или </w:t>
      </w:r>
      <w:r>
        <w:rPr>
          <w:rFonts w:ascii="Times New Roman" w:hAnsi="Times New Roman"/>
          <w:color w:val="000000"/>
          <w:sz w:val="24"/>
          <w:szCs w:val="24"/>
        </w:rPr>
        <w:t>97,6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процентов к плану.</w:t>
      </w:r>
    </w:p>
    <w:p w:rsidR="00122A0A" w:rsidRPr="00DC16ED" w:rsidRDefault="00122A0A" w:rsidP="00122A0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В том числе:</w:t>
      </w:r>
    </w:p>
    <w:p w:rsidR="00122A0A" w:rsidRPr="00CB122C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- дотация на выравнивание уровня бюджетной обеспеченности  – </w:t>
      </w:r>
      <w:r>
        <w:rPr>
          <w:rFonts w:ascii="Times New Roman" w:hAnsi="Times New Roman"/>
          <w:color w:val="000000"/>
          <w:sz w:val="24"/>
          <w:szCs w:val="24"/>
        </w:rPr>
        <w:t>6162650,0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рублей, что составляет 100% от утвержденных плановых назначений;</w:t>
      </w:r>
    </w:p>
    <w:p w:rsidR="00122A0A" w:rsidRPr="00DC16ED" w:rsidRDefault="00122A0A" w:rsidP="00122A0A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- субвенция на осуществление полномочий по первичному воинскому учету на территориях, где отсутствуют военные комиссариаты – </w:t>
      </w:r>
      <w:r>
        <w:rPr>
          <w:rFonts w:ascii="Times New Roman" w:hAnsi="Times New Roman"/>
          <w:color w:val="000000"/>
          <w:sz w:val="24"/>
          <w:szCs w:val="24"/>
        </w:rPr>
        <w:t>598758,0</w:t>
      </w:r>
      <w:r w:rsidRPr="00DC16ED">
        <w:rPr>
          <w:rFonts w:ascii="Times New Roman" w:hAnsi="Times New Roman"/>
          <w:color w:val="000000"/>
          <w:sz w:val="24"/>
          <w:szCs w:val="24"/>
        </w:rPr>
        <w:t> рублей, что составляет 100%;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  <w:r>
        <w:rPr>
          <w:rFonts w:ascii="Times New Roman" w:hAnsi="Times New Roman"/>
          <w:color w:val="000000"/>
          <w:sz w:val="24"/>
          <w:szCs w:val="24"/>
        </w:rPr>
        <w:t>- Соглашение № 2 от 09</w:t>
      </w:r>
      <w:r w:rsidRPr="00DC16ED">
        <w:rPr>
          <w:rFonts w:ascii="Times New Roman" w:hAnsi="Times New Roman"/>
          <w:color w:val="000000"/>
          <w:sz w:val="24"/>
          <w:szCs w:val="24"/>
        </w:rPr>
        <w:t>.01</w:t>
      </w:r>
      <w:r>
        <w:rPr>
          <w:rFonts w:ascii="Times New Roman" w:hAnsi="Times New Roman"/>
          <w:color w:val="000000"/>
          <w:sz w:val="24"/>
          <w:szCs w:val="24"/>
        </w:rPr>
        <w:t>.2024 (содержание дорог местного значения, капитальный ремонт в части восстановления уличного освещения, содержание мест захоронений), Соглашение № 2 от 09.01.2024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о передаче в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году администрации Малиновского сельского поселения части полномочий по решению вопросов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 xml:space="preserve"> местного значения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Дальнереченского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му</w:t>
      </w:r>
      <w:r>
        <w:rPr>
          <w:rFonts w:ascii="Times New Roman" w:hAnsi="Times New Roman"/>
          <w:color w:val="000000"/>
          <w:sz w:val="24"/>
          <w:szCs w:val="24"/>
        </w:rPr>
        <w:t xml:space="preserve">ниципального района (заключение, расторжение, изменение договоров социального найма жилых помещений, их регистрация, выдача и учет)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в сумме </w:t>
      </w:r>
      <w:r>
        <w:rPr>
          <w:rFonts w:ascii="Times New Roman" w:hAnsi="Times New Roman"/>
          <w:color w:val="000000"/>
          <w:sz w:val="24"/>
          <w:szCs w:val="24"/>
        </w:rPr>
        <w:t xml:space="preserve">2473433,78 рублей, что составляет 91,6% от утвержденного  плана.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Средства в сумме </w:t>
      </w:r>
      <w:r>
        <w:rPr>
          <w:rFonts w:ascii="Times New Roman" w:hAnsi="Times New Roman"/>
          <w:color w:val="000000"/>
          <w:sz w:val="24"/>
          <w:szCs w:val="24"/>
        </w:rPr>
        <w:t>225530,22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 запланированные на расчистку </w:t>
      </w:r>
      <w:r>
        <w:rPr>
          <w:rFonts w:ascii="Times New Roman" w:hAnsi="Times New Roman"/>
          <w:color w:val="000000"/>
          <w:sz w:val="24"/>
          <w:szCs w:val="24"/>
        </w:rPr>
        <w:t>дорог от снега в декабре месяце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остались невостребованными, в связи с отсутствием осадков. 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РАСХОДЫ БЮДЖЕТА </w:t>
      </w:r>
    </w:p>
    <w:p w:rsidR="00122A0A" w:rsidRPr="00DC16ED" w:rsidRDefault="00122A0A" w:rsidP="00122A0A">
      <w:pPr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По итогам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года бюджет Малиновского сельского поселения по расходам исполнен в сумме </w:t>
      </w:r>
      <w:r>
        <w:rPr>
          <w:rFonts w:ascii="Times New Roman" w:hAnsi="Times New Roman"/>
          <w:color w:val="000000"/>
          <w:sz w:val="24"/>
          <w:szCs w:val="24"/>
        </w:rPr>
        <w:t xml:space="preserve">11518192,46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рублей при уточенном плане </w:t>
      </w:r>
      <w:r>
        <w:rPr>
          <w:rFonts w:ascii="Times New Roman" w:hAnsi="Times New Roman"/>
          <w:color w:val="000000"/>
          <w:sz w:val="24"/>
          <w:szCs w:val="24"/>
        </w:rPr>
        <w:t xml:space="preserve">11743722,68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 или на </w:t>
      </w:r>
      <w:r>
        <w:rPr>
          <w:rFonts w:ascii="Times New Roman" w:hAnsi="Times New Roman"/>
          <w:color w:val="000000"/>
          <w:sz w:val="24"/>
          <w:szCs w:val="24"/>
        </w:rPr>
        <w:t>98,08</w:t>
      </w:r>
      <w:r w:rsidRPr="00DC16ED">
        <w:rPr>
          <w:rFonts w:ascii="Times New Roman" w:hAnsi="Times New Roman"/>
          <w:color w:val="000000"/>
          <w:sz w:val="24"/>
          <w:szCs w:val="24"/>
        </w:rPr>
        <w:t>%.</w:t>
      </w:r>
    </w:p>
    <w:p w:rsidR="00122A0A" w:rsidRPr="00DC16ED" w:rsidRDefault="00122A0A" w:rsidP="00122A0A">
      <w:pPr>
        <w:ind w:firstLine="9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656AFA">
        <w:rPr>
          <w:rFonts w:ascii="Times New Roman" w:hAnsi="Times New Roman"/>
          <w:sz w:val="24"/>
          <w:szCs w:val="24"/>
        </w:rPr>
        <w:t>В структуре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расходов бюдж</w:t>
      </w:r>
      <w:r>
        <w:rPr>
          <w:rFonts w:ascii="Times New Roman" w:hAnsi="Times New Roman"/>
          <w:color w:val="000000"/>
          <w:sz w:val="24"/>
          <w:szCs w:val="24"/>
        </w:rPr>
        <w:t xml:space="preserve">ета наибольший объем составляют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расходы на заработную плату с начислениями работникам – </w:t>
      </w:r>
      <w:r>
        <w:rPr>
          <w:rFonts w:ascii="Times New Roman" w:hAnsi="Times New Roman"/>
          <w:color w:val="000000"/>
          <w:sz w:val="24"/>
          <w:szCs w:val="24"/>
        </w:rPr>
        <w:t>59,7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% или </w:t>
      </w:r>
      <w:r>
        <w:rPr>
          <w:rFonts w:ascii="Times New Roman" w:hAnsi="Times New Roman"/>
          <w:color w:val="000000"/>
          <w:sz w:val="24"/>
          <w:szCs w:val="24"/>
        </w:rPr>
        <w:t xml:space="preserve">6878577,44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руб. в общем объеме расходов бюджета, коммунальные услуги  - </w:t>
      </w:r>
      <w:r>
        <w:rPr>
          <w:rFonts w:ascii="Times New Roman" w:hAnsi="Times New Roman"/>
          <w:color w:val="000000"/>
          <w:sz w:val="24"/>
          <w:szCs w:val="24"/>
        </w:rPr>
        <w:t>5,1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% или </w:t>
      </w:r>
      <w:r>
        <w:rPr>
          <w:rFonts w:ascii="Times New Roman" w:hAnsi="Times New Roman"/>
          <w:color w:val="000000"/>
          <w:sz w:val="24"/>
          <w:szCs w:val="24"/>
        </w:rPr>
        <w:t>587000,0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 прочие расходы – </w:t>
      </w:r>
      <w:r>
        <w:rPr>
          <w:rFonts w:ascii="Times New Roman" w:hAnsi="Times New Roman"/>
          <w:color w:val="000000"/>
          <w:sz w:val="24"/>
          <w:szCs w:val="24"/>
        </w:rPr>
        <w:t>35,2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% или </w:t>
      </w:r>
      <w:r>
        <w:rPr>
          <w:rFonts w:ascii="Times New Roman" w:hAnsi="Times New Roman"/>
          <w:color w:val="000000"/>
          <w:sz w:val="24"/>
          <w:szCs w:val="24"/>
        </w:rPr>
        <w:t>4052615,02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Default="00122A0A" w:rsidP="00122A0A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56AFA">
        <w:rPr>
          <w:rFonts w:ascii="Times New Roman" w:hAnsi="Times New Roman"/>
          <w:b/>
          <w:sz w:val="24"/>
          <w:szCs w:val="24"/>
        </w:rPr>
        <w:t>Р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аздел 0100 «Общегосударственные вопросы»</w:t>
      </w:r>
    </w:p>
    <w:p w:rsidR="00122A0A" w:rsidRPr="00DC16ED" w:rsidRDefault="00122A0A" w:rsidP="00122A0A">
      <w:pPr>
        <w:jc w:val="center"/>
        <w:rPr>
          <w:rFonts w:ascii="Times New Roman" w:hAnsi="Times New Roman"/>
          <w:sz w:val="24"/>
          <w:szCs w:val="24"/>
        </w:rPr>
      </w:pPr>
    </w:p>
    <w:p w:rsidR="00122A0A" w:rsidRPr="00974942" w:rsidRDefault="00122A0A" w:rsidP="00122A0A">
      <w:pPr>
        <w:spacing w:after="120" w:line="276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 xml:space="preserve">В состав расходов включены затраты на содержание главы поселения, аппарата администрации, финансового органа администрации, затраты на функционирование МКУ </w:t>
      </w:r>
      <w:r w:rsidRPr="00DC16ED">
        <w:rPr>
          <w:rFonts w:ascii="Times New Roman" w:hAnsi="Times New Roman"/>
          <w:color w:val="000000"/>
          <w:sz w:val="24"/>
          <w:szCs w:val="24"/>
        </w:rPr>
        <w:lastRenderedPageBreak/>
        <w:t xml:space="preserve">«ХОЗУ администрации Малиновского сельского поселения», </w:t>
      </w:r>
      <w:r>
        <w:rPr>
          <w:rFonts w:ascii="Times New Roman" w:hAnsi="Times New Roman"/>
          <w:color w:val="000000"/>
          <w:sz w:val="24"/>
          <w:szCs w:val="24"/>
        </w:rPr>
        <w:t xml:space="preserve">расходы на оплату работ по заключению, расторжению, изменению договоров социального найма жилых помещений, их регистрации, выдачи и учета в рамках заключенного </w:t>
      </w:r>
      <w:r w:rsidRPr="00974942">
        <w:rPr>
          <w:rFonts w:ascii="Times New Roman" w:hAnsi="Times New Roman"/>
          <w:sz w:val="24"/>
          <w:szCs w:val="24"/>
        </w:rPr>
        <w:t xml:space="preserve">Соглашения </w:t>
      </w:r>
      <w:r w:rsidRPr="00F357A5">
        <w:rPr>
          <w:rFonts w:ascii="Times New Roman" w:hAnsi="Times New Roman"/>
          <w:sz w:val="24"/>
          <w:szCs w:val="24"/>
        </w:rPr>
        <w:t>№ 2 от 09.01.2024</w:t>
      </w:r>
      <w:r w:rsidRPr="00656AFA">
        <w:rPr>
          <w:rFonts w:ascii="Times New Roman" w:hAnsi="Times New Roman"/>
          <w:sz w:val="24"/>
          <w:szCs w:val="24"/>
        </w:rPr>
        <w:t xml:space="preserve"> о передаче в 202</w:t>
      </w:r>
      <w:r>
        <w:rPr>
          <w:rFonts w:ascii="Times New Roman" w:hAnsi="Times New Roman"/>
          <w:sz w:val="24"/>
          <w:szCs w:val="24"/>
        </w:rPr>
        <w:t>4</w:t>
      </w:r>
      <w:r w:rsidRPr="0036513F">
        <w:rPr>
          <w:rFonts w:ascii="Times New Roman" w:hAnsi="Times New Roman"/>
          <w:sz w:val="24"/>
          <w:szCs w:val="24"/>
        </w:rPr>
        <w:t xml:space="preserve"> году администрации Малиновского сельского поселения части полномочий по</w:t>
      </w:r>
      <w:proofErr w:type="gramEnd"/>
      <w:r w:rsidRPr="003651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513F">
        <w:rPr>
          <w:rFonts w:ascii="Times New Roman" w:hAnsi="Times New Roman"/>
          <w:sz w:val="24"/>
          <w:szCs w:val="24"/>
        </w:rPr>
        <w:t xml:space="preserve">решению вопросов местного значения </w:t>
      </w:r>
      <w:proofErr w:type="spellStart"/>
      <w:r w:rsidRPr="0036513F">
        <w:rPr>
          <w:rFonts w:ascii="Times New Roman" w:hAnsi="Times New Roman"/>
          <w:sz w:val="24"/>
          <w:szCs w:val="24"/>
        </w:rPr>
        <w:t>Дальнереченского</w:t>
      </w:r>
      <w:proofErr w:type="spellEnd"/>
      <w:r w:rsidRPr="0036513F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межбюджетные трансферты в соответствии с заключенным Соглашением </w:t>
      </w:r>
      <w:r w:rsidRPr="00974942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09.01.2024</w:t>
      </w:r>
      <w:r w:rsidRPr="00F357A5">
        <w:rPr>
          <w:rFonts w:ascii="Times New Roman" w:hAnsi="Times New Roman"/>
          <w:sz w:val="24"/>
          <w:szCs w:val="24"/>
        </w:rPr>
        <w:t xml:space="preserve"> № 1</w:t>
      </w:r>
      <w:r w:rsidRPr="00656AFA">
        <w:rPr>
          <w:rFonts w:ascii="Times New Roman" w:hAnsi="Times New Roman"/>
          <w:sz w:val="24"/>
          <w:szCs w:val="24"/>
        </w:rPr>
        <w:t xml:space="preserve"> с Контрольно-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счетной палатой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Дальнереченского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о передаче части полномочий контрольно-счетного органа Малиновского сельского поселения по осуществлению внешнего муниципального финансового контроля и Соглашением</w:t>
      </w:r>
      <w:r>
        <w:rPr>
          <w:rFonts w:ascii="Times New Roman" w:hAnsi="Times New Roman"/>
          <w:color w:val="000000"/>
          <w:sz w:val="24"/>
          <w:szCs w:val="24"/>
        </w:rPr>
        <w:t xml:space="preserve"> от </w:t>
      </w:r>
      <w:r w:rsidRPr="00F357A5">
        <w:rPr>
          <w:rFonts w:ascii="Times New Roman" w:hAnsi="Times New Roman"/>
          <w:sz w:val="24"/>
          <w:szCs w:val="24"/>
        </w:rPr>
        <w:t>09.01.2024  2</w:t>
      </w:r>
      <w:r w:rsidRPr="004B76D0">
        <w:rPr>
          <w:rFonts w:ascii="Times New Roman" w:hAnsi="Times New Roman"/>
          <w:sz w:val="24"/>
          <w:szCs w:val="24"/>
        </w:rPr>
        <w:t xml:space="preserve"> между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администрацией Малиновского сельского поселения и администрацией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Дальнереченского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о передаче части полномочий по решению вопросов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 xml:space="preserve"> местного значения в части осуществления внутреннего муниципального финансового 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контроля за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 xml:space="preserve"> исполнением бюджета Малиновского сельского поселения</w:t>
      </w:r>
      <w:r>
        <w:rPr>
          <w:rFonts w:ascii="Times New Roman" w:hAnsi="Times New Roman"/>
          <w:color w:val="000000"/>
          <w:sz w:val="24"/>
          <w:szCs w:val="24"/>
        </w:rPr>
        <w:t xml:space="preserve">. Данный раздел также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отражает расходы в рамках </w:t>
      </w:r>
      <w:r w:rsidRPr="00DC16ED">
        <w:rPr>
          <w:rFonts w:ascii="Times New Roman" w:hAnsi="Times New Roman"/>
          <w:color w:val="000000"/>
          <w:sz w:val="24"/>
          <w:szCs w:val="24"/>
        </w:rPr>
        <w:t>муниципальной программы Малиновского сельского поселения «</w:t>
      </w:r>
      <w:r>
        <w:rPr>
          <w:rFonts w:ascii="Times New Roman" w:hAnsi="Times New Roman"/>
          <w:color w:val="000000"/>
          <w:sz w:val="24"/>
          <w:szCs w:val="24"/>
        </w:rPr>
        <w:t>Управление муниципальным имуществом и земельными ресурсами Малиновского сельского поселения на 2023-2025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годы»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 На содержание органов </w:t>
      </w:r>
      <w:r>
        <w:rPr>
          <w:rFonts w:ascii="Times New Roman" w:hAnsi="Times New Roman"/>
          <w:color w:val="000000"/>
          <w:sz w:val="24"/>
          <w:szCs w:val="24"/>
        </w:rPr>
        <w:t>местного само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управления в составе   расходов запланированы расходы на оплату услуг связи,  расходы   по   обслуживанию   компьютерной   техники,   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согласно договоров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 xml:space="preserve">, на оплату гражданско-правовых договоров, на коммунальные услуги по содержанию зданий администрации, предоставление транспортных услуг (закуп ГСМ, запчасти). 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 xml:space="preserve">Заработная плата рассчитана в соответствии с Решением муниципального комитета Малиновского сельского поселения от 14.03.2019 г. № 117 «Об утверждении Положения о размерах и условиях оплаты труда муниципальных служащих органов местного самоуправления Малиновского сельского поселения» (в редакции </w:t>
      </w:r>
      <w:r w:rsidRPr="00656AFA">
        <w:rPr>
          <w:rFonts w:ascii="Times New Roman" w:hAnsi="Times New Roman"/>
          <w:sz w:val="24"/>
          <w:szCs w:val="24"/>
        </w:rPr>
        <w:t>решения от 07.12.2023 г. № 94</w:t>
      </w:r>
      <w:r w:rsidRPr="00DC16ED">
        <w:rPr>
          <w:rFonts w:ascii="Times New Roman" w:hAnsi="Times New Roman"/>
          <w:color w:val="000000"/>
          <w:sz w:val="24"/>
          <w:szCs w:val="24"/>
        </w:rPr>
        <w:t>), Решением муниципального комитета Малиновского сельского поселения от 14.03.2019 года № 116 «Об утверждении Положения «О размере и условиях оплаты труда выборных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 xml:space="preserve"> должностных лиц органов местного самоуправления в Малиновском сельском поселении, осуществляющих свои полномочия на постоя</w:t>
      </w:r>
      <w:r>
        <w:rPr>
          <w:rFonts w:ascii="Times New Roman" w:hAnsi="Times New Roman"/>
          <w:color w:val="000000"/>
          <w:sz w:val="24"/>
          <w:szCs w:val="24"/>
        </w:rPr>
        <w:t>нной основе» (в редакции решения от 07.12.2023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г. № </w:t>
      </w:r>
      <w:r>
        <w:rPr>
          <w:rFonts w:ascii="Times New Roman" w:hAnsi="Times New Roman"/>
          <w:color w:val="000000"/>
          <w:sz w:val="24"/>
          <w:szCs w:val="24"/>
        </w:rPr>
        <w:t>94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), Постановлением администрации Малиновского сельского поселения от 20.09.2018 № 43-па «Об утверждении Примерного положения об оплате труда работников отдельных муниципальных учреждений </w:t>
      </w:r>
      <w:r w:rsidRPr="0014074C">
        <w:rPr>
          <w:rFonts w:ascii="Times New Roman" w:hAnsi="Times New Roman"/>
          <w:sz w:val="24"/>
          <w:szCs w:val="24"/>
        </w:rPr>
        <w:t>Малиновского сельского поселения» (в редакции постановления от 08.12.2023 № 75-па</w:t>
      </w:r>
      <w:r w:rsidRPr="00DC16ED"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                Р</w:t>
      </w:r>
      <w:r w:rsidRPr="00DC16ED">
        <w:rPr>
          <w:rFonts w:ascii="Times New Roman" w:hAnsi="Times New Roman"/>
          <w:color w:val="000000"/>
          <w:sz w:val="24"/>
          <w:szCs w:val="24"/>
        </w:rPr>
        <w:t>асходы по данному разделу  относятся к</w:t>
      </w:r>
      <w:r>
        <w:rPr>
          <w:rFonts w:ascii="Times New Roman" w:hAnsi="Times New Roman"/>
          <w:color w:val="000000"/>
          <w:sz w:val="24"/>
          <w:szCs w:val="24"/>
        </w:rPr>
        <w:t xml:space="preserve">ак к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непрограммным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расходам</w:t>
      </w:r>
      <w:r>
        <w:rPr>
          <w:rFonts w:ascii="Times New Roman" w:hAnsi="Times New Roman"/>
          <w:color w:val="000000"/>
          <w:sz w:val="24"/>
          <w:szCs w:val="24"/>
        </w:rPr>
        <w:t>, так и представлены расходами муниципальной программы Малиновского сельского поселения «Управление муниципальным имуществом и земельными ресурсами Малиновского сельского поселения на 2023-2025 годы»</w:t>
      </w:r>
      <w:r w:rsidRPr="00DC16ED">
        <w:rPr>
          <w:rFonts w:ascii="Times New Roman" w:hAnsi="Times New Roman"/>
          <w:color w:val="000000"/>
          <w:sz w:val="24"/>
          <w:szCs w:val="24"/>
        </w:rPr>
        <w:t>.</w:t>
      </w:r>
    </w:p>
    <w:p w:rsidR="00122A0A" w:rsidRPr="00DC16ED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 Объем средств на финансирование данного раздела за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г. утвержден в сумме </w:t>
      </w:r>
      <w:r>
        <w:rPr>
          <w:rFonts w:ascii="Times New Roman" w:hAnsi="Times New Roman"/>
          <w:color w:val="000000"/>
          <w:sz w:val="24"/>
          <w:szCs w:val="24"/>
        </w:rPr>
        <w:t>5967487,92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исполнено средств на сумму </w:t>
      </w:r>
      <w:r>
        <w:rPr>
          <w:rFonts w:ascii="Times New Roman" w:hAnsi="Times New Roman"/>
          <w:color w:val="000000"/>
          <w:sz w:val="24"/>
          <w:szCs w:val="24"/>
        </w:rPr>
        <w:t>5967487,92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что составляет </w:t>
      </w:r>
      <w:r>
        <w:rPr>
          <w:rFonts w:ascii="Times New Roman" w:hAnsi="Times New Roman"/>
          <w:color w:val="000000"/>
          <w:sz w:val="24"/>
          <w:szCs w:val="24"/>
        </w:rPr>
        <w:t xml:space="preserve">100 </w:t>
      </w:r>
      <w:r w:rsidRPr="00DC16ED">
        <w:rPr>
          <w:rFonts w:ascii="Times New Roman" w:hAnsi="Times New Roman"/>
          <w:color w:val="000000"/>
          <w:sz w:val="24"/>
          <w:szCs w:val="24"/>
        </w:rPr>
        <w:t>%, в том числе по подразделам:</w:t>
      </w:r>
    </w:p>
    <w:p w:rsidR="00122A0A" w:rsidRPr="00D860AC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(Подраздел 0102)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функционирование высшего должностного лица местного самоуправления – исполнено </w:t>
      </w:r>
      <w:r>
        <w:rPr>
          <w:rFonts w:ascii="Times New Roman" w:hAnsi="Times New Roman"/>
          <w:color w:val="000000"/>
          <w:sz w:val="24"/>
          <w:szCs w:val="24"/>
        </w:rPr>
        <w:t xml:space="preserve">1232726,32 </w:t>
      </w:r>
      <w:r w:rsidRPr="00DC16ED">
        <w:rPr>
          <w:rFonts w:ascii="Times New Roman" w:hAnsi="Times New Roman"/>
          <w:color w:val="000000"/>
          <w:sz w:val="24"/>
          <w:szCs w:val="24"/>
        </w:rPr>
        <w:t>руб., что составляет  100% от уточненного плана.</w:t>
      </w:r>
    </w:p>
    <w:p w:rsidR="00122A0A" w:rsidRPr="00DC16ED" w:rsidRDefault="00122A0A" w:rsidP="00122A0A">
      <w:pPr>
        <w:spacing w:beforeAutospacing="1" w:afterAutospacing="1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           По администрации Малиновского сельского поселения числится 1 штатная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единица.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624"/>
        <w:gridCol w:w="4029"/>
        <w:gridCol w:w="1918"/>
        <w:gridCol w:w="1437"/>
        <w:gridCol w:w="1821"/>
      </w:tblGrid>
      <w:tr w:rsidR="00122A0A" w:rsidRPr="00DC16ED" w:rsidTr="0082540F"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статей затрат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FA3EBA">
              <w:rPr>
                <w:rFonts w:ascii="Times New Roman" w:hAnsi="Times New Roman"/>
                <w:sz w:val="24"/>
                <w:szCs w:val="24"/>
              </w:rPr>
              <w:t>лан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бюджету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Уточн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 план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Отчет за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</w:t>
            </w:r>
          </w:p>
        </w:tc>
      </w:tr>
      <w:tr w:rsidR="00122A0A" w:rsidRPr="00DC16ED" w:rsidTr="0082540F"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</w:t>
            </w:r>
            <w:proofErr w:type="spellEnd"/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Р.0102 9999910010 120,  всего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1234616,37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1232726,32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1232726,32</w:t>
            </w:r>
          </w:p>
        </w:tc>
      </w:tr>
      <w:tr w:rsidR="00122A0A" w:rsidRPr="00DC16ED" w:rsidTr="0082540F"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Оплата труда главы  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948246,06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946794,41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946794,41</w:t>
            </w:r>
          </w:p>
        </w:tc>
      </w:tr>
      <w:tr w:rsidR="00122A0A" w:rsidRPr="00DC16ED" w:rsidTr="0082540F"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Начисления на оплату труда 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286370,31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285931,91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285931,91</w:t>
            </w:r>
          </w:p>
        </w:tc>
      </w:tr>
    </w:tbl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DC16ED">
        <w:rPr>
          <w:rFonts w:ascii="Times New Roman" w:hAnsi="Times New Roman"/>
          <w:color w:val="000000"/>
          <w:sz w:val="24"/>
          <w:szCs w:val="24"/>
        </w:rPr>
        <w:t> 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(Подраздел 0104)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функционирование местных администраций.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По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br/>
        <w:t>администрации Малиновского сельского поселения числится 1 штатная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br/>
        <w:t>единица - муниципальные служащие.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Плановое назначение по данному подразделу составляет </w:t>
      </w:r>
      <w:r>
        <w:rPr>
          <w:rFonts w:ascii="Times New Roman" w:hAnsi="Times New Roman"/>
          <w:color w:val="000000"/>
          <w:sz w:val="24"/>
          <w:szCs w:val="24"/>
        </w:rPr>
        <w:t xml:space="preserve">733154,78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руб., при годовом назначении </w:t>
      </w:r>
      <w:r>
        <w:rPr>
          <w:rFonts w:ascii="Times New Roman" w:hAnsi="Times New Roman"/>
          <w:color w:val="000000"/>
          <w:sz w:val="24"/>
          <w:szCs w:val="24"/>
        </w:rPr>
        <w:t xml:space="preserve">733154,78  </w:t>
      </w:r>
      <w:r w:rsidRPr="00DC16ED">
        <w:rPr>
          <w:rFonts w:ascii="Times New Roman" w:hAnsi="Times New Roman"/>
          <w:color w:val="000000"/>
          <w:sz w:val="24"/>
          <w:szCs w:val="24"/>
        </w:rPr>
        <w:t>руб., т.е. исполнение составило 100%, из них: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 На заработную плату с начислениями </w:t>
      </w:r>
      <w:r>
        <w:rPr>
          <w:rFonts w:ascii="Times New Roman" w:hAnsi="Times New Roman"/>
          <w:color w:val="000000"/>
          <w:sz w:val="24"/>
          <w:szCs w:val="24"/>
        </w:rPr>
        <w:t xml:space="preserve">по целевой статье 9999910030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направлено </w:t>
      </w:r>
      <w:r>
        <w:rPr>
          <w:rFonts w:ascii="Times New Roman" w:hAnsi="Times New Roman"/>
          <w:color w:val="000000"/>
          <w:sz w:val="24"/>
          <w:szCs w:val="24"/>
        </w:rPr>
        <w:t xml:space="preserve">594938,73  </w:t>
      </w:r>
      <w:r w:rsidRPr="00DC16ED">
        <w:rPr>
          <w:rFonts w:ascii="Times New Roman" w:hAnsi="Times New Roman"/>
          <w:color w:val="000000"/>
          <w:sz w:val="24"/>
          <w:szCs w:val="24"/>
        </w:rPr>
        <w:t>руб., в том числе:</w:t>
      </w:r>
    </w:p>
    <w:p w:rsidR="00122A0A" w:rsidRPr="00DC16ED" w:rsidRDefault="00122A0A" w:rsidP="00122A0A">
      <w:pPr>
        <w:spacing w:beforeAutospacing="1" w:afterAutospacing="1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- вид расхода 121 «Фонд оплаты труда государственных (муниципальных) органов» - расходы по заработной плате произведены  в пределах сметных ассигнований в сумме </w:t>
      </w:r>
      <w:r>
        <w:rPr>
          <w:rFonts w:ascii="Times New Roman" w:hAnsi="Times New Roman"/>
          <w:sz w:val="24"/>
          <w:szCs w:val="24"/>
        </w:rPr>
        <w:t>458548,80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122A0A" w:rsidRPr="00D860AC" w:rsidRDefault="00122A0A" w:rsidP="00122A0A">
      <w:pPr>
        <w:spacing w:beforeAutospacing="1" w:afterAutospacing="1"/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- вид расхода 129 «Взносы по обязательному социальному страхованию на выплаты денежного содержания и иные выплаты работникам государственных (муниципальных) органо</w:t>
      </w:r>
      <w:r>
        <w:rPr>
          <w:rFonts w:ascii="Times New Roman" w:hAnsi="Times New Roman"/>
          <w:color w:val="000000"/>
          <w:sz w:val="24"/>
          <w:szCs w:val="24"/>
        </w:rPr>
        <w:t xml:space="preserve">в» - выплаты за год составила </w:t>
      </w:r>
      <w:r>
        <w:rPr>
          <w:rFonts w:ascii="Times New Roman" w:hAnsi="Times New Roman"/>
          <w:sz w:val="24"/>
          <w:szCs w:val="24"/>
        </w:rPr>
        <w:t>136389,93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 Налоги оплачены в полном объём</w:t>
      </w:r>
      <w:r>
        <w:rPr>
          <w:rFonts w:ascii="Times New Roman" w:hAnsi="Times New Roman"/>
          <w:color w:val="000000"/>
          <w:sz w:val="24"/>
          <w:szCs w:val="24"/>
        </w:rPr>
        <w:t>е, в сроки определённые законом,</w:t>
      </w:r>
    </w:p>
    <w:p w:rsidR="00122A0A" w:rsidRPr="00DC16ED" w:rsidRDefault="00122A0A" w:rsidP="00122A0A">
      <w:pPr>
        <w:spacing w:beforeAutospacing="1" w:afterAutospacing="1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- вид расхода 244 «Прочая закупка товаров, работ и услуг для обеспечения государственных (муниципальных) нужд» - годовая сумма выплаты составила </w:t>
      </w:r>
      <w:r w:rsidRPr="000E7640">
        <w:rPr>
          <w:rFonts w:ascii="Times New Roman" w:hAnsi="Times New Roman"/>
          <w:sz w:val="24"/>
          <w:szCs w:val="24"/>
        </w:rPr>
        <w:t>137259,42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(100%), из них:</w:t>
      </w:r>
    </w:p>
    <w:p w:rsidR="00122A0A" w:rsidRPr="006E0898" w:rsidRDefault="00122A0A" w:rsidP="00122A0A">
      <w:pPr>
        <w:spacing w:beforeAutospacing="1" w:afterAutospacing="1"/>
        <w:jc w:val="both"/>
        <w:rPr>
          <w:rFonts w:ascii="Times New Roman" w:hAnsi="Times New Roman"/>
          <w:sz w:val="24"/>
          <w:szCs w:val="24"/>
        </w:rPr>
      </w:pPr>
      <w:r w:rsidRPr="006E0898">
        <w:rPr>
          <w:rFonts w:ascii="Times New Roman" w:hAnsi="Times New Roman"/>
          <w:sz w:val="24"/>
          <w:szCs w:val="24"/>
        </w:rPr>
        <w:t xml:space="preserve">           - приобретение и продление сертификатов на использование неисключительных прав на программное обеспечение на сумму </w:t>
      </w:r>
      <w:r>
        <w:rPr>
          <w:rFonts w:ascii="Times New Roman" w:hAnsi="Times New Roman"/>
          <w:sz w:val="24"/>
          <w:szCs w:val="24"/>
        </w:rPr>
        <w:t>12470,75</w:t>
      </w:r>
      <w:r w:rsidRPr="006E0898">
        <w:rPr>
          <w:rFonts w:ascii="Times New Roman" w:hAnsi="Times New Roman"/>
          <w:sz w:val="24"/>
          <w:szCs w:val="24"/>
        </w:rPr>
        <w:t xml:space="preserve"> руб., в том числе:</w:t>
      </w:r>
    </w:p>
    <w:p w:rsidR="00122A0A" w:rsidRPr="006E0898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634897">
        <w:rPr>
          <w:rFonts w:ascii="Times New Roman" w:hAnsi="Times New Roman"/>
          <w:color w:val="FF0000"/>
          <w:sz w:val="24"/>
          <w:szCs w:val="24"/>
        </w:rPr>
        <w:t>   </w:t>
      </w:r>
      <w:r>
        <w:rPr>
          <w:rFonts w:ascii="Times New Roman" w:hAnsi="Times New Roman"/>
          <w:color w:val="FF0000"/>
          <w:sz w:val="24"/>
          <w:szCs w:val="24"/>
        </w:rPr>
        <w:t xml:space="preserve">     </w:t>
      </w:r>
      <w:r w:rsidRPr="006E0898">
        <w:rPr>
          <w:rFonts w:ascii="Times New Roman" w:hAnsi="Times New Roman"/>
          <w:sz w:val="24"/>
          <w:szCs w:val="24"/>
        </w:rPr>
        <w:t>программный комплекс</w:t>
      </w:r>
      <w:r w:rsidRPr="0063489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913F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 xml:space="preserve">-система </w:t>
      </w:r>
      <w:proofErr w:type="spellStart"/>
      <w:r w:rsidRPr="005913FB">
        <w:rPr>
          <w:rFonts w:ascii="Times New Roman" w:hAnsi="Times New Roman"/>
          <w:sz w:val="24"/>
          <w:szCs w:val="24"/>
        </w:rPr>
        <w:t>СБиС</w:t>
      </w:r>
      <w:proofErr w:type="spellEnd"/>
      <w:r w:rsidRPr="005913FB">
        <w:rPr>
          <w:rFonts w:ascii="Times New Roman" w:hAnsi="Times New Roman"/>
          <w:sz w:val="24"/>
          <w:szCs w:val="24"/>
        </w:rPr>
        <w:t xml:space="preserve"> ЭО – Базовый Бюджет» - для сдачи отчетов по электронному документообороту (ПФ, ФСС, МИ ФНС, Росстат) </w:t>
      </w:r>
      <w:r w:rsidRPr="006E0898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60</w:t>
      </w:r>
      <w:r w:rsidRPr="006E0898">
        <w:rPr>
          <w:rFonts w:ascii="Times New Roman" w:hAnsi="Times New Roman"/>
          <w:sz w:val="24"/>
          <w:szCs w:val="24"/>
        </w:rPr>
        <w:t>00,0 руб.</w:t>
      </w:r>
    </w:p>
    <w:p w:rsidR="00122A0A" w:rsidRPr="00011E93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634897">
        <w:rPr>
          <w:rFonts w:ascii="Times New Roman" w:hAnsi="Times New Roman"/>
          <w:color w:val="FF0000"/>
          <w:sz w:val="24"/>
          <w:szCs w:val="24"/>
        </w:rPr>
        <w:t>   </w:t>
      </w:r>
      <w:r>
        <w:rPr>
          <w:rFonts w:ascii="Times New Roman" w:hAnsi="Times New Roman"/>
          <w:color w:val="FF0000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программный продукт </w:t>
      </w:r>
      <w:r>
        <w:rPr>
          <w:rFonts w:ascii="Times New Roman" w:hAnsi="Times New Roman"/>
          <w:sz w:val="24"/>
          <w:szCs w:val="24"/>
          <w:lang w:val="en-US"/>
        </w:rPr>
        <w:t>Dr</w:t>
      </w:r>
      <w:r w:rsidRPr="001039E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Web</w:t>
      </w:r>
      <w:r w:rsidRPr="001039E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Desklop</w:t>
      </w:r>
      <w:proofErr w:type="spellEnd"/>
      <w:r w:rsidRPr="001039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Security</w:t>
      </w:r>
      <w:r w:rsidRPr="001039EB"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</w:rPr>
        <w:t xml:space="preserve"> пользователей – 6470,75  рублей</w:t>
      </w:r>
    </w:p>
    <w:p w:rsidR="00122A0A" w:rsidRPr="00011E93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1039EB">
        <w:rPr>
          <w:rFonts w:ascii="Times New Roman" w:hAnsi="Times New Roman"/>
          <w:sz w:val="24"/>
          <w:szCs w:val="24"/>
          <w:lang w:val="en-US"/>
        </w:rPr>
        <w:t>  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1039EB">
        <w:rPr>
          <w:rFonts w:ascii="Times New Roman" w:hAnsi="Times New Roman"/>
          <w:sz w:val="24"/>
          <w:szCs w:val="24"/>
          <w:lang w:val="en-US"/>
        </w:rPr>
        <w:t> </w:t>
      </w:r>
      <w:r w:rsidRPr="00011E93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1039E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услуги по размещению информации в СМИ «Ударный фронт» (размещены решения МК МСП от 13.02.2024 г. № 101  - 147 кв.см., от 12.03.2024 г. № 102 – 147 кв.см., от 24.05.2024 г. № 105 – 108 кв.см.,</w:t>
      </w:r>
      <w:r w:rsidRPr="0030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 23.09.2024 г. № 108 – 135 кв.см.,) – 13962,0 руб.,</w:t>
      </w:r>
      <w:proofErr w:type="gramEnd"/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    </w:t>
      </w:r>
      <w:r w:rsidRPr="001039EB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039EB">
        <w:rPr>
          <w:rFonts w:ascii="Times New Roman" w:hAnsi="Times New Roman"/>
          <w:sz w:val="24"/>
          <w:szCs w:val="24"/>
        </w:rPr>
        <w:t xml:space="preserve">- услуги по гражданско-правовому договору (ведение делопроизводства, сверка </w:t>
      </w:r>
      <w:proofErr w:type="spellStart"/>
      <w:r w:rsidRPr="001039EB">
        <w:rPr>
          <w:rFonts w:ascii="Times New Roman" w:hAnsi="Times New Roman"/>
          <w:sz w:val="24"/>
          <w:szCs w:val="24"/>
        </w:rPr>
        <w:t>похозяйственных</w:t>
      </w:r>
      <w:proofErr w:type="spellEnd"/>
      <w:r w:rsidRPr="001039EB">
        <w:rPr>
          <w:rFonts w:ascii="Times New Roman" w:hAnsi="Times New Roman"/>
          <w:sz w:val="24"/>
          <w:szCs w:val="24"/>
        </w:rPr>
        <w:t xml:space="preserve"> книг</w:t>
      </w:r>
      <w:r>
        <w:rPr>
          <w:rFonts w:ascii="Times New Roman" w:hAnsi="Times New Roman"/>
          <w:sz w:val="24"/>
          <w:szCs w:val="24"/>
        </w:rPr>
        <w:t xml:space="preserve">, внесение личных подсобных хозяйств в электронную </w:t>
      </w:r>
      <w:proofErr w:type="spellStart"/>
      <w:r>
        <w:rPr>
          <w:rFonts w:ascii="Times New Roman" w:hAnsi="Times New Roman"/>
          <w:sz w:val="24"/>
          <w:szCs w:val="24"/>
        </w:rPr>
        <w:t>похозяйственную</w:t>
      </w:r>
      <w:proofErr w:type="spellEnd"/>
      <w:r>
        <w:rPr>
          <w:rFonts w:ascii="Times New Roman" w:hAnsi="Times New Roman"/>
          <w:sz w:val="24"/>
          <w:szCs w:val="24"/>
        </w:rPr>
        <w:t xml:space="preserve"> книгу (120 хозяйств внесено) </w:t>
      </w:r>
      <w:r w:rsidRPr="001039E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46924,80</w:t>
      </w:r>
      <w:r w:rsidRPr="001039EB">
        <w:rPr>
          <w:rFonts w:ascii="Times New Roman" w:hAnsi="Times New Roman"/>
          <w:sz w:val="24"/>
          <w:szCs w:val="24"/>
        </w:rPr>
        <w:t xml:space="preserve"> руб., </w:t>
      </w:r>
      <w:proofErr w:type="gramEnd"/>
    </w:p>
    <w:p w:rsidR="00122A0A" w:rsidRPr="001039EB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634897">
        <w:rPr>
          <w:rFonts w:ascii="Times New Roman" w:hAnsi="Times New Roman"/>
          <w:color w:val="FF0000"/>
          <w:sz w:val="24"/>
          <w:szCs w:val="24"/>
        </w:rPr>
        <w:t>         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Pr="0017487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E78B9">
        <w:rPr>
          <w:rFonts w:ascii="Times New Roman" w:hAnsi="Times New Roman"/>
          <w:sz w:val="24"/>
          <w:szCs w:val="24"/>
        </w:rPr>
        <w:t>образовательные</w:t>
      </w:r>
      <w:r>
        <w:rPr>
          <w:rFonts w:ascii="Times New Roman" w:hAnsi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bCs/>
          <w:iCs/>
          <w:sz w:val="24"/>
          <w:szCs w:val="24"/>
        </w:rPr>
        <w:t xml:space="preserve">услуги по программе повышения квалификации </w:t>
      </w:r>
      <w:r w:rsidRPr="009D2567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(Частное образовательное учреждение дополнительного профессионального образования «Дальневосточный региональный центр охраны труда (ЧОУ ДПО «ДВРЦОТ») – 7500,0 рублей, по программам:</w:t>
      </w:r>
      <w:proofErr w:type="gramEnd"/>
    </w:p>
    <w:p w:rsidR="00122A0A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   * «Требования охраны труда, включая оказание первой помощи пострадавшим и использование СИЗ»</w:t>
      </w:r>
      <w:r w:rsidRPr="009D2567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 xml:space="preserve">в объеме 48 часов </w:t>
      </w:r>
      <w:r w:rsidRPr="009D2567">
        <w:rPr>
          <w:rFonts w:ascii="Times New Roman" w:hAnsi="Times New Roman"/>
          <w:bCs/>
          <w:iCs/>
          <w:sz w:val="24"/>
          <w:szCs w:val="24"/>
        </w:rPr>
        <w:t xml:space="preserve">прошел повышение квалификации </w:t>
      </w:r>
      <w:r>
        <w:rPr>
          <w:rFonts w:ascii="Times New Roman" w:hAnsi="Times New Roman"/>
          <w:bCs/>
          <w:iCs/>
          <w:sz w:val="24"/>
          <w:szCs w:val="24"/>
        </w:rPr>
        <w:t xml:space="preserve">глава </w:t>
      </w:r>
      <w:r w:rsidRPr="009D2567">
        <w:rPr>
          <w:rFonts w:ascii="Times New Roman" w:hAnsi="Times New Roman"/>
          <w:bCs/>
          <w:iCs/>
          <w:sz w:val="24"/>
          <w:szCs w:val="24"/>
        </w:rPr>
        <w:t>а</w:t>
      </w:r>
      <w:r>
        <w:rPr>
          <w:rFonts w:ascii="Times New Roman" w:hAnsi="Times New Roman"/>
          <w:bCs/>
          <w:iCs/>
          <w:sz w:val="24"/>
          <w:szCs w:val="24"/>
        </w:rPr>
        <w:t xml:space="preserve">дминистрации поселения - </w:t>
      </w:r>
      <w:r w:rsidRPr="009D2567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3500,0  руб.</w:t>
      </w:r>
    </w:p>
    <w:p w:rsidR="00122A0A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    * «Программа повышения квалификации для руководителей организаций, лиц, назначенных руководителем организации ответственными за обеспечение пожарной безопасности на объектах защиты, в которых могут одновременно находиться 50 и более </w:t>
      </w:r>
      <w:r>
        <w:rPr>
          <w:rFonts w:ascii="Times New Roman" w:hAnsi="Times New Roman"/>
          <w:bCs/>
          <w:iCs/>
          <w:sz w:val="24"/>
          <w:szCs w:val="24"/>
        </w:rPr>
        <w:lastRenderedPageBreak/>
        <w:t xml:space="preserve">человек, объектах защиты, отнесенных к категориям повышенной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взрывопожароопасности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пожароопасности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» в объеме 48 часов </w:t>
      </w:r>
      <w:r w:rsidRPr="009D2567">
        <w:rPr>
          <w:rFonts w:ascii="Times New Roman" w:hAnsi="Times New Roman"/>
          <w:bCs/>
          <w:iCs/>
          <w:sz w:val="24"/>
          <w:szCs w:val="24"/>
        </w:rPr>
        <w:t xml:space="preserve">прошел повышение квалификации </w:t>
      </w:r>
      <w:r>
        <w:rPr>
          <w:rFonts w:ascii="Times New Roman" w:hAnsi="Times New Roman"/>
          <w:bCs/>
          <w:iCs/>
          <w:sz w:val="24"/>
          <w:szCs w:val="24"/>
        </w:rPr>
        <w:t xml:space="preserve">глава </w:t>
      </w:r>
      <w:r w:rsidRPr="009D2567">
        <w:rPr>
          <w:rFonts w:ascii="Times New Roman" w:hAnsi="Times New Roman"/>
          <w:bCs/>
          <w:iCs/>
          <w:sz w:val="24"/>
          <w:szCs w:val="24"/>
        </w:rPr>
        <w:t>а</w:t>
      </w:r>
      <w:r>
        <w:rPr>
          <w:rFonts w:ascii="Times New Roman" w:hAnsi="Times New Roman"/>
          <w:bCs/>
          <w:iCs/>
          <w:sz w:val="24"/>
          <w:szCs w:val="24"/>
        </w:rPr>
        <w:t xml:space="preserve">дминистрации поселения - </w:t>
      </w:r>
      <w:r w:rsidRPr="009D2567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4000,0  руб.</w:t>
      </w:r>
    </w:p>
    <w:p w:rsidR="00122A0A" w:rsidRPr="00AE78B9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634897">
        <w:rPr>
          <w:rFonts w:ascii="Times New Roman" w:hAnsi="Times New Roman"/>
          <w:color w:val="FF0000"/>
          <w:sz w:val="24"/>
          <w:szCs w:val="24"/>
        </w:rPr>
        <w:t>         </w:t>
      </w:r>
      <w:r w:rsidRPr="00174871">
        <w:rPr>
          <w:rFonts w:ascii="Times New Roman" w:hAnsi="Times New Roman"/>
          <w:sz w:val="24"/>
          <w:szCs w:val="24"/>
        </w:rPr>
        <w:t xml:space="preserve">- услуги по страхованию гражданской ответственности транспортных средств (ОСАГО) (1 машина)  - </w:t>
      </w:r>
      <w:r>
        <w:rPr>
          <w:rFonts w:ascii="Times New Roman" w:hAnsi="Times New Roman"/>
          <w:sz w:val="24"/>
          <w:szCs w:val="24"/>
        </w:rPr>
        <w:t>7401,87</w:t>
      </w:r>
      <w:r w:rsidRPr="00174871">
        <w:rPr>
          <w:rFonts w:ascii="Times New Roman" w:hAnsi="Times New Roman"/>
          <w:sz w:val="24"/>
          <w:szCs w:val="24"/>
        </w:rPr>
        <w:t xml:space="preserve"> руб.;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приобретены жалюзи на окна в кабинеты специалистов в количестве 5 комплектов – 49000,0 руб.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 - вид расхода 850 «Уплата налогов, сборов и иных платежей» - годовая сумма выплат составила </w:t>
      </w:r>
      <w:r>
        <w:rPr>
          <w:rFonts w:ascii="Times New Roman" w:hAnsi="Times New Roman"/>
          <w:color w:val="000000"/>
          <w:sz w:val="24"/>
          <w:szCs w:val="24"/>
        </w:rPr>
        <w:t>956,63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(100%), из них:</w:t>
      </w:r>
    </w:p>
    <w:p w:rsidR="00122A0A" w:rsidRDefault="00122A0A" w:rsidP="00122A0A">
      <w:pPr>
        <w:spacing w:beforeAutospacing="1" w:afterAutospacing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уплата транспортного налога – 956,0 руб.</w:t>
      </w:r>
    </w:p>
    <w:p w:rsidR="00122A0A" w:rsidRPr="00FE6502" w:rsidRDefault="00122A0A" w:rsidP="00122A0A">
      <w:pPr>
        <w:spacing w:beforeAutospacing="1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</w:t>
      </w:r>
      <w:r w:rsidRPr="00FE6502">
        <w:rPr>
          <w:rFonts w:ascii="Times New Roman" w:hAnsi="Times New Roman"/>
          <w:sz w:val="24"/>
          <w:szCs w:val="24"/>
        </w:rPr>
        <w:t>пени, штрафы – 0,63 руб. (за несвоевременное перечисление страховых взносов на ОМС и ОПС)</w:t>
      </w:r>
    </w:p>
    <w:p w:rsidR="00122A0A" w:rsidRPr="00DC16ED" w:rsidRDefault="00122A0A" w:rsidP="00122A0A">
      <w:pPr>
        <w:spacing w:beforeAutospacing="1" w:afterAutospacing="1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    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(Подраздел 0106)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функционирование финансового органа.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По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br/>
        <w:t>данному разделу числится 1 штатная единица - муниципальный служащий.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Плановое</w:t>
      </w:r>
      <w:r w:rsidRPr="00DC16ED">
        <w:rPr>
          <w:rFonts w:ascii="Times New Roman" w:hAnsi="Times New Roman"/>
          <w:color w:val="000000"/>
          <w:sz w:val="24"/>
          <w:szCs w:val="24"/>
        </w:rPr>
        <w:br/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назначение по данному подразделу составляет 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>893537,11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 руб., кассовые</w:t>
      </w:r>
      <w:r w:rsidRPr="00DC16ED">
        <w:rPr>
          <w:rFonts w:ascii="Times New Roman" w:hAnsi="Times New Roman"/>
          <w:color w:val="000000"/>
          <w:sz w:val="24"/>
          <w:szCs w:val="24"/>
        </w:rPr>
        <w:br/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расходы – 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>893537,11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 руб., исполнение плана составляет 100 %, из них: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W w:w="10704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638"/>
        <w:gridCol w:w="6236"/>
        <w:gridCol w:w="1277"/>
        <w:gridCol w:w="1277"/>
        <w:gridCol w:w="1276"/>
      </w:tblGrid>
      <w:tr w:rsidR="00122A0A" w:rsidRPr="00DC16ED" w:rsidTr="0082540F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spacing w:before="240" w:after="60"/>
              <w:outlineLvl w:val="5"/>
              <w:rPr>
                <w:rFonts w:ascii="Times New Roman" w:hAnsi="Times New Roman"/>
                <w:b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статей затрат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401668">
              <w:rPr>
                <w:rFonts w:ascii="Times New Roman" w:hAnsi="Times New Roman"/>
                <w:sz w:val="24"/>
                <w:szCs w:val="24"/>
              </w:rPr>
              <w:t>Пл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ан по бюджету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Уточн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 план.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Отчет за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</w:t>
            </w:r>
          </w:p>
        </w:tc>
      </w:tr>
      <w:tr w:rsidR="00122A0A" w:rsidRPr="00DC16ED" w:rsidTr="0082540F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Р.0106 9999910030   (обеспечение деятельности финансового органа)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22A0A" w:rsidRPr="00DC16ED" w:rsidTr="0082540F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Вид расхода 120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827360,0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856292,89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856292,89</w:t>
            </w:r>
          </w:p>
        </w:tc>
      </w:tr>
      <w:tr w:rsidR="00122A0A" w:rsidRPr="00DC16ED" w:rsidTr="0082540F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 - 121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635453,15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540470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658602,84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540470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658602,84</w:t>
            </w:r>
          </w:p>
        </w:tc>
      </w:tr>
      <w:tr w:rsidR="00122A0A" w:rsidRPr="00DC16ED" w:rsidTr="0082540F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 - 129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191906,85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540470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197690,05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540470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197690,05</w:t>
            </w:r>
          </w:p>
        </w:tc>
      </w:tr>
      <w:tr w:rsidR="00122A0A" w:rsidRPr="00DC16ED" w:rsidTr="0082540F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Р.0106 9999916350   (полномочие по внутреннему финансовому контролю)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</w:tc>
      </w:tr>
      <w:tr w:rsidR="00122A0A" w:rsidRPr="00DC16ED" w:rsidTr="0082540F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Вид расхода 540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70</w:t>
            </w: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7000,00</w:t>
            </w:r>
          </w:p>
        </w:tc>
      </w:tr>
      <w:tr w:rsidR="00122A0A" w:rsidRPr="00DC16ED" w:rsidTr="0082540F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 -  (</w:t>
            </w:r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расходы</w:t>
            </w:r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связанные с содержанием специалиста отдела внутреннего муниципального финансового контроля за счет иных межбюджетных трансфертов, передаваемых из бюджета поселения в бюджет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Дальнереченского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района, в соответствии с заключенным </w:t>
            </w:r>
            <w:r w:rsidRPr="00F357A5">
              <w:rPr>
                <w:rFonts w:ascii="Times New Roman" w:hAnsi="Times New Roman"/>
                <w:sz w:val="24"/>
                <w:szCs w:val="24"/>
              </w:rPr>
              <w:t>Соглашением 2 от 09.01.2024 о передаче части полномочий)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7000,00</w:t>
            </w:r>
          </w:p>
        </w:tc>
      </w:tr>
      <w:tr w:rsidR="00122A0A" w:rsidRPr="00DC16ED" w:rsidTr="0082540F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Р.0106 9999916250   (полномочие по внешнему муниципальному финансовому контролю)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22A0A" w:rsidRPr="00DC16ED" w:rsidTr="0082540F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Вид расхода 540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30244,22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30244,22</w:t>
            </w:r>
          </w:p>
        </w:tc>
      </w:tr>
      <w:tr w:rsidR="00122A0A" w:rsidRPr="00DC16ED" w:rsidTr="0082540F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 -  (</w:t>
            </w:r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расходы</w:t>
            </w:r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связанные с содержанием специалиста Контрольно-счетной палаты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Дальнереченского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 за счет иных межбюджетных трансфертов, передаваемых из бюджета 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поселения в бюджет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Дальнереченского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района, в соответствии с заключенным </w:t>
            </w:r>
            <w:r w:rsidRPr="00F357A5">
              <w:rPr>
                <w:rFonts w:ascii="Times New Roman" w:hAnsi="Times New Roman"/>
                <w:sz w:val="24"/>
                <w:szCs w:val="24"/>
              </w:rPr>
              <w:t>Соглашением № 1 от 09.01.2024 о передаче части полномочий)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650382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30244,22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650382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30244,22</w:t>
            </w:r>
          </w:p>
        </w:tc>
      </w:tr>
      <w:tr w:rsidR="00122A0A" w:rsidRPr="00DC16ED" w:rsidTr="0082540F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расходов на содержание финансового органа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860360,0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893537,11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893537,11</w:t>
            </w:r>
          </w:p>
        </w:tc>
      </w:tr>
    </w:tbl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        (Подраздел 0111)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Резервные фонды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первоначально </w:t>
      </w:r>
      <w:r w:rsidRPr="00DC16ED">
        <w:rPr>
          <w:rFonts w:ascii="Times New Roman" w:hAnsi="Times New Roman"/>
          <w:color w:val="000000"/>
          <w:sz w:val="24"/>
          <w:szCs w:val="24"/>
        </w:rPr>
        <w:t>утвержденные бюджетные назначения составля</w:t>
      </w:r>
      <w:r>
        <w:rPr>
          <w:rFonts w:ascii="Times New Roman" w:hAnsi="Times New Roman"/>
          <w:color w:val="000000"/>
          <w:sz w:val="24"/>
          <w:szCs w:val="24"/>
        </w:rPr>
        <w:t>ли 200000,0 рублей, уточненный план – 0,00 руб.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(средства резервного фонда в течение года были не востребованы).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FF0000"/>
          <w:sz w:val="24"/>
          <w:szCs w:val="24"/>
        </w:rPr>
        <w:t>   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(Подраздел 0113)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другие общегосударственные вопросы.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Утвержденные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br/>
        <w:t xml:space="preserve">бюджетные назначения составляют 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>3108069,71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 рублей, израсходовано 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 xml:space="preserve">3108069,71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рублей, данный подраздел исполнен на 100 %, в том числе: </w:t>
      </w:r>
    </w:p>
    <w:p w:rsidR="00122A0A" w:rsidRDefault="00122A0A" w:rsidP="00122A0A">
      <w:pPr>
        <w:spacing w:beforeAutospacing="1" w:afterAutospacing="1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по целевой статье 9999913110 отражены расходы по уплате членских взносов Совету муниципальных образований Приморского края, 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виду расхода 850 «Уплата налогов, сборов и иных платежей» - годовая сумма взносов составила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1937,04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руб. (100%)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.</w:t>
      </w:r>
    </w:p>
    <w:p w:rsidR="00122A0A" w:rsidRDefault="00122A0A" w:rsidP="00122A0A">
      <w:pPr>
        <w:spacing w:after="120" w:line="276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          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r w:rsidRPr="00DC16ED">
        <w:rPr>
          <w:rFonts w:ascii="Times New Roman" w:hAnsi="Times New Roman"/>
          <w:color w:val="000000"/>
          <w:sz w:val="24"/>
          <w:szCs w:val="24"/>
        </w:rPr>
        <w:t>о целевой статье 99999</w:t>
      </w:r>
      <w:r>
        <w:rPr>
          <w:rFonts w:ascii="Times New Roman" w:hAnsi="Times New Roman"/>
          <w:color w:val="000000"/>
          <w:sz w:val="24"/>
          <w:szCs w:val="24"/>
        </w:rPr>
        <w:t>62009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отражены расходы </w:t>
      </w:r>
      <w:r>
        <w:rPr>
          <w:rFonts w:ascii="Times New Roman" w:hAnsi="Times New Roman"/>
          <w:color w:val="000000"/>
          <w:sz w:val="24"/>
          <w:szCs w:val="24"/>
        </w:rPr>
        <w:t xml:space="preserve">на оплату работ по заключению, расторжению, изменению договоров социального найма жилых помещений, их регистрации, выдачи и учета в рамках заключенного </w:t>
      </w:r>
      <w:r w:rsidRPr="008577A5">
        <w:rPr>
          <w:rFonts w:ascii="Times New Roman" w:hAnsi="Times New Roman"/>
          <w:sz w:val="24"/>
          <w:szCs w:val="24"/>
        </w:rPr>
        <w:t xml:space="preserve">Соглашения </w:t>
      </w:r>
      <w:r w:rsidRPr="0014074C">
        <w:rPr>
          <w:rFonts w:ascii="Times New Roman" w:hAnsi="Times New Roman"/>
          <w:sz w:val="24"/>
          <w:szCs w:val="24"/>
        </w:rPr>
        <w:t xml:space="preserve">№ </w:t>
      </w:r>
      <w:r w:rsidRPr="00F357A5">
        <w:rPr>
          <w:rFonts w:ascii="Times New Roman" w:hAnsi="Times New Roman"/>
          <w:sz w:val="24"/>
          <w:szCs w:val="24"/>
        </w:rPr>
        <w:t>2 от 09.01.2024 г.</w:t>
      </w:r>
      <w:r w:rsidRPr="00506C1C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Pr="0014074C">
        <w:rPr>
          <w:rFonts w:ascii="Times New Roman" w:hAnsi="Times New Roman"/>
          <w:sz w:val="24"/>
          <w:szCs w:val="24"/>
        </w:rPr>
        <w:t xml:space="preserve"> о передаче в 202</w:t>
      </w:r>
      <w:r>
        <w:rPr>
          <w:rFonts w:ascii="Times New Roman" w:hAnsi="Times New Roman"/>
          <w:sz w:val="24"/>
          <w:szCs w:val="24"/>
        </w:rPr>
        <w:t>4</w:t>
      </w:r>
      <w:r w:rsidRPr="0014074C">
        <w:rPr>
          <w:rFonts w:ascii="Times New Roman" w:hAnsi="Times New Roman"/>
          <w:sz w:val="24"/>
          <w:szCs w:val="24"/>
        </w:rPr>
        <w:t xml:space="preserve"> году</w:t>
      </w:r>
      <w:r w:rsidRPr="0036513F">
        <w:rPr>
          <w:rFonts w:ascii="Times New Roman" w:hAnsi="Times New Roman"/>
          <w:sz w:val="24"/>
          <w:szCs w:val="24"/>
        </w:rPr>
        <w:t xml:space="preserve"> администрации Малиновского сельского поселения части полномочий по решению вопросов местного значения </w:t>
      </w:r>
      <w:proofErr w:type="spellStart"/>
      <w:r w:rsidRPr="0036513F">
        <w:rPr>
          <w:rFonts w:ascii="Times New Roman" w:hAnsi="Times New Roman"/>
          <w:sz w:val="24"/>
          <w:szCs w:val="24"/>
        </w:rPr>
        <w:t>Дальнереченского</w:t>
      </w:r>
      <w:proofErr w:type="spellEnd"/>
      <w:r w:rsidRPr="0036513F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, в том числе:</w:t>
      </w:r>
      <w:proofErr w:type="gramEnd"/>
    </w:p>
    <w:p w:rsidR="00122A0A" w:rsidRPr="00506C1C" w:rsidRDefault="00122A0A" w:rsidP="00122A0A">
      <w:pPr>
        <w:spacing w:beforeAutospacing="1" w:afterAutospacing="1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- вид расхода </w:t>
      </w:r>
      <w:r>
        <w:rPr>
          <w:rFonts w:ascii="Times New Roman" w:hAnsi="Times New Roman"/>
          <w:color w:val="000000"/>
          <w:sz w:val="24"/>
          <w:szCs w:val="24"/>
        </w:rPr>
        <w:t>244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«Прочая закупка товаров, работ и услуг для обеспечения государственных (муниципальных) нужд» - расходы по заработной плате произведены  в пределах сметных ассигнований в сумме </w:t>
      </w:r>
      <w:r>
        <w:rPr>
          <w:rFonts w:ascii="Times New Roman" w:hAnsi="Times New Roman"/>
          <w:sz w:val="24"/>
          <w:szCs w:val="24"/>
        </w:rPr>
        <w:t>24700,0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  <w:r>
        <w:rPr>
          <w:rFonts w:ascii="Times New Roman" w:hAnsi="Times New Roman"/>
          <w:color w:val="000000"/>
          <w:sz w:val="24"/>
          <w:szCs w:val="24"/>
        </w:rPr>
        <w:t xml:space="preserve"> (заключено и зарегистрировано 12 договоров и 6 дополнительных соглашений договоров социального найма),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по целевой статье 9999970590 отражены расходы на содержание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муниципального казенного учреждения «Хозяйственной управление администрации Малиновского сельского поселения»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созданного для выполнения работ, оказания услуг в целях хозяйственно-технического, транспортного обеспечения деятельности администрации Малиновского сельского поселения, (штатная численность 3,5 единицы, списочная – 5 человек).  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Плановое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br/>
        <w:t xml:space="preserve">назначение по данной целевой статье составляет 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>3031432,67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 руб., кассовые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br/>
        <w:t xml:space="preserve">расходы – 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>3031432,67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 руб., исполнение плана составляет 100 %</w:t>
      </w:r>
      <w:r w:rsidRPr="00DC16ED">
        <w:rPr>
          <w:rFonts w:ascii="Times New Roman" w:hAnsi="Times New Roman"/>
          <w:color w:val="000000"/>
          <w:sz w:val="24"/>
          <w:szCs w:val="24"/>
        </w:rPr>
        <w:t>, в том числе: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           * по виду расхода 110 «Расходы на выплаты персоналу казенных учреждений» - в сумме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2351068,82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руб., в том числе:</w:t>
      </w:r>
    </w:p>
    <w:p w:rsidR="00122A0A" w:rsidRPr="00DC16ED" w:rsidRDefault="00122A0A" w:rsidP="00122A0A">
      <w:pPr>
        <w:spacing w:beforeAutospacing="1" w:afterAutospacing="1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- вид расхода 111 «Фонд оплаты труда учреждений» - расходы по заработной плате произведены  в пределах сметных ассигнований в сумме </w:t>
      </w:r>
      <w:r>
        <w:rPr>
          <w:rFonts w:ascii="Times New Roman" w:hAnsi="Times New Roman"/>
          <w:sz w:val="24"/>
          <w:szCs w:val="24"/>
        </w:rPr>
        <w:t>1806664,22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Заработная плата рассчитана в соответствии 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>: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 xml:space="preserve">-  решением муниципального комитета Малиновского сельского поселения от 14.09.2018 г. № 97 «Об утверждении </w:t>
      </w:r>
      <w:hyperlink r:id="rId7" w:history="1">
        <w:r w:rsidRPr="00DC16ED">
          <w:rPr>
            <w:rStyle w:val="2"/>
            <w:rFonts w:ascii="Times New Roman" w:hAnsi="Times New Roman"/>
            <w:color w:val="000000"/>
            <w:sz w:val="24"/>
            <w:szCs w:val="24"/>
            <w:u w:val="none"/>
          </w:rPr>
          <w:t>Положения</w:t>
        </w:r>
      </w:hyperlink>
      <w:r w:rsidRPr="00DC16ED">
        <w:rPr>
          <w:rFonts w:ascii="Times New Roman" w:hAnsi="Times New Roman"/>
          <w:color w:val="000000"/>
          <w:sz w:val="24"/>
          <w:szCs w:val="24"/>
        </w:rPr>
        <w:t xml:space="preserve">  об оплате труда работников муниципальных учреждений Малиновского сельского поселения», постановлением администрации Малиновского сельского поселения от 20.09.2018 г. № 43-па «Об утверждении Примерного положения об </w:t>
      </w:r>
      <w:r w:rsidRPr="00DC16ED">
        <w:rPr>
          <w:rFonts w:ascii="Times New Roman" w:hAnsi="Times New Roman"/>
          <w:color w:val="000000"/>
          <w:sz w:val="24"/>
          <w:szCs w:val="24"/>
        </w:rPr>
        <w:lastRenderedPageBreak/>
        <w:t>оплате труда работников отдельных муниципальных учреждений Малиновского сельского поселения» (в редакции постановле</w:t>
      </w:r>
      <w:r>
        <w:rPr>
          <w:rFonts w:ascii="Times New Roman" w:hAnsi="Times New Roman"/>
          <w:color w:val="000000"/>
          <w:sz w:val="24"/>
          <w:szCs w:val="24"/>
        </w:rPr>
        <w:t>ния от 08.12.2023 № 75-па</w:t>
      </w:r>
      <w:r w:rsidRPr="00DC16ED">
        <w:rPr>
          <w:rFonts w:ascii="Times New Roman" w:hAnsi="Times New Roman"/>
          <w:color w:val="000000"/>
          <w:sz w:val="24"/>
          <w:szCs w:val="24"/>
        </w:rPr>
        <w:t>)</w:t>
      </w:r>
      <w:proofErr w:type="gramEnd"/>
    </w:p>
    <w:p w:rsidR="00122A0A" w:rsidRPr="00DC16ED" w:rsidRDefault="00122A0A" w:rsidP="00122A0A">
      <w:pPr>
        <w:spacing w:beforeAutospacing="1" w:afterAutospacing="1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- вид расхода 119 «Взносы по обязательному социальному страхованию на выплаты по оплате труда работников и иные выплаты работникам учреждений»  - выплаты  составили </w:t>
      </w:r>
      <w:r>
        <w:rPr>
          <w:rFonts w:ascii="Times New Roman" w:hAnsi="Times New Roman"/>
          <w:sz w:val="24"/>
          <w:szCs w:val="24"/>
        </w:rPr>
        <w:t>544404,60</w:t>
      </w:r>
      <w:r w:rsidRPr="0062545D">
        <w:rPr>
          <w:rFonts w:ascii="Times New Roman" w:hAnsi="Times New Roman"/>
          <w:color w:val="FF3300"/>
          <w:sz w:val="24"/>
          <w:szCs w:val="24"/>
        </w:rPr>
        <w:t xml:space="preserve"> </w:t>
      </w:r>
      <w:r w:rsidRPr="00DC16ED">
        <w:rPr>
          <w:rFonts w:ascii="Times New Roman" w:hAnsi="Times New Roman"/>
          <w:color w:val="000000"/>
          <w:sz w:val="24"/>
          <w:szCs w:val="24"/>
        </w:rPr>
        <w:t>руб.  Налоги оплачены в полном объёме, в сроки определённые законом.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           * по виду расхода 244 «Прочая закупка товаров, работ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и услуг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>» - в сумме</w:t>
      </w:r>
      <w:r w:rsidRPr="00DC16ED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430363,85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руб., в том числе:     </w:t>
      </w:r>
    </w:p>
    <w:p w:rsidR="00122A0A" w:rsidRPr="005913F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sz w:val="24"/>
          <w:szCs w:val="24"/>
        </w:rPr>
        <w:t>          </w:t>
      </w:r>
      <w:r w:rsidRPr="005913FB">
        <w:rPr>
          <w:rFonts w:ascii="Times New Roman" w:hAnsi="Times New Roman"/>
          <w:b/>
          <w:sz w:val="24"/>
          <w:szCs w:val="24"/>
        </w:rPr>
        <w:t>- «Услуги связи»</w:t>
      </w:r>
      <w:r w:rsidRPr="005913FB">
        <w:rPr>
          <w:rFonts w:ascii="Times New Roman" w:hAnsi="Times New Roman"/>
          <w:sz w:val="24"/>
          <w:szCs w:val="24"/>
        </w:rPr>
        <w:t xml:space="preserve"> - по данной статье использованы средства в сумме </w:t>
      </w:r>
      <w:r>
        <w:rPr>
          <w:rFonts w:ascii="Times New Roman" w:hAnsi="Times New Roman"/>
          <w:sz w:val="24"/>
          <w:szCs w:val="24"/>
        </w:rPr>
        <w:t>44647,20</w:t>
      </w:r>
      <w:r w:rsidRPr="005913FB">
        <w:rPr>
          <w:rFonts w:ascii="Times New Roman" w:hAnsi="Times New Roman"/>
          <w:sz w:val="24"/>
          <w:szCs w:val="24"/>
        </w:rPr>
        <w:t xml:space="preserve"> руб., в том числе:</w:t>
      </w:r>
    </w:p>
    <w:p w:rsidR="00122A0A" w:rsidRPr="005913F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sz w:val="24"/>
          <w:szCs w:val="24"/>
        </w:rPr>
        <w:t xml:space="preserve">        * оплата услуг связи (местное телефонное соединение) – </w:t>
      </w:r>
      <w:r>
        <w:rPr>
          <w:rFonts w:ascii="Times New Roman" w:hAnsi="Times New Roman"/>
          <w:sz w:val="24"/>
          <w:szCs w:val="24"/>
        </w:rPr>
        <w:t>12823,20</w:t>
      </w:r>
      <w:r w:rsidRPr="005913FB">
        <w:rPr>
          <w:rFonts w:ascii="Times New Roman" w:hAnsi="Times New Roman"/>
          <w:sz w:val="24"/>
          <w:szCs w:val="24"/>
        </w:rPr>
        <w:t xml:space="preserve"> руб.,</w:t>
      </w:r>
    </w:p>
    <w:p w:rsidR="00122A0A" w:rsidRPr="005913F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sz w:val="24"/>
          <w:szCs w:val="24"/>
        </w:rPr>
        <w:t xml:space="preserve">        * оплата услуг по предоставлению доступа к сети «Интернет» - </w:t>
      </w:r>
      <w:r w:rsidRPr="00FE6502">
        <w:rPr>
          <w:rFonts w:ascii="Times New Roman" w:hAnsi="Times New Roman"/>
          <w:sz w:val="24"/>
          <w:szCs w:val="24"/>
        </w:rPr>
        <w:t>31824,0</w:t>
      </w:r>
      <w:r w:rsidRPr="005913FB">
        <w:rPr>
          <w:rFonts w:ascii="Times New Roman" w:hAnsi="Times New Roman"/>
          <w:sz w:val="24"/>
          <w:szCs w:val="24"/>
        </w:rPr>
        <w:t xml:space="preserve"> руб.;</w:t>
      </w:r>
    </w:p>
    <w:p w:rsidR="00122A0A" w:rsidRDefault="00122A0A" w:rsidP="00122A0A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22A0A" w:rsidRPr="005913F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-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«Коммунальные услуги»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-</w:t>
      </w:r>
      <w:r>
        <w:rPr>
          <w:rFonts w:ascii="Times New Roman" w:hAnsi="Times New Roman"/>
          <w:color w:val="000000"/>
          <w:sz w:val="24"/>
          <w:szCs w:val="24"/>
        </w:rPr>
        <w:t xml:space="preserve"> оплата услуг по обращению с твердыми коммунальными отходами – исполнено 12955,80 руб.</w:t>
      </w:r>
    </w:p>
    <w:p w:rsidR="00122A0A" w:rsidRPr="005913F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b/>
          <w:sz w:val="24"/>
          <w:szCs w:val="24"/>
        </w:rPr>
        <w:t>          - «Содержание имущества»</w:t>
      </w:r>
      <w:r w:rsidRPr="005913FB">
        <w:rPr>
          <w:rFonts w:ascii="Times New Roman" w:hAnsi="Times New Roman"/>
          <w:sz w:val="24"/>
          <w:szCs w:val="24"/>
        </w:rPr>
        <w:t xml:space="preserve"> - исполнение составило в сумме </w:t>
      </w:r>
      <w:r>
        <w:rPr>
          <w:rFonts w:ascii="Times New Roman" w:hAnsi="Times New Roman"/>
          <w:sz w:val="24"/>
          <w:szCs w:val="24"/>
        </w:rPr>
        <w:t>22140,0</w:t>
      </w:r>
      <w:r w:rsidRPr="005913FB">
        <w:rPr>
          <w:rFonts w:ascii="Times New Roman" w:hAnsi="Times New Roman"/>
          <w:sz w:val="24"/>
          <w:szCs w:val="24"/>
        </w:rPr>
        <w:t xml:space="preserve"> руб. 100% от плановых назначений</w:t>
      </w:r>
    </w:p>
    <w:p w:rsidR="00122A0A" w:rsidRPr="005913F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sz w:val="24"/>
          <w:szCs w:val="24"/>
        </w:rPr>
        <w:t>          - оплата услуг вневедомственной пожарной охраны (обслуживание по</w:t>
      </w:r>
      <w:r>
        <w:rPr>
          <w:rFonts w:ascii="Times New Roman" w:hAnsi="Times New Roman"/>
          <w:sz w:val="24"/>
          <w:szCs w:val="24"/>
        </w:rPr>
        <w:t xml:space="preserve">жарной сигнализации) – 9000,0 </w:t>
      </w:r>
      <w:r w:rsidRPr="005913FB">
        <w:rPr>
          <w:rFonts w:ascii="Times New Roman" w:hAnsi="Times New Roman"/>
          <w:sz w:val="24"/>
          <w:szCs w:val="24"/>
        </w:rPr>
        <w:t>руб.,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sz w:val="24"/>
          <w:szCs w:val="24"/>
        </w:rPr>
        <w:t>          - заправка картриджа (</w:t>
      </w:r>
      <w:r>
        <w:rPr>
          <w:rFonts w:ascii="Times New Roman" w:hAnsi="Times New Roman"/>
          <w:sz w:val="24"/>
          <w:szCs w:val="24"/>
        </w:rPr>
        <w:t>13</w:t>
      </w:r>
      <w:r w:rsidRPr="006752EB">
        <w:rPr>
          <w:rFonts w:ascii="Times New Roman" w:hAnsi="Times New Roman"/>
          <w:sz w:val="24"/>
          <w:szCs w:val="24"/>
        </w:rPr>
        <w:t xml:space="preserve"> заправ</w:t>
      </w:r>
      <w:r>
        <w:rPr>
          <w:rFonts w:ascii="Times New Roman" w:hAnsi="Times New Roman"/>
          <w:sz w:val="24"/>
          <w:szCs w:val="24"/>
        </w:rPr>
        <w:t>ок</w:t>
      </w:r>
      <w:r w:rsidRPr="006752EB">
        <w:rPr>
          <w:rFonts w:ascii="Times New Roman" w:hAnsi="Times New Roman"/>
          <w:sz w:val="24"/>
          <w:szCs w:val="24"/>
        </w:rPr>
        <w:t xml:space="preserve">) – </w:t>
      </w:r>
      <w:r w:rsidRPr="00FE6502">
        <w:rPr>
          <w:rFonts w:ascii="Times New Roman" w:hAnsi="Times New Roman"/>
          <w:sz w:val="24"/>
          <w:szCs w:val="24"/>
        </w:rPr>
        <w:t>7850,0</w:t>
      </w:r>
      <w:r w:rsidRPr="006752EB">
        <w:rPr>
          <w:rFonts w:ascii="Times New Roman" w:hAnsi="Times New Roman"/>
          <w:sz w:val="24"/>
          <w:szCs w:val="24"/>
        </w:rPr>
        <w:t xml:space="preserve"> руб.,</w:t>
      </w:r>
    </w:p>
    <w:p w:rsidR="00122A0A" w:rsidRPr="005913F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ремонт ИБП 3 шт. – </w:t>
      </w:r>
      <w:r w:rsidRPr="00FE6502">
        <w:rPr>
          <w:rFonts w:ascii="Times New Roman" w:hAnsi="Times New Roman"/>
          <w:sz w:val="24"/>
          <w:szCs w:val="24"/>
        </w:rPr>
        <w:t>5290,0</w:t>
      </w:r>
      <w:r>
        <w:rPr>
          <w:rFonts w:ascii="Times New Roman" w:hAnsi="Times New Roman"/>
          <w:sz w:val="24"/>
          <w:szCs w:val="24"/>
        </w:rPr>
        <w:t xml:space="preserve"> руб.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Pr="005913F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b/>
          <w:sz w:val="24"/>
          <w:szCs w:val="24"/>
        </w:rPr>
        <w:t>           - «Прочие услуги»</w:t>
      </w:r>
      <w:r w:rsidRPr="005913FB">
        <w:rPr>
          <w:rFonts w:ascii="Times New Roman" w:hAnsi="Times New Roman"/>
          <w:sz w:val="24"/>
          <w:szCs w:val="24"/>
        </w:rPr>
        <w:t xml:space="preserve"> - исполнение составило в сумме </w:t>
      </w:r>
      <w:r>
        <w:rPr>
          <w:rFonts w:ascii="Times New Roman" w:hAnsi="Times New Roman"/>
          <w:sz w:val="24"/>
          <w:szCs w:val="24"/>
        </w:rPr>
        <w:t>213407,64</w:t>
      </w:r>
      <w:r w:rsidRPr="005913FB">
        <w:rPr>
          <w:rFonts w:ascii="Times New Roman" w:hAnsi="Times New Roman"/>
          <w:sz w:val="24"/>
          <w:szCs w:val="24"/>
        </w:rPr>
        <w:t xml:space="preserve"> руб. 100% от плановых назначений, в том числе:</w:t>
      </w:r>
    </w:p>
    <w:p w:rsidR="00122A0A" w:rsidRPr="005913F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sz w:val="24"/>
          <w:szCs w:val="24"/>
        </w:rPr>
        <w:t xml:space="preserve">           на приобретение </w:t>
      </w:r>
      <w:r>
        <w:rPr>
          <w:rFonts w:ascii="Times New Roman" w:hAnsi="Times New Roman"/>
          <w:sz w:val="24"/>
          <w:szCs w:val="24"/>
        </w:rPr>
        <w:t xml:space="preserve">неисключительных </w:t>
      </w:r>
      <w:proofErr w:type="gramStart"/>
      <w:r>
        <w:rPr>
          <w:rFonts w:ascii="Times New Roman" w:hAnsi="Times New Roman"/>
          <w:sz w:val="24"/>
          <w:szCs w:val="24"/>
        </w:rPr>
        <w:t>прав</w:t>
      </w:r>
      <w:proofErr w:type="gramEnd"/>
      <w:r>
        <w:rPr>
          <w:rFonts w:ascii="Times New Roman" w:hAnsi="Times New Roman"/>
          <w:sz w:val="24"/>
          <w:szCs w:val="24"/>
        </w:rPr>
        <w:t xml:space="preserve">  на использование </w:t>
      </w:r>
      <w:r w:rsidRPr="005913FB">
        <w:rPr>
          <w:rFonts w:ascii="Times New Roman" w:hAnsi="Times New Roman"/>
          <w:sz w:val="24"/>
          <w:szCs w:val="24"/>
        </w:rPr>
        <w:t xml:space="preserve">программного продукта – </w:t>
      </w:r>
      <w:r>
        <w:rPr>
          <w:rFonts w:ascii="Times New Roman" w:hAnsi="Times New Roman"/>
          <w:sz w:val="24"/>
          <w:szCs w:val="24"/>
        </w:rPr>
        <w:t>61900,0</w:t>
      </w:r>
      <w:r w:rsidRPr="005913FB">
        <w:rPr>
          <w:rFonts w:ascii="Times New Roman" w:hAnsi="Times New Roman"/>
          <w:sz w:val="24"/>
          <w:szCs w:val="24"/>
        </w:rPr>
        <w:t xml:space="preserve"> руб., в том числе:</w:t>
      </w:r>
    </w:p>
    <w:p w:rsidR="00122A0A" w:rsidRPr="005913F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sz w:val="24"/>
          <w:szCs w:val="24"/>
        </w:rPr>
        <w:t> </w:t>
      </w:r>
    </w:p>
    <w:p w:rsidR="00122A0A" w:rsidRPr="005913F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sz w:val="24"/>
          <w:szCs w:val="24"/>
        </w:rPr>
        <w:t>          «Бюджет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13FB">
        <w:rPr>
          <w:rFonts w:ascii="Times New Roman" w:hAnsi="Times New Roman"/>
          <w:sz w:val="24"/>
          <w:szCs w:val="24"/>
        </w:rPr>
        <w:t>Смарт</w:t>
      </w:r>
      <w:proofErr w:type="spellEnd"/>
      <w:r>
        <w:rPr>
          <w:rFonts w:ascii="Times New Roman" w:hAnsi="Times New Roman"/>
          <w:sz w:val="24"/>
          <w:szCs w:val="24"/>
        </w:rPr>
        <w:t xml:space="preserve"> Стандарт для поселений</w:t>
      </w:r>
      <w:r w:rsidRPr="005913FB">
        <w:rPr>
          <w:rFonts w:ascii="Times New Roman" w:hAnsi="Times New Roman"/>
          <w:sz w:val="24"/>
          <w:szCs w:val="24"/>
        </w:rPr>
        <w:t xml:space="preserve">» - </w:t>
      </w:r>
      <w:r>
        <w:rPr>
          <w:rFonts w:ascii="Times New Roman" w:hAnsi="Times New Roman"/>
          <w:sz w:val="24"/>
          <w:szCs w:val="24"/>
        </w:rPr>
        <w:t>составление и исполнение доходов и расходов бюджета поселения</w:t>
      </w:r>
      <w:r w:rsidRPr="005913F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45900,0</w:t>
      </w:r>
      <w:r w:rsidRPr="005913FB">
        <w:rPr>
          <w:rFonts w:ascii="Times New Roman" w:hAnsi="Times New Roman"/>
          <w:sz w:val="24"/>
          <w:szCs w:val="24"/>
        </w:rPr>
        <w:t xml:space="preserve"> руб.,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sz w:val="24"/>
          <w:szCs w:val="24"/>
        </w:rPr>
        <w:t>          «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 xml:space="preserve">-система </w:t>
      </w:r>
      <w:proofErr w:type="spellStart"/>
      <w:r w:rsidRPr="005913FB">
        <w:rPr>
          <w:rFonts w:ascii="Times New Roman" w:hAnsi="Times New Roman"/>
          <w:sz w:val="24"/>
          <w:szCs w:val="24"/>
        </w:rPr>
        <w:t>СБиС</w:t>
      </w:r>
      <w:proofErr w:type="spellEnd"/>
      <w:r w:rsidRPr="005913FB">
        <w:rPr>
          <w:rFonts w:ascii="Times New Roman" w:hAnsi="Times New Roman"/>
          <w:sz w:val="24"/>
          <w:szCs w:val="24"/>
        </w:rPr>
        <w:t xml:space="preserve"> ЭО – Базовый Бюджет» - для сдачи отчетов по электронному документообороту (ПФ, ФСС, МИ ФНС, Росстат) – </w:t>
      </w:r>
      <w:r>
        <w:rPr>
          <w:rFonts w:ascii="Times New Roman" w:hAnsi="Times New Roman"/>
          <w:sz w:val="24"/>
          <w:szCs w:val="24"/>
        </w:rPr>
        <w:t>16000,0</w:t>
      </w:r>
      <w:r w:rsidRPr="005913FB">
        <w:rPr>
          <w:rFonts w:ascii="Times New Roman" w:hAnsi="Times New Roman"/>
          <w:sz w:val="24"/>
          <w:szCs w:val="24"/>
        </w:rPr>
        <w:t xml:space="preserve"> руб.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на оплату услуг по договорам ГПХ – 151507,64 руб., в том числе: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Pr="00317A84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оплата услуг технического персонала – 6 договоров – 81990,0 руб., оплата услуг по промывке систем отопления – 19530,0 руб., оплата услуг по ремонту двигателя автомобиля</w:t>
      </w:r>
      <w:r>
        <w:rPr>
          <w:rFonts w:ascii="Times New Roman" w:hAnsi="Times New Roman"/>
          <w:bCs/>
          <w:iCs/>
          <w:sz w:val="24"/>
          <w:szCs w:val="24"/>
        </w:rPr>
        <w:t xml:space="preserve"> – 49987,64 руб.</w:t>
      </w:r>
      <w:r w:rsidRPr="000C706F">
        <w:rPr>
          <w:rFonts w:ascii="Times New Roman" w:hAnsi="Times New Roman"/>
          <w:sz w:val="24"/>
          <w:szCs w:val="24"/>
        </w:rPr>
        <w:t xml:space="preserve"> </w:t>
      </w:r>
      <w:r w:rsidRPr="005913FB">
        <w:rPr>
          <w:rFonts w:ascii="Times New Roman" w:hAnsi="Times New Roman"/>
          <w:sz w:val="24"/>
          <w:szCs w:val="24"/>
          <w:lang w:val="en-US"/>
        </w:rPr>
        <w:t>        </w:t>
      </w:r>
      <w:r w:rsidRPr="00C17DAE">
        <w:rPr>
          <w:rFonts w:ascii="Times New Roman" w:hAnsi="Times New Roman"/>
          <w:color w:val="FF0000"/>
          <w:sz w:val="24"/>
          <w:szCs w:val="24"/>
          <w:lang w:val="en-US"/>
        </w:rPr>
        <w:t> </w:t>
      </w:r>
      <w:r w:rsidRPr="00893D9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17DAE">
        <w:rPr>
          <w:rFonts w:ascii="Times New Roman" w:hAnsi="Times New Roman"/>
          <w:color w:val="FF0000"/>
          <w:sz w:val="24"/>
          <w:szCs w:val="24"/>
          <w:lang w:val="en-US"/>
        </w:rPr>
        <w:t>       </w:t>
      </w:r>
      <w:r w:rsidRPr="00D10048">
        <w:rPr>
          <w:rFonts w:ascii="Times New Roman" w:hAnsi="Times New Roman"/>
          <w:sz w:val="24"/>
          <w:szCs w:val="24"/>
        </w:rPr>
        <w:t>         </w:t>
      </w:r>
    </w:p>
    <w:p w:rsidR="00122A0A" w:rsidRPr="00A618B6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A618B6">
        <w:rPr>
          <w:rFonts w:ascii="Times New Roman" w:hAnsi="Times New Roman"/>
          <w:b/>
          <w:sz w:val="24"/>
          <w:szCs w:val="24"/>
        </w:rPr>
        <w:t>          - «Увеличение стоимости материальных запасов»</w:t>
      </w:r>
      <w:r w:rsidRPr="00A618B6">
        <w:rPr>
          <w:rFonts w:ascii="Times New Roman" w:hAnsi="Times New Roman"/>
          <w:sz w:val="24"/>
          <w:szCs w:val="24"/>
        </w:rPr>
        <w:t xml:space="preserve"> - расход по данной статье составил 137213,21 руб. в пределах утвержденных ассигнований, в том числе:</w:t>
      </w:r>
    </w:p>
    <w:p w:rsidR="00122A0A" w:rsidRPr="00A335D0" w:rsidRDefault="00122A0A" w:rsidP="00122A0A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A335D0">
        <w:rPr>
          <w:rFonts w:ascii="Times New Roman" w:hAnsi="Times New Roman"/>
          <w:color w:val="FF0000"/>
          <w:sz w:val="24"/>
          <w:szCs w:val="24"/>
        </w:rPr>
        <w:t> </w:t>
      </w:r>
    </w:p>
    <w:p w:rsidR="00122A0A" w:rsidRPr="00D308F1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BF0F8B">
        <w:rPr>
          <w:rFonts w:ascii="Times New Roman" w:hAnsi="Times New Roman"/>
          <w:sz w:val="24"/>
          <w:szCs w:val="24"/>
        </w:rPr>
        <w:t>            закуп ГСМ (по авансовым отчетам с января по декабрь месяц 202</w:t>
      </w:r>
      <w:r>
        <w:rPr>
          <w:rFonts w:ascii="Times New Roman" w:hAnsi="Times New Roman"/>
          <w:sz w:val="24"/>
          <w:szCs w:val="24"/>
        </w:rPr>
        <w:t>4</w:t>
      </w:r>
      <w:r w:rsidRPr="00BF0F8B">
        <w:rPr>
          <w:rFonts w:ascii="Times New Roman" w:hAnsi="Times New Roman"/>
          <w:sz w:val="24"/>
          <w:szCs w:val="24"/>
        </w:rPr>
        <w:t xml:space="preserve"> г) – </w:t>
      </w:r>
      <w:r w:rsidRPr="00FE6502">
        <w:rPr>
          <w:rFonts w:ascii="Times New Roman" w:hAnsi="Times New Roman"/>
          <w:sz w:val="24"/>
          <w:szCs w:val="24"/>
        </w:rPr>
        <w:t>50000,0</w:t>
      </w:r>
      <w:r w:rsidRPr="00766684">
        <w:rPr>
          <w:rFonts w:ascii="Times New Roman" w:hAnsi="Times New Roman"/>
          <w:sz w:val="24"/>
          <w:szCs w:val="24"/>
        </w:rPr>
        <w:t xml:space="preserve"> руб. (0,</w:t>
      </w:r>
      <w:r>
        <w:rPr>
          <w:rFonts w:ascii="Times New Roman" w:hAnsi="Times New Roman"/>
          <w:sz w:val="24"/>
          <w:szCs w:val="24"/>
        </w:rPr>
        <w:t>935</w:t>
      </w:r>
      <w:r w:rsidRPr="00BF0F8B">
        <w:rPr>
          <w:rFonts w:ascii="Times New Roman" w:hAnsi="Times New Roman"/>
          <w:sz w:val="24"/>
          <w:szCs w:val="24"/>
        </w:rPr>
        <w:t xml:space="preserve"> т.)</w:t>
      </w:r>
      <w:r>
        <w:rPr>
          <w:rFonts w:ascii="Times New Roman" w:hAnsi="Times New Roman"/>
          <w:sz w:val="24"/>
          <w:szCs w:val="24"/>
        </w:rPr>
        <w:t>, масло для двигателя – 16 литров – 16068,0 руб.</w:t>
      </w:r>
      <w:r w:rsidRPr="00BF0F8B">
        <w:rPr>
          <w:rFonts w:ascii="Times New Roman" w:hAnsi="Times New Roman"/>
          <w:sz w:val="24"/>
          <w:szCs w:val="24"/>
        </w:rPr>
        <w:t xml:space="preserve">; 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          </w:t>
      </w:r>
      <w:proofErr w:type="gramStart"/>
      <w:r w:rsidRPr="00BF0F8B">
        <w:rPr>
          <w:rFonts w:ascii="Times New Roman" w:hAnsi="Times New Roman"/>
          <w:sz w:val="24"/>
          <w:szCs w:val="24"/>
        </w:rPr>
        <w:t>закуп запчастей</w:t>
      </w:r>
      <w:r>
        <w:rPr>
          <w:rFonts w:ascii="Times New Roman" w:hAnsi="Times New Roman"/>
          <w:sz w:val="24"/>
          <w:szCs w:val="24"/>
        </w:rPr>
        <w:t xml:space="preserve"> и комплектующих</w:t>
      </w:r>
      <w:r w:rsidRPr="00BF0F8B">
        <w:rPr>
          <w:rFonts w:ascii="Times New Roman" w:hAnsi="Times New Roman"/>
          <w:sz w:val="24"/>
          <w:szCs w:val="24"/>
        </w:rPr>
        <w:t xml:space="preserve"> на автомашину (</w:t>
      </w:r>
      <w:r>
        <w:rPr>
          <w:rFonts w:ascii="Times New Roman" w:hAnsi="Times New Roman"/>
          <w:sz w:val="24"/>
          <w:szCs w:val="24"/>
        </w:rPr>
        <w:t>пыльник  - 2 шт., колпачки</w:t>
      </w:r>
      <w:r w:rsidRPr="00F15A94">
        <w:rPr>
          <w:rFonts w:ascii="Times New Roman" w:hAnsi="Times New Roman"/>
          <w:sz w:val="24"/>
          <w:szCs w:val="24"/>
        </w:rPr>
        <w:t xml:space="preserve">  – </w:t>
      </w:r>
      <w:r>
        <w:rPr>
          <w:rFonts w:ascii="Times New Roman" w:hAnsi="Times New Roman"/>
          <w:sz w:val="24"/>
          <w:szCs w:val="24"/>
        </w:rPr>
        <w:t>2</w:t>
      </w:r>
      <w:r w:rsidRPr="00F15A94">
        <w:rPr>
          <w:rFonts w:ascii="Times New Roman" w:hAnsi="Times New Roman"/>
          <w:sz w:val="24"/>
          <w:szCs w:val="24"/>
        </w:rPr>
        <w:t xml:space="preserve"> шт., </w:t>
      </w:r>
      <w:r>
        <w:rPr>
          <w:rFonts w:ascii="Times New Roman" w:hAnsi="Times New Roman"/>
          <w:sz w:val="24"/>
          <w:szCs w:val="24"/>
        </w:rPr>
        <w:t>резинка</w:t>
      </w:r>
      <w:r w:rsidRPr="00F15A9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1</w:t>
      </w:r>
      <w:r w:rsidRPr="00F15A94">
        <w:rPr>
          <w:rFonts w:ascii="Times New Roman" w:hAnsi="Times New Roman"/>
          <w:sz w:val="24"/>
          <w:szCs w:val="24"/>
        </w:rPr>
        <w:t xml:space="preserve"> шт., </w:t>
      </w:r>
      <w:r>
        <w:rPr>
          <w:rFonts w:ascii="Times New Roman" w:hAnsi="Times New Roman"/>
          <w:sz w:val="24"/>
          <w:szCs w:val="24"/>
        </w:rPr>
        <w:t>пыльник стойки передней</w:t>
      </w:r>
      <w:r w:rsidRPr="00F15A94">
        <w:rPr>
          <w:rFonts w:ascii="Times New Roman" w:hAnsi="Times New Roman"/>
          <w:sz w:val="24"/>
          <w:szCs w:val="24"/>
        </w:rPr>
        <w:t xml:space="preserve"> – 2 шт., </w:t>
      </w:r>
      <w:r>
        <w:rPr>
          <w:rFonts w:ascii="Times New Roman" w:hAnsi="Times New Roman"/>
          <w:sz w:val="24"/>
          <w:szCs w:val="24"/>
        </w:rPr>
        <w:t>сальник заднего редуктора</w:t>
      </w:r>
      <w:r w:rsidRPr="00F15A94">
        <w:rPr>
          <w:rFonts w:ascii="Times New Roman" w:hAnsi="Times New Roman"/>
          <w:sz w:val="24"/>
          <w:szCs w:val="24"/>
        </w:rPr>
        <w:t xml:space="preserve"> – 2 шт., </w:t>
      </w:r>
      <w:r>
        <w:rPr>
          <w:rFonts w:ascii="Times New Roman" w:hAnsi="Times New Roman"/>
          <w:sz w:val="24"/>
          <w:szCs w:val="24"/>
        </w:rPr>
        <w:t>подшипник ступичный</w:t>
      </w:r>
      <w:r w:rsidRPr="00F15A9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1</w:t>
      </w:r>
      <w:r w:rsidRPr="00F15A94">
        <w:rPr>
          <w:rFonts w:ascii="Times New Roman" w:hAnsi="Times New Roman"/>
          <w:sz w:val="24"/>
          <w:szCs w:val="24"/>
        </w:rPr>
        <w:t xml:space="preserve"> шт., </w:t>
      </w:r>
      <w:r>
        <w:rPr>
          <w:rFonts w:ascii="Times New Roman" w:hAnsi="Times New Roman"/>
          <w:sz w:val="24"/>
          <w:szCs w:val="24"/>
        </w:rPr>
        <w:t>ступичный узел</w:t>
      </w:r>
      <w:r w:rsidRPr="00F15A94">
        <w:rPr>
          <w:rFonts w:ascii="Times New Roman" w:hAnsi="Times New Roman"/>
          <w:sz w:val="24"/>
          <w:szCs w:val="24"/>
        </w:rPr>
        <w:t xml:space="preserve"> – 1 шт., </w:t>
      </w:r>
      <w:r>
        <w:rPr>
          <w:rFonts w:ascii="Times New Roman" w:hAnsi="Times New Roman"/>
          <w:sz w:val="24"/>
          <w:szCs w:val="24"/>
        </w:rPr>
        <w:t>отбойник стоек передний</w:t>
      </w:r>
      <w:r w:rsidRPr="00F15A9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2</w:t>
      </w:r>
      <w:r w:rsidRPr="00F15A94">
        <w:rPr>
          <w:rFonts w:ascii="Times New Roman" w:hAnsi="Times New Roman"/>
          <w:sz w:val="24"/>
          <w:szCs w:val="24"/>
        </w:rPr>
        <w:t xml:space="preserve"> шт., масло </w:t>
      </w:r>
      <w:r>
        <w:rPr>
          <w:rFonts w:ascii="Times New Roman" w:hAnsi="Times New Roman"/>
          <w:sz w:val="24"/>
          <w:szCs w:val="24"/>
        </w:rPr>
        <w:t>трансмиссионное</w:t>
      </w:r>
      <w:r w:rsidRPr="00F15A9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1</w:t>
      </w:r>
      <w:r w:rsidRPr="00F15A94">
        <w:rPr>
          <w:rFonts w:ascii="Times New Roman" w:hAnsi="Times New Roman"/>
          <w:sz w:val="24"/>
          <w:szCs w:val="24"/>
        </w:rPr>
        <w:t xml:space="preserve"> л.</w:t>
      </w:r>
      <w:r>
        <w:rPr>
          <w:rFonts w:ascii="Times New Roman" w:hAnsi="Times New Roman"/>
          <w:sz w:val="24"/>
          <w:szCs w:val="24"/>
        </w:rPr>
        <w:t>, очиститель карбюратора и дросселя - 1 шт., гофра для глушителя, домкрат – 1 шт., ремень ручейковый, аптечка, огнетушитель, датчик температуры</w:t>
      </w:r>
      <w:proofErr w:type="gramEnd"/>
      <w:r>
        <w:rPr>
          <w:rFonts w:ascii="Times New Roman" w:hAnsi="Times New Roman"/>
          <w:sz w:val="24"/>
          <w:szCs w:val="24"/>
        </w:rPr>
        <w:t xml:space="preserve">, тормозные колодки, втулка стабилизатора, смазка </w:t>
      </w:r>
      <w:proofErr w:type="spellStart"/>
      <w:r>
        <w:rPr>
          <w:rFonts w:ascii="Times New Roman" w:hAnsi="Times New Roman"/>
          <w:sz w:val="24"/>
          <w:szCs w:val="24"/>
        </w:rPr>
        <w:t>спрей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универсальный, </w:t>
      </w:r>
      <w:proofErr w:type="spellStart"/>
      <w:r>
        <w:rPr>
          <w:rFonts w:ascii="Times New Roman" w:hAnsi="Times New Roman"/>
          <w:sz w:val="24"/>
          <w:szCs w:val="24"/>
        </w:rPr>
        <w:t>омыватель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стекол, антифриз и др.</w:t>
      </w:r>
      <w:r w:rsidRPr="00F15A94">
        <w:rPr>
          <w:rFonts w:ascii="Times New Roman" w:hAnsi="Times New Roman"/>
          <w:sz w:val="24"/>
          <w:szCs w:val="24"/>
        </w:rPr>
        <w:t xml:space="preserve">) – </w:t>
      </w:r>
      <w:r>
        <w:rPr>
          <w:rFonts w:ascii="Times New Roman" w:hAnsi="Times New Roman"/>
          <w:sz w:val="24"/>
          <w:szCs w:val="24"/>
        </w:rPr>
        <w:t>69392,21</w:t>
      </w:r>
      <w:r w:rsidRPr="00F15A94">
        <w:rPr>
          <w:rFonts w:ascii="Times New Roman" w:hAnsi="Times New Roman"/>
          <w:sz w:val="24"/>
          <w:szCs w:val="24"/>
        </w:rPr>
        <w:t xml:space="preserve"> руб.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закуп хозяйственных принадлежностей – 1753,0 рублей (мешки для мусора – 50 шт., черенок для лопаты – 1 шт., автомат для электросчетчика – 1 шт., заглушка – 1 шт.).  </w:t>
      </w:r>
      <w:proofErr w:type="gramEnd"/>
    </w:p>
    <w:p w:rsidR="00122A0A" w:rsidRPr="00C17DAE" w:rsidRDefault="00122A0A" w:rsidP="00122A0A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BF0F8B">
        <w:rPr>
          <w:rFonts w:ascii="Times New Roman" w:hAnsi="Times New Roman"/>
          <w:sz w:val="24"/>
          <w:szCs w:val="24"/>
        </w:rPr>
        <w:t>   </w:t>
      </w:r>
      <w:r>
        <w:rPr>
          <w:rFonts w:ascii="Times New Roman" w:hAnsi="Times New Roman"/>
          <w:sz w:val="24"/>
          <w:szCs w:val="24"/>
        </w:rPr>
        <w:t>        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      * по виду расхода 247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«</w:t>
      </w:r>
      <w:r>
        <w:rPr>
          <w:rFonts w:ascii="Times New Roman" w:hAnsi="Times New Roman"/>
          <w:b/>
          <w:i/>
          <w:sz w:val="24"/>
          <w:szCs w:val="24"/>
        </w:rPr>
        <w:t>Закупка энергетических ресурсов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»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- «Коммунальные услуги»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- потребление составило </w:t>
      </w:r>
      <w:r w:rsidRPr="00104C98">
        <w:rPr>
          <w:rFonts w:ascii="Times New Roman" w:hAnsi="Times New Roman"/>
          <w:sz w:val="24"/>
          <w:szCs w:val="24"/>
        </w:rPr>
        <w:t>28399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кВт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 xml:space="preserve">о данной статье использованы средства в сумме </w:t>
      </w:r>
      <w:r>
        <w:rPr>
          <w:rFonts w:ascii="Times New Roman" w:hAnsi="Times New Roman"/>
          <w:color w:val="000000"/>
          <w:sz w:val="24"/>
          <w:szCs w:val="24"/>
        </w:rPr>
        <w:t>250000,0 руб.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Расходы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по</w:t>
      </w:r>
      <w:r>
        <w:rPr>
          <w:rFonts w:ascii="Times New Roman" w:hAnsi="Times New Roman"/>
          <w:color w:val="000000"/>
          <w:sz w:val="24"/>
          <w:szCs w:val="24"/>
        </w:rPr>
        <w:t xml:space="preserve"> МКУ «ХОЗУ администрации Малиновского сельского поселения» проводились</w:t>
      </w:r>
      <w:r w:rsidRPr="00DC16ED">
        <w:rPr>
          <w:rFonts w:ascii="Times New Roman" w:hAnsi="Times New Roman"/>
          <w:color w:val="000000"/>
          <w:sz w:val="24"/>
          <w:szCs w:val="24"/>
        </w:rPr>
        <w:t> простой заку</w:t>
      </w:r>
      <w:r>
        <w:rPr>
          <w:rFonts w:ascii="Times New Roman" w:hAnsi="Times New Roman"/>
          <w:color w:val="000000"/>
          <w:sz w:val="24"/>
          <w:szCs w:val="24"/>
        </w:rPr>
        <w:t>пкой</w:t>
      </w:r>
      <w:r w:rsidRPr="00DC16ED">
        <w:rPr>
          <w:rFonts w:ascii="Times New Roman" w:hAnsi="Times New Roman"/>
          <w:color w:val="000000"/>
          <w:sz w:val="24"/>
          <w:szCs w:val="24"/>
        </w:rPr>
        <w:t>, согласно п. 4</w:t>
      </w:r>
      <w:r>
        <w:rPr>
          <w:rFonts w:ascii="Times New Roman" w:hAnsi="Times New Roman"/>
          <w:color w:val="000000"/>
          <w:sz w:val="24"/>
          <w:szCs w:val="24"/>
        </w:rPr>
        <w:t>, п. 29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ч. 1 ст. 93 Федерального закона № 44-ФЗ от 05.04.2013 г. «О контрактной системе в сфере закупок товаров, работ, услуг для обеспечения государственных и муниципальных нужд заказов»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22A0A" w:rsidRPr="00104C98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(Договор № ДК21/1-18986 от 09.01.2024 г. АО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ННК-Приморнефтепродукт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муниципальный контракт № Д0266 от 10.01.2024 г. ПАО «Дальневосточная энергетическая компания»,  Государственный (муниципальный) Контракт № 28041 на оказание услуг по обращению с твердыми коммунальными отходами от 10.01.2024 г.  КГУП Приморский экологический оператор, Договор № 124 на выполнение противопожарных мероприятий от 09.01.2024 г. ИП Аникина С.Э., Договор № 725000061707 от 23.01.2024 г.  ПАО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Ростелеком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Договор оказания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услуг № 15 от 25.01.2024 г. ИП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Тарнавский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В.А., Сергеева А.О. Договоры возмездного оказания услуг № 1 </w:t>
      </w:r>
      <w:r w:rsidRPr="00104C98">
        <w:rPr>
          <w:rFonts w:ascii="Times New Roman" w:hAnsi="Times New Roman"/>
          <w:sz w:val="24"/>
          <w:szCs w:val="24"/>
        </w:rPr>
        <w:t xml:space="preserve">от 26.01.2024 г., № 2 от 12.03.2024 г., № 3 от 25.04.2024 г., № 4 от 01.07.2024 г., № 5 от 02.09.2024 г., № 6 от 09.10.2024 г., № 6/1 от 20.11.2024 г., Договор поставки запасных частей № 57 от 25.10.2024 г. ИП Полуда С.Ю.,  </w:t>
      </w:r>
      <w:proofErr w:type="spellStart"/>
      <w:r w:rsidRPr="00104C98">
        <w:rPr>
          <w:rFonts w:ascii="Times New Roman" w:hAnsi="Times New Roman"/>
          <w:sz w:val="24"/>
          <w:szCs w:val="24"/>
        </w:rPr>
        <w:t>Сублицензионный</w:t>
      </w:r>
      <w:proofErr w:type="spellEnd"/>
      <w:r w:rsidRPr="00104C98">
        <w:rPr>
          <w:rFonts w:ascii="Times New Roman" w:hAnsi="Times New Roman"/>
          <w:sz w:val="24"/>
          <w:szCs w:val="24"/>
        </w:rPr>
        <w:t xml:space="preserve"> договор № К25П2-1</w:t>
      </w:r>
      <w:proofErr w:type="gramEnd"/>
      <w:r w:rsidRPr="00104C98">
        <w:rPr>
          <w:rFonts w:ascii="Times New Roman" w:hAnsi="Times New Roman"/>
          <w:sz w:val="24"/>
          <w:szCs w:val="24"/>
        </w:rPr>
        <w:t xml:space="preserve"> от 12.11.2024 г. ООО «</w:t>
      </w:r>
      <w:proofErr w:type="spellStart"/>
      <w:r w:rsidRPr="00104C98">
        <w:rPr>
          <w:rFonts w:ascii="Times New Roman" w:hAnsi="Times New Roman"/>
          <w:sz w:val="24"/>
          <w:szCs w:val="24"/>
        </w:rPr>
        <w:t>Кейсистемс-Владивосток</w:t>
      </w:r>
      <w:proofErr w:type="spellEnd"/>
      <w:r w:rsidRPr="00104C98">
        <w:rPr>
          <w:rFonts w:ascii="Times New Roman" w:hAnsi="Times New Roman"/>
          <w:sz w:val="24"/>
          <w:szCs w:val="24"/>
        </w:rPr>
        <w:t xml:space="preserve">», Договор на оказание услуг по ремонту автомобиля № 7 от 20.12.2024 г. ИП ГКФХ </w:t>
      </w:r>
      <w:proofErr w:type="spellStart"/>
      <w:r w:rsidRPr="00104C98">
        <w:rPr>
          <w:rFonts w:ascii="Times New Roman" w:hAnsi="Times New Roman"/>
          <w:sz w:val="24"/>
          <w:szCs w:val="24"/>
        </w:rPr>
        <w:t>Смакота</w:t>
      </w:r>
      <w:proofErr w:type="spellEnd"/>
      <w:r w:rsidRPr="00104C98">
        <w:rPr>
          <w:rFonts w:ascii="Times New Roman" w:hAnsi="Times New Roman"/>
          <w:sz w:val="24"/>
          <w:szCs w:val="24"/>
        </w:rPr>
        <w:t xml:space="preserve"> В.А., Договор поставки запасных частей № 69 от 22.11.2024 г., Договор оказания услуг сотовой связи № 125391478614 от21.11.2024 г. ПАО «Мобильные </w:t>
      </w:r>
      <w:proofErr w:type="spellStart"/>
      <w:r w:rsidRPr="00104C98">
        <w:rPr>
          <w:rFonts w:ascii="Times New Roman" w:hAnsi="Times New Roman"/>
          <w:sz w:val="24"/>
          <w:szCs w:val="24"/>
        </w:rPr>
        <w:t>ТелеСистемы</w:t>
      </w:r>
      <w:proofErr w:type="spellEnd"/>
      <w:r w:rsidRPr="00104C98">
        <w:rPr>
          <w:rFonts w:ascii="Times New Roman" w:hAnsi="Times New Roman"/>
          <w:sz w:val="24"/>
          <w:szCs w:val="24"/>
        </w:rPr>
        <w:t>»)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Default="00122A0A" w:rsidP="00122A0A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Microsoft Sans Serif" w:hAnsi="Times New Roman"/>
          <w:color w:val="000000"/>
          <w:sz w:val="24"/>
          <w:szCs w:val="24"/>
        </w:rPr>
        <w:t xml:space="preserve">             Целевая статья 0590120120 отражает расходы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 в рамках </w:t>
      </w:r>
      <w:r w:rsidRPr="00DC16ED">
        <w:rPr>
          <w:rFonts w:ascii="Times New Roman" w:hAnsi="Times New Roman"/>
          <w:color w:val="000000"/>
          <w:sz w:val="24"/>
          <w:szCs w:val="24"/>
        </w:rPr>
        <w:t>муниципальной программы Малиновского сельского поселения «</w:t>
      </w:r>
      <w:r>
        <w:rPr>
          <w:rFonts w:ascii="Times New Roman" w:hAnsi="Times New Roman"/>
          <w:color w:val="000000"/>
          <w:sz w:val="24"/>
          <w:szCs w:val="24"/>
        </w:rPr>
        <w:t>Управление муниципальным имуществом и земельными ресурсами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Малиновс</w:t>
      </w:r>
      <w:r>
        <w:rPr>
          <w:rFonts w:ascii="Times New Roman" w:hAnsi="Times New Roman"/>
          <w:color w:val="000000"/>
          <w:sz w:val="24"/>
          <w:szCs w:val="24"/>
        </w:rPr>
        <w:t>кого сельского поселения на 2023-2025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годы»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. Назначение 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 xml:space="preserve">по целевой статье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составило 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>50000,0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 рублей,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исполнение – 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>50000,0 рублей. Исполнение составило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 100 %.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Основное мероприятие «Совершенствование деятельности по владению, пользованию и распоряжению имуществом, находящимся в муниципальной собственности МСП» - проведены расходы по оплате договора на приобретение муниципального имущества 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IP</w:t>
      </w:r>
      <w:r>
        <w:rPr>
          <w:rFonts w:ascii="Times New Roman" w:hAnsi="Times New Roman"/>
          <w:color w:val="000000"/>
          <w:sz w:val="24"/>
          <w:szCs w:val="24"/>
        </w:rPr>
        <w:t xml:space="preserve"> камера – камера внешнего видеонаблюдения – 4 шт., РОЕ коммутатор 4 порта – 1 шт., 8-ми канальный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IP</w:t>
      </w:r>
      <w:r w:rsidRPr="00592DD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– регистратор – 1 шт., жесткий диск – 1 шт., коробка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распаячная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4 шт.).</w:t>
      </w:r>
      <w:proofErr w:type="gramEnd"/>
    </w:p>
    <w:p w:rsidR="00122A0A" w:rsidRPr="00592DD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Расходы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по</w:t>
      </w:r>
      <w:r>
        <w:rPr>
          <w:rFonts w:ascii="Times New Roman" w:hAnsi="Times New Roman"/>
          <w:color w:val="000000"/>
          <w:sz w:val="24"/>
          <w:szCs w:val="24"/>
        </w:rPr>
        <w:t xml:space="preserve"> данному мероприятию составили 50000,0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(</w:t>
      </w:r>
      <w:r>
        <w:rPr>
          <w:rFonts w:ascii="Times New Roman" w:hAnsi="Times New Roman"/>
          <w:color w:val="000000"/>
          <w:sz w:val="24"/>
          <w:szCs w:val="24"/>
        </w:rPr>
        <w:t>Закуп камер видеонаблюдения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произведены  </w:t>
      </w:r>
      <w:r>
        <w:rPr>
          <w:rFonts w:ascii="Times New Roman" w:hAnsi="Times New Roman"/>
          <w:color w:val="000000"/>
          <w:sz w:val="24"/>
          <w:szCs w:val="24"/>
        </w:rPr>
        <w:t xml:space="preserve">у ИП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Тарнавский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В.А.</w:t>
      </w:r>
      <w:r w:rsidRPr="00DC16ED">
        <w:rPr>
          <w:rFonts w:ascii="Times New Roman" w:hAnsi="Times New Roman"/>
          <w:color w:val="000000"/>
          <w:sz w:val="24"/>
          <w:szCs w:val="24"/>
        </w:rPr>
        <w:t> простой заку</w:t>
      </w:r>
      <w:r>
        <w:rPr>
          <w:rFonts w:ascii="Times New Roman" w:hAnsi="Times New Roman"/>
          <w:color w:val="000000"/>
          <w:sz w:val="24"/>
          <w:szCs w:val="24"/>
        </w:rPr>
        <w:t>пкой</w:t>
      </w:r>
      <w:r w:rsidRPr="00DC16ED">
        <w:rPr>
          <w:rFonts w:ascii="Times New Roman" w:hAnsi="Times New Roman"/>
          <w:color w:val="000000"/>
          <w:sz w:val="24"/>
          <w:szCs w:val="24"/>
        </w:rPr>
        <w:t>), согласно п. 4 ч. 1 ст. 93 Федерального закона № 44-ФЗ от 05.04.2013 г. «О контрактной системе в сфере закупок товаров, работ, услуг для обеспечения государственных и муниципальных нужд заказов»</w:t>
      </w:r>
      <w:r>
        <w:rPr>
          <w:rFonts w:ascii="Times New Roman" w:hAnsi="Times New Roman"/>
          <w:color w:val="000000"/>
          <w:sz w:val="24"/>
          <w:szCs w:val="24"/>
        </w:rPr>
        <w:t xml:space="preserve"> - Договор купли-продажи № 173 от 18.11.2024 г.</w:t>
      </w:r>
      <w:proofErr w:type="gramEnd"/>
    </w:p>
    <w:p w:rsidR="00122A0A" w:rsidRPr="00DC16ED" w:rsidRDefault="00122A0A" w:rsidP="00122A0A">
      <w:pPr>
        <w:jc w:val="center"/>
        <w:rPr>
          <w:rFonts w:ascii="Times New Roman" w:hAnsi="Times New Roman"/>
          <w:sz w:val="24"/>
          <w:szCs w:val="24"/>
        </w:rPr>
      </w:pPr>
    </w:p>
    <w:p w:rsidR="00122A0A" w:rsidRPr="00DC16ED" w:rsidRDefault="00122A0A" w:rsidP="00122A0A">
      <w:pPr>
        <w:jc w:val="center"/>
        <w:rPr>
          <w:rFonts w:ascii="Times New Roman" w:hAnsi="Times New Roman"/>
          <w:sz w:val="24"/>
          <w:szCs w:val="24"/>
        </w:rPr>
      </w:pPr>
      <w:r w:rsidRPr="008D403B">
        <w:rPr>
          <w:rFonts w:ascii="Times New Roman" w:hAnsi="Times New Roman"/>
          <w:b/>
          <w:sz w:val="24"/>
          <w:szCs w:val="24"/>
        </w:rPr>
        <w:t>Разде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л 02 «Национальная оборона»</w:t>
      </w:r>
    </w:p>
    <w:p w:rsidR="00122A0A" w:rsidRPr="00DC16ED" w:rsidRDefault="00122A0A" w:rsidP="00122A0A">
      <w:pPr>
        <w:shd w:val="clear" w:color="auto" w:fill="FFFFFF"/>
        <w:spacing w:before="120" w:after="120" w:line="269" w:lineRule="atLeast"/>
        <w:ind w:left="60"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В состав расходов включается организация исполнения полномочий по осуществлению первичного воинского учета на территориях, где отсутствуют военные комиссариаты в соответствии с Федеральным законом «О внесении изменений в отдельные законодательные акты РФ в связи с совершенствованием разграничений полномочий» № 198-ФЗ от 24.07.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07 г.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Раздел содержит расходы на содержание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специалиста по воинскому учету.</w:t>
      </w:r>
    </w:p>
    <w:p w:rsidR="00122A0A" w:rsidRPr="00DC16ED" w:rsidRDefault="00122A0A" w:rsidP="00122A0A">
      <w:pPr>
        <w:shd w:val="clear" w:color="auto" w:fill="FFFFFF"/>
        <w:spacing w:before="120" w:after="120" w:line="269" w:lineRule="atLeast"/>
        <w:ind w:left="60"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lastRenderedPageBreak/>
        <w:t xml:space="preserve">Назначение и исполнение составило 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>431170,0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 рублей,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подраздел исполнен на 100%.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Расходы осуществлялись  по КБ</w:t>
      </w:r>
      <w:r>
        <w:rPr>
          <w:rFonts w:ascii="Times New Roman" w:hAnsi="Times New Roman"/>
          <w:color w:val="000000"/>
          <w:sz w:val="24"/>
          <w:szCs w:val="24"/>
        </w:rPr>
        <w:t>К 813 0203 9999951180  120 ДК 23</w:t>
      </w:r>
      <w:r w:rsidRPr="00DC16ED">
        <w:rPr>
          <w:rFonts w:ascii="Times New Roman" w:hAnsi="Times New Roman"/>
          <w:color w:val="000000"/>
          <w:sz w:val="24"/>
          <w:szCs w:val="24"/>
        </w:rPr>
        <w:t>-51180-00000-00000  </w:t>
      </w:r>
    </w:p>
    <w:tbl>
      <w:tblPr>
        <w:tblW w:w="104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639"/>
        <w:gridCol w:w="3973"/>
        <w:gridCol w:w="1560"/>
        <w:gridCol w:w="1512"/>
        <w:gridCol w:w="1326"/>
        <w:gridCol w:w="1418"/>
      </w:tblGrid>
      <w:tr w:rsidR="00122A0A" w:rsidRPr="00DC16ED" w:rsidTr="0082540F">
        <w:trPr>
          <w:trHeight w:val="926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статей затрат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по бюджету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Уточн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 план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</w:t>
            </w:r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gramEnd"/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Остаток на 01.01.202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</w:tc>
      </w:tr>
      <w:tr w:rsidR="00122A0A" w:rsidRPr="00DC16ED" w:rsidTr="0082540F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Р. 0203 9999951180 120, всего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563944,0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525406,0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525406,0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122A0A" w:rsidRPr="00DC16ED" w:rsidTr="0082540F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 - 121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433136,71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404464,71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404464,71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122A0A" w:rsidRPr="00DC16ED" w:rsidTr="0082540F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 - 129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130807,29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120941,29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120941,29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0A" w:rsidRPr="00DC16ED" w:rsidTr="0082540F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Прочая закупка товаров, работ и услуг - 244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73352,0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73352,0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122A0A" w:rsidRDefault="00122A0A" w:rsidP="00122A0A">
      <w:pPr>
        <w:spacing w:beforeAutospacing="1" w:afterAutospacing="1"/>
        <w:ind w:right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Заработная плата рассчитана в соответствии с Положением об оплате труда работников администрации Малиновского сельского поселения, не являющихся муниципальными служащими, утвержденного постановлением администрации Малиновского сельского поселения от 19.11.2012 г. № 61-нпа.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        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* по виду расхода 244 «Прочая закупка товаров, работ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и услуг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>» - в сумме</w:t>
      </w:r>
      <w:r w:rsidRPr="00DC16ED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73352,0 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руб., в том числе:     </w:t>
      </w:r>
    </w:p>
    <w:p w:rsidR="00122A0A" w:rsidRPr="007F1EF0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b/>
          <w:sz w:val="24"/>
          <w:szCs w:val="24"/>
        </w:rPr>
        <w:t>        </w:t>
      </w:r>
    </w:p>
    <w:p w:rsidR="00122A0A" w:rsidRPr="005913F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b/>
          <w:sz w:val="24"/>
          <w:szCs w:val="24"/>
        </w:rPr>
        <w:t>           - «Прочие услуги»</w:t>
      </w:r>
      <w:r w:rsidRPr="005913FB">
        <w:rPr>
          <w:rFonts w:ascii="Times New Roman" w:hAnsi="Times New Roman"/>
          <w:sz w:val="24"/>
          <w:szCs w:val="24"/>
        </w:rPr>
        <w:t xml:space="preserve"> - исполнение составило в сумме </w:t>
      </w:r>
      <w:r>
        <w:rPr>
          <w:rFonts w:ascii="Times New Roman" w:hAnsi="Times New Roman"/>
          <w:sz w:val="24"/>
          <w:szCs w:val="24"/>
        </w:rPr>
        <w:t>34000,0</w:t>
      </w:r>
      <w:r w:rsidRPr="005913FB">
        <w:rPr>
          <w:rFonts w:ascii="Times New Roman" w:hAnsi="Times New Roman"/>
          <w:sz w:val="24"/>
          <w:szCs w:val="24"/>
        </w:rPr>
        <w:t xml:space="preserve"> руб. 100% от плановых назначений, в том числе: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sz w:val="24"/>
          <w:szCs w:val="24"/>
        </w:rPr>
        <w:t xml:space="preserve">           на приобретение </w:t>
      </w:r>
      <w:r>
        <w:rPr>
          <w:rFonts w:ascii="Times New Roman" w:hAnsi="Times New Roman"/>
          <w:sz w:val="24"/>
          <w:szCs w:val="24"/>
        </w:rPr>
        <w:t xml:space="preserve">и продление неисключительных прав  на использование </w:t>
      </w:r>
      <w:r w:rsidRPr="005913FB">
        <w:rPr>
          <w:rFonts w:ascii="Times New Roman" w:hAnsi="Times New Roman"/>
          <w:sz w:val="24"/>
          <w:szCs w:val="24"/>
        </w:rPr>
        <w:t xml:space="preserve">программного продукта </w:t>
      </w:r>
      <w:r>
        <w:rPr>
          <w:rFonts w:ascii="Times New Roman" w:hAnsi="Times New Roman"/>
          <w:sz w:val="24"/>
          <w:szCs w:val="24"/>
        </w:rPr>
        <w:t xml:space="preserve">«Воинский учет (ВУС)» </w:t>
      </w:r>
      <w:r w:rsidRPr="005913F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23000,0 руб.,</w:t>
      </w:r>
    </w:p>
    <w:p w:rsidR="00122A0A" w:rsidRPr="005913FB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5913FB">
        <w:rPr>
          <w:rFonts w:ascii="Times New Roman" w:hAnsi="Times New Roman"/>
          <w:sz w:val="24"/>
          <w:szCs w:val="24"/>
        </w:rPr>
        <w:t>      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AE78B9">
        <w:rPr>
          <w:rFonts w:ascii="Times New Roman" w:hAnsi="Times New Roman"/>
          <w:sz w:val="24"/>
          <w:szCs w:val="24"/>
        </w:rPr>
        <w:t>образовательные</w:t>
      </w:r>
      <w:r>
        <w:rPr>
          <w:rFonts w:ascii="Times New Roman" w:hAnsi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bCs/>
          <w:iCs/>
          <w:sz w:val="24"/>
          <w:szCs w:val="24"/>
        </w:rPr>
        <w:t xml:space="preserve">услуги по дополнительной профессиональной программе повышения квалификации </w:t>
      </w:r>
      <w:r w:rsidRPr="009D2567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 xml:space="preserve">(«Новые правила ведения воинского учета в РФ: передача данных в реестр военнообязанных с 01.11.2024, порядок постановки на учет, правовое обеспечение, документационное оформление, штрафные санкции и отчетность» – 16 часов ООО «Межрегиональный центр делового и профессионального образования») – 11000,0 рублей, 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sz w:val="24"/>
          <w:szCs w:val="24"/>
        </w:rPr>
        <w:t> 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BF0F8B"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BF0F8B">
        <w:rPr>
          <w:rFonts w:ascii="Times New Roman" w:hAnsi="Times New Roman"/>
          <w:b/>
          <w:sz w:val="24"/>
          <w:szCs w:val="24"/>
        </w:rPr>
        <w:t>«Увеличени</w:t>
      </w:r>
      <w:r>
        <w:rPr>
          <w:rFonts w:ascii="Times New Roman" w:hAnsi="Times New Roman"/>
          <w:b/>
          <w:sz w:val="24"/>
          <w:szCs w:val="24"/>
        </w:rPr>
        <w:t>е стоимости основных средств</w:t>
      </w:r>
      <w:r w:rsidRPr="00BF0F8B">
        <w:rPr>
          <w:rFonts w:ascii="Times New Roman" w:hAnsi="Times New Roman"/>
          <w:b/>
          <w:sz w:val="24"/>
          <w:szCs w:val="24"/>
        </w:rPr>
        <w:t>»</w:t>
      </w:r>
      <w:r w:rsidRPr="005913FB">
        <w:rPr>
          <w:rFonts w:ascii="Times New Roman" w:hAnsi="Times New Roman"/>
          <w:sz w:val="24"/>
          <w:szCs w:val="24"/>
          <w:lang w:val="en-US"/>
        </w:rPr>
        <w:t>  </w:t>
      </w:r>
      <w:r>
        <w:rPr>
          <w:rFonts w:ascii="Times New Roman" w:hAnsi="Times New Roman"/>
          <w:sz w:val="24"/>
          <w:szCs w:val="24"/>
        </w:rPr>
        <w:t>- исполнение составило 30410,0 рублей</w:t>
      </w:r>
      <w:r w:rsidRPr="005913FB">
        <w:rPr>
          <w:rFonts w:ascii="Times New Roman" w:hAnsi="Times New Roman"/>
          <w:sz w:val="24"/>
          <w:szCs w:val="24"/>
          <w:lang w:val="en-US"/>
        </w:rPr>
        <w:t> </w:t>
      </w:r>
      <w:r w:rsidRPr="005913FB">
        <w:rPr>
          <w:rFonts w:ascii="Times New Roman" w:hAnsi="Times New Roman"/>
          <w:sz w:val="24"/>
          <w:szCs w:val="24"/>
        </w:rPr>
        <w:t>100% от плановых назначений, в том числе: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Pr="005913F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приобретение офисной мебели (шкаф для документов – 1 шт., стол рабочий – 1 шт., тумба для канцелярских принадлежностей – 1 шт., кресло офисное – 1 шт.); </w:t>
      </w:r>
    </w:p>
    <w:p w:rsidR="00122A0A" w:rsidRPr="00317A84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5913FB">
        <w:rPr>
          <w:rFonts w:ascii="Times New Roman" w:hAnsi="Times New Roman"/>
          <w:sz w:val="24"/>
          <w:szCs w:val="24"/>
          <w:lang w:val="en-US"/>
        </w:rPr>
        <w:t> </w:t>
      </w:r>
      <w:r w:rsidRPr="00C17DAE">
        <w:rPr>
          <w:rFonts w:ascii="Times New Roman" w:hAnsi="Times New Roman"/>
          <w:color w:val="FF0000"/>
          <w:sz w:val="24"/>
          <w:szCs w:val="24"/>
          <w:lang w:val="en-US"/>
        </w:rPr>
        <w:t> </w:t>
      </w:r>
      <w:r w:rsidRPr="00893D9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17DAE">
        <w:rPr>
          <w:rFonts w:ascii="Times New Roman" w:hAnsi="Times New Roman"/>
          <w:color w:val="FF0000"/>
          <w:sz w:val="24"/>
          <w:szCs w:val="24"/>
          <w:lang w:val="en-US"/>
        </w:rPr>
        <w:t>       </w:t>
      </w:r>
      <w:r w:rsidRPr="00D10048">
        <w:rPr>
          <w:rFonts w:ascii="Times New Roman" w:hAnsi="Times New Roman"/>
          <w:sz w:val="24"/>
          <w:szCs w:val="24"/>
        </w:rPr>
        <w:t>         </w:t>
      </w:r>
    </w:p>
    <w:p w:rsidR="00122A0A" w:rsidRPr="00BF0F8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BF0F8B">
        <w:rPr>
          <w:rFonts w:ascii="Times New Roman" w:hAnsi="Times New Roman"/>
          <w:b/>
          <w:sz w:val="24"/>
          <w:szCs w:val="24"/>
        </w:rPr>
        <w:t>          - «Увеличение стоимости материальных запасов»</w:t>
      </w:r>
      <w:r w:rsidRPr="00BF0F8B">
        <w:rPr>
          <w:rFonts w:ascii="Times New Roman" w:hAnsi="Times New Roman"/>
          <w:sz w:val="24"/>
          <w:szCs w:val="24"/>
        </w:rPr>
        <w:t xml:space="preserve"> - расход по данной статье составил </w:t>
      </w:r>
      <w:r w:rsidRPr="00B271D1">
        <w:rPr>
          <w:rFonts w:ascii="Times New Roman" w:hAnsi="Times New Roman"/>
          <w:sz w:val="24"/>
          <w:szCs w:val="24"/>
        </w:rPr>
        <w:t>8942,0</w:t>
      </w:r>
      <w:r w:rsidRPr="00BF0F8B">
        <w:rPr>
          <w:rFonts w:ascii="Times New Roman" w:hAnsi="Times New Roman"/>
          <w:sz w:val="24"/>
          <w:szCs w:val="24"/>
        </w:rPr>
        <w:t xml:space="preserve"> руб. в пределах утвержденных ассигнований, в том числе:</w:t>
      </w:r>
    </w:p>
    <w:p w:rsidR="00122A0A" w:rsidRPr="00BF0F8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BF0F8B">
        <w:rPr>
          <w:rFonts w:ascii="Times New Roman" w:hAnsi="Times New Roman"/>
          <w:sz w:val="24"/>
          <w:szCs w:val="24"/>
        </w:rPr>
        <w:t> </w:t>
      </w:r>
    </w:p>
    <w:p w:rsidR="00122A0A" w:rsidRPr="00D308F1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BF0F8B">
        <w:rPr>
          <w:rFonts w:ascii="Times New Roman" w:hAnsi="Times New Roman"/>
          <w:sz w:val="24"/>
          <w:szCs w:val="24"/>
        </w:rPr>
        <w:t>            </w:t>
      </w:r>
      <w:proofErr w:type="gramStart"/>
      <w:r w:rsidRPr="00BF0F8B">
        <w:rPr>
          <w:rFonts w:ascii="Times New Roman" w:hAnsi="Times New Roman"/>
          <w:sz w:val="24"/>
          <w:szCs w:val="24"/>
        </w:rPr>
        <w:t xml:space="preserve">закуп </w:t>
      </w:r>
      <w:r>
        <w:rPr>
          <w:rFonts w:ascii="Times New Roman" w:hAnsi="Times New Roman"/>
          <w:sz w:val="24"/>
          <w:szCs w:val="24"/>
        </w:rPr>
        <w:t>бумаги офисной  (17 пачек)</w:t>
      </w:r>
      <w:r w:rsidRPr="00BF0F8B">
        <w:rPr>
          <w:rFonts w:ascii="Times New Roman" w:hAnsi="Times New Roman"/>
          <w:sz w:val="24"/>
          <w:szCs w:val="24"/>
        </w:rPr>
        <w:t xml:space="preserve"> – </w:t>
      </w:r>
      <w:r w:rsidRPr="00B271D1">
        <w:rPr>
          <w:rFonts w:ascii="Times New Roman" w:hAnsi="Times New Roman"/>
          <w:sz w:val="24"/>
          <w:szCs w:val="24"/>
        </w:rPr>
        <w:t>7294,0</w:t>
      </w:r>
      <w:r>
        <w:rPr>
          <w:rFonts w:ascii="Times New Roman" w:hAnsi="Times New Roman"/>
          <w:sz w:val="24"/>
          <w:szCs w:val="24"/>
        </w:rPr>
        <w:t xml:space="preserve"> руб., картридж (1 шт.) – 1520,0 руб., файлы (32 шт.) – 128,0 руб.</w:t>
      </w:r>
      <w:r w:rsidRPr="00BF0F8B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122A0A" w:rsidRPr="00BF0F8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BF0F8B">
        <w:rPr>
          <w:rFonts w:ascii="Times New Roman" w:hAnsi="Times New Roman"/>
          <w:sz w:val="24"/>
          <w:szCs w:val="24"/>
        </w:rPr>
        <w:t>            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     Расходы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по</w:t>
      </w:r>
      <w:r>
        <w:rPr>
          <w:rFonts w:ascii="Times New Roman" w:hAnsi="Times New Roman"/>
          <w:color w:val="000000"/>
          <w:sz w:val="24"/>
          <w:szCs w:val="24"/>
        </w:rPr>
        <w:t xml:space="preserve"> данному разделу проводились</w:t>
      </w:r>
      <w:r w:rsidRPr="00DC16ED">
        <w:rPr>
          <w:rFonts w:ascii="Times New Roman" w:hAnsi="Times New Roman"/>
          <w:color w:val="000000"/>
          <w:sz w:val="24"/>
          <w:szCs w:val="24"/>
        </w:rPr>
        <w:t> простой заку</w:t>
      </w:r>
      <w:r>
        <w:rPr>
          <w:rFonts w:ascii="Times New Roman" w:hAnsi="Times New Roman"/>
          <w:color w:val="000000"/>
          <w:sz w:val="24"/>
          <w:szCs w:val="24"/>
        </w:rPr>
        <w:t>пкой</w:t>
      </w:r>
      <w:r w:rsidRPr="00DC16ED">
        <w:rPr>
          <w:rFonts w:ascii="Times New Roman" w:hAnsi="Times New Roman"/>
          <w:color w:val="000000"/>
          <w:sz w:val="24"/>
          <w:szCs w:val="24"/>
        </w:rPr>
        <w:t>, согласно п. 4 ч. 1 ст. 93 Федерального закона № 44-ФЗ от 05.04.2013 г. «О контрактной системе в сфере закупок товаров, работ, услуг для обеспечения государственных и муниципальных нужд заказов»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(Муниципальный контракт № 105 на предоставление неисключительных прав на программное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обнспечение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от 28.05.2024 ООО «Пульс – Про»; Договор № 60-525-Н от 30.10.2024 г. Об оказании платных образовательных услуг ООО «МЦДПО»; Договор купли-продажи № 159 от 11.11.2024 ИП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Тарнавский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В.А.; Лицензионный договор № 2049 от 19.11.2024 на продление неисключительных лицензионных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прав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на программное обеспечение ООО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Пульс-Про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»;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Договор купли-продажи № 171 от 26.11.2024 ИП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Тарнавский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В.А.; Договор купли-продажи № 216 от 18.12.2024 ИП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Тарнавский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В.А.; Договор поставки № 3 от 13.12.2024 ООО «Радуга».)</w:t>
      </w:r>
      <w:proofErr w:type="gramEnd"/>
    </w:p>
    <w:p w:rsidR="00122A0A" w:rsidRPr="001B67DB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</w:p>
    <w:p w:rsidR="00122A0A" w:rsidRPr="00DC16ED" w:rsidRDefault="00122A0A" w:rsidP="00122A0A">
      <w:pPr>
        <w:jc w:val="center"/>
        <w:rPr>
          <w:rFonts w:ascii="Times New Roman" w:hAnsi="Times New Roman"/>
          <w:sz w:val="24"/>
          <w:szCs w:val="24"/>
        </w:rPr>
      </w:pPr>
      <w:r w:rsidRPr="00471930">
        <w:rPr>
          <w:rFonts w:ascii="Times New Roman" w:hAnsi="Times New Roman"/>
          <w:b/>
          <w:sz w:val="24"/>
          <w:szCs w:val="24"/>
        </w:rPr>
        <w:t>Разд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ел 03 «Национальная безопасность и правоохранительная деятельность»</w:t>
      </w:r>
    </w:p>
    <w:p w:rsidR="00122A0A" w:rsidRPr="00DC16ED" w:rsidRDefault="00122A0A" w:rsidP="00122A0A">
      <w:pPr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         Данный раздел отражает расходы по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обеспечению пожарной безопасности в рамках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муниципальной программы Малиновского сельского поселения «Пожарная безопасность на территории Малиновского </w:t>
      </w:r>
      <w:r>
        <w:rPr>
          <w:rFonts w:ascii="Times New Roman" w:hAnsi="Times New Roman"/>
          <w:color w:val="000000"/>
          <w:sz w:val="24"/>
          <w:szCs w:val="24"/>
        </w:rPr>
        <w:t>сельского поселения на 2020-2026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годы»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. Назначение по разделу составило 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 xml:space="preserve">349184,65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рублей,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исполнение – 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>349184,65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 рублей. Данный раздел исполнен на 100 %.</w:t>
      </w:r>
    </w:p>
    <w:p w:rsidR="00122A0A" w:rsidRPr="00DC16ED" w:rsidRDefault="00122A0A" w:rsidP="00122A0A">
      <w:pPr>
        <w:jc w:val="right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руб.</w:t>
      </w:r>
    </w:p>
    <w:tbl>
      <w:tblPr>
        <w:tblW w:w="10773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2646"/>
        <w:gridCol w:w="2741"/>
        <w:gridCol w:w="1417"/>
        <w:gridCol w:w="1363"/>
        <w:gridCol w:w="763"/>
        <w:gridCol w:w="1134"/>
      </w:tblGrid>
      <w:tr w:rsidR="00122A0A" w:rsidRPr="00DC16ED" w:rsidTr="0082540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ind w:left="-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ind w:left="-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122A0A" w:rsidRPr="00DC16ED" w:rsidRDefault="00122A0A" w:rsidP="0082540F">
            <w:pPr>
              <w:ind w:left="-1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ind w:left="-420" w:firstLine="42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DD63B5">
              <w:rPr>
                <w:rFonts w:ascii="Times New Roman" w:hAnsi="Times New Roman"/>
                <w:b/>
                <w:color w:val="000000"/>
                <w:sz w:val="20"/>
              </w:rPr>
              <w:t xml:space="preserve">Наименование </w:t>
            </w:r>
            <w:proofErr w:type="gramStart"/>
            <w:r w:rsidRPr="00DD63B5">
              <w:rPr>
                <w:rFonts w:ascii="Times New Roman" w:hAnsi="Times New Roman"/>
                <w:b/>
                <w:color w:val="000000"/>
                <w:sz w:val="20"/>
              </w:rPr>
              <w:t>муниципальной</w:t>
            </w:r>
            <w:proofErr w:type="gramEnd"/>
            <w:r w:rsidRPr="00DD63B5">
              <w:rPr>
                <w:rFonts w:ascii="Times New Roman" w:hAnsi="Times New Roman"/>
                <w:b/>
                <w:color w:val="000000"/>
                <w:sz w:val="20"/>
              </w:rPr>
              <w:t xml:space="preserve"> </w:t>
            </w:r>
          </w:p>
          <w:p w:rsidR="00122A0A" w:rsidRPr="00DD63B5" w:rsidRDefault="00122A0A" w:rsidP="0082540F">
            <w:pPr>
              <w:ind w:left="-420" w:firstLine="4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 xml:space="preserve">           </w:t>
            </w:r>
            <w:r w:rsidRPr="00DD63B5">
              <w:rPr>
                <w:rFonts w:ascii="Times New Roman" w:hAnsi="Times New Roman"/>
                <w:b/>
                <w:color w:val="000000"/>
                <w:sz w:val="20"/>
              </w:rPr>
              <w:t>программы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D63B5" w:rsidRDefault="00122A0A" w:rsidP="0082540F">
            <w:pPr>
              <w:jc w:val="center"/>
              <w:rPr>
                <w:rFonts w:ascii="Times New Roman" w:hAnsi="Times New Roman"/>
                <w:sz w:val="20"/>
              </w:rPr>
            </w:pPr>
            <w:r w:rsidRPr="00DD63B5">
              <w:rPr>
                <w:rFonts w:ascii="Times New Roman" w:hAnsi="Times New Roman"/>
                <w:b/>
                <w:color w:val="000000"/>
                <w:sz w:val="20"/>
              </w:rPr>
              <w:t> </w:t>
            </w:r>
          </w:p>
          <w:p w:rsidR="00122A0A" w:rsidRPr="00DD63B5" w:rsidRDefault="00122A0A" w:rsidP="0082540F">
            <w:pPr>
              <w:jc w:val="center"/>
              <w:rPr>
                <w:rFonts w:ascii="Times New Roman" w:hAnsi="Times New Roman"/>
                <w:sz w:val="20"/>
              </w:rPr>
            </w:pPr>
            <w:r w:rsidRPr="00DD63B5">
              <w:rPr>
                <w:rFonts w:ascii="Times New Roman" w:hAnsi="Times New Roman"/>
                <w:b/>
                <w:color w:val="000000"/>
                <w:sz w:val="20"/>
              </w:rPr>
              <w:t>мероприятия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D63B5" w:rsidRDefault="00122A0A" w:rsidP="0082540F">
            <w:pPr>
              <w:jc w:val="center"/>
              <w:rPr>
                <w:rFonts w:ascii="Times New Roman" w:hAnsi="Times New Roman"/>
                <w:sz w:val="20"/>
              </w:rPr>
            </w:pPr>
            <w:r w:rsidRPr="00DD63B5">
              <w:rPr>
                <w:rFonts w:ascii="Times New Roman" w:hAnsi="Times New Roman"/>
                <w:b/>
                <w:color w:val="000000"/>
                <w:sz w:val="20"/>
              </w:rPr>
              <w:t>Уточненный план на 2024</w:t>
            </w:r>
          </w:p>
          <w:p w:rsidR="00122A0A" w:rsidRPr="00DD63B5" w:rsidRDefault="00122A0A" w:rsidP="0082540F">
            <w:pPr>
              <w:jc w:val="center"/>
              <w:rPr>
                <w:rFonts w:ascii="Times New Roman" w:hAnsi="Times New Roman"/>
                <w:sz w:val="20"/>
              </w:rPr>
            </w:pPr>
            <w:r w:rsidRPr="00DD63B5">
              <w:rPr>
                <w:rFonts w:ascii="Times New Roman" w:hAnsi="Times New Roman"/>
                <w:b/>
                <w:color w:val="000000"/>
                <w:sz w:val="20"/>
              </w:rPr>
              <w:t xml:space="preserve"> год 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D63B5" w:rsidRDefault="00122A0A" w:rsidP="0082540F">
            <w:pPr>
              <w:ind w:right="-100"/>
              <w:jc w:val="center"/>
              <w:rPr>
                <w:rFonts w:ascii="Times New Roman" w:hAnsi="Times New Roman"/>
                <w:sz w:val="20"/>
              </w:rPr>
            </w:pPr>
            <w:r w:rsidRPr="00DD63B5">
              <w:rPr>
                <w:rFonts w:ascii="Times New Roman" w:hAnsi="Times New Roman"/>
                <w:b/>
                <w:color w:val="000000"/>
                <w:sz w:val="20"/>
              </w:rPr>
              <w:t xml:space="preserve">Исполнено  за 2024 год 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D63B5" w:rsidRDefault="00122A0A" w:rsidP="0082540F">
            <w:pPr>
              <w:jc w:val="center"/>
              <w:rPr>
                <w:rFonts w:ascii="Times New Roman" w:hAnsi="Times New Roman"/>
                <w:sz w:val="20"/>
              </w:rPr>
            </w:pPr>
            <w:r w:rsidRPr="00DD63B5">
              <w:rPr>
                <w:rFonts w:ascii="Times New Roman" w:hAnsi="Times New Roman"/>
                <w:b/>
                <w:color w:val="000000"/>
                <w:sz w:val="20"/>
              </w:rPr>
              <w:t>% исполнения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403">
              <w:rPr>
                <w:rFonts w:ascii="Times New Roman" w:hAnsi="Times New Roman"/>
                <w:b/>
                <w:color w:val="000000"/>
                <w:sz w:val="20"/>
              </w:rPr>
              <w:t>Доля в общем объеме по разд</w:t>
            </w:r>
            <w:r w:rsidRPr="00A56F7C">
              <w:rPr>
                <w:rFonts w:ascii="Times New Roman" w:hAnsi="Times New Roman"/>
                <w:b/>
                <w:color w:val="000000"/>
                <w:sz w:val="20"/>
              </w:rPr>
              <w:t>елу</w:t>
            </w:r>
          </w:p>
        </w:tc>
      </w:tr>
      <w:tr w:rsidR="00122A0A" w:rsidRPr="00DC16ED" w:rsidTr="0082540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Муниципальная программа Ма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линовского сельского поселения «</w:t>
            </w: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Пожарная безопасность на  территории Малиновского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сельского поселения на 2020-2026</w:t>
            </w: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годы»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(0310</w:t>
            </w:r>
            <w:r w:rsidRPr="00DC16E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-0200000000-000)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349184,65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  <w:p w:rsidR="00122A0A" w:rsidRPr="00A56F7C" w:rsidRDefault="00122A0A" w:rsidP="0082540F">
            <w:pPr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349184,65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100</w:t>
            </w:r>
          </w:p>
        </w:tc>
      </w:tr>
      <w:tr w:rsidR="00122A0A" w:rsidRPr="00DC16ED" w:rsidTr="0082540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мероприятие: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«Обеспечение первичных мер пожарной безопасности»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(0310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-0290100000-000)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C80A29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65,9</w:t>
            </w:r>
          </w:p>
        </w:tc>
      </w:tr>
      <w:tr w:rsidR="00122A0A" w:rsidRPr="00DC16ED" w:rsidTr="0082540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противопожарной опашки населенных пунктов поселения 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(0310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-0290126051-244)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</w:tr>
      <w:tr w:rsidR="00122A0A" w:rsidRPr="00DC16ED" w:rsidTr="0082540F">
        <w:trPr>
          <w:trHeight w:val="406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Проведены расходы по оплате договоров оказания услуг по 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следующим видам работ: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22A0A" w:rsidRPr="00DC16ED" w:rsidTr="0082540F">
        <w:trPr>
          <w:trHeight w:val="406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    -  обновлению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противопожарной полосы в с.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Пожига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Зимники, общей площадью </w:t>
            </w:r>
            <w:r w:rsidRPr="00BE54AC">
              <w:rPr>
                <w:rFonts w:ascii="Times New Roman" w:hAnsi="Times New Roman"/>
                <w:sz w:val="24"/>
                <w:szCs w:val="24"/>
              </w:rPr>
              <w:t>23400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кв.м.,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46800,0</w:t>
            </w:r>
          </w:p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46800,0</w:t>
            </w:r>
          </w:p>
          <w:p w:rsidR="00122A0A" w:rsidRPr="00BE54AC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13,4</w:t>
            </w:r>
          </w:p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22A0A" w:rsidRPr="00DC16ED" w:rsidTr="0082540F">
        <w:trPr>
          <w:trHeight w:val="103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опашка населенных пунктов поселения с.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Любитовка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Малиново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Савиновка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, Ариадное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Зимники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общей площадью </w:t>
            </w:r>
            <w:r w:rsidRPr="00BE54AC">
              <w:rPr>
                <w:rFonts w:ascii="Times New Roman" w:hAnsi="Times New Roman"/>
                <w:sz w:val="24"/>
                <w:szCs w:val="24"/>
              </w:rPr>
              <w:t>51600,0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кв.м.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103200,0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122A0A" w:rsidRPr="00BE54AC" w:rsidRDefault="00122A0A" w:rsidP="0082540F">
            <w:pPr>
              <w:ind w:left="-135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 xml:space="preserve">     103200,0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BE54AC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122A0A" w:rsidRPr="00BE54AC" w:rsidRDefault="00122A0A" w:rsidP="0082540F">
            <w:pPr>
              <w:ind w:left="-395" w:firstLine="3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4AC"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</w:tr>
      <w:tr w:rsidR="00122A0A" w:rsidRPr="00DC16ED" w:rsidTr="0082540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источников противопожарного водоснабжения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(0310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-0290126052-244)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122A0A" w:rsidRPr="00DC16ED" w:rsidTr="0082540F">
        <w:trPr>
          <w:trHeight w:val="810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Проведены расходы по оплате договоров оказания услуг по следующим видам работ: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22A0A" w:rsidRPr="00DC16ED" w:rsidTr="0082540F">
        <w:trPr>
          <w:trHeight w:val="1117"/>
        </w:trPr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      - очистка подъездных путей и территории пирсов ко всем имеющимся на территории поселения (8 шт.) от снега – площадь составила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1458,4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кв. м.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18230,0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18230,0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5,2</w:t>
            </w:r>
          </w:p>
        </w:tc>
      </w:tr>
      <w:tr w:rsidR="00122A0A" w:rsidRPr="00DC16ED" w:rsidTr="0082540F">
        <w:trPr>
          <w:trHeight w:val="1410"/>
        </w:trPr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      - скашивание травы к местам пожарных водоемов в селах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Малиново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Зимники,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Любитовка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Пожига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Ариадное площадь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5700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кв.м.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14250,0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14250,0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4,1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22A0A" w:rsidRPr="00DC16ED" w:rsidTr="0082540F">
        <w:trPr>
          <w:trHeight w:val="1929"/>
        </w:trPr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     - очистка донных отложений с целью углубления мест забора воды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Зимники (в районе 74-го километра) – объем работ – 19,6 куб.м.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23520,0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23520,0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6,7</w:t>
            </w:r>
          </w:p>
        </w:tc>
      </w:tr>
      <w:tr w:rsidR="00122A0A" w:rsidRPr="00DC16ED" w:rsidTr="0082540F">
        <w:trPr>
          <w:trHeight w:val="275"/>
        </w:trPr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вырубка древесно-кустарниковой растительности с целью расчистки подъездных путей к источникам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(ключ Малая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Пожига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100 кв.м., с. Ариадное в районе 118 км. – 150 кв.м.) всего общая площадь – 250 кв.м.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122A0A" w:rsidRPr="00DC16ED" w:rsidTr="0082540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первичных средств пожаротушения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(0310-0290126053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-244)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122A0A" w:rsidRPr="00DC16ED" w:rsidTr="0082540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1.1.4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печатной продукции с основными требованиями норм пожарной безопасности, организация обучения поселения мерам пожарной безопасности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(0310-0290126054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-244)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2,9</w:t>
            </w:r>
          </w:p>
        </w:tc>
      </w:tr>
      <w:tr w:rsidR="00122A0A" w:rsidRPr="00DC16ED" w:rsidTr="0082540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расходы на изготовление информационных баннеров противопожарной безопасности – 5 шт., наклеек   «забор воды» и «пожарный водоем» - 30 шт.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2,9</w:t>
            </w:r>
          </w:p>
        </w:tc>
      </w:tr>
      <w:tr w:rsidR="00122A0A" w:rsidRPr="00DC16ED" w:rsidTr="0082540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мероприятие: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пожарного добровольчества в Малиновском сельском поселении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(0310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-0290200000-000)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119184,65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119184,65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34,1</w:t>
            </w:r>
          </w:p>
        </w:tc>
      </w:tr>
      <w:tr w:rsidR="00122A0A" w:rsidRPr="00DC16ED" w:rsidTr="0082540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Материальное стимулирование работы добровольных пожарных за участие  в профилактике и тушении пожаров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(0310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-02902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86070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-123)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8577A5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122A0A" w:rsidRPr="00DC16ED" w:rsidTr="0082540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8577A5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A5">
              <w:rPr>
                <w:rFonts w:ascii="Times New Roman" w:hAnsi="Times New Roman"/>
                <w:sz w:val="24"/>
                <w:szCs w:val="24"/>
              </w:rPr>
              <w:t xml:space="preserve">Материальное стимулирование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577A5">
              <w:rPr>
                <w:rFonts w:ascii="Times New Roman" w:hAnsi="Times New Roman"/>
                <w:sz w:val="24"/>
                <w:szCs w:val="24"/>
              </w:rPr>
              <w:t xml:space="preserve"> члено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ДПД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Любитовка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577A5">
              <w:rPr>
                <w:rFonts w:ascii="Times New Roman" w:hAnsi="Times New Roman"/>
                <w:sz w:val="24"/>
                <w:szCs w:val="24"/>
              </w:rPr>
              <w:t xml:space="preserve"> с. Ариадное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122A0A" w:rsidRPr="00DC16ED" w:rsidTr="0082540F">
        <w:trPr>
          <w:trHeight w:val="29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пожарного бокса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 Ариадное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(0310-0290226056-247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</w:tr>
      <w:tr w:rsidR="00122A0A" w:rsidRPr="00DC16ED" w:rsidTr="0082540F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Оплата электрической энергии – </w:t>
            </w:r>
            <w:r w:rsidRPr="00104C98">
              <w:rPr>
                <w:rFonts w:ascii="Times New Roman" w:hAnsi="Times New Roman"/>
                <w:sz w:val="24"/>
                <w:szCs w:val="24"/>
              </w:rPr>
              <w:t>380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кВтч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</w:tr>
      <w:tr w:rsidR="00122A0A" w:rsidRPr="00DC16ED" w:rsidTr="0082540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8D403B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8D403B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8D403B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8D403B">
              <w:rPr>
                <w:rFonts w:ascii="Times New Roman" w:hAnsi="Times New Roman"/>
                <w:sz w:val="24"/>
                <w:szCs w:val="24"/>
              </w:rPr>
              <w:t>Расходы на содержание пожарной машины</w:t>
            </w:r>
          </w:p>
          <w:p w:rsidR="00122A0A" w:rsidRPr="008D403B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8D403B">
              <w:rPr>
                <w:rFonts w:ascii="Times New Roman" w:hAnsi="Times New Roman"/>
                <w:b/>
                <w:sz w:val="24"/>
                <w:szCs w:val="24"/>
              </w:rPr>
              <w:t>(0310-0290226057-244)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8F49DC" w:rsidRDefault="00122A0A" w:rsidP="0082540F">
            <w:pPr>
              <w:shd w:val="clear" w:color="auto" w:fill="FFFFFF"/>
              <w:rPr>
                <w:rFonts w:ascii="Times New Roman" w:hAnsi="Times New Roman"/>
                <w:color w:val="FF33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37184,65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37184,65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10,7</w:t>
            </w:r>
          </w:p>
        </w:tc>
      </w:tr>
      <w:tr w:rsidR="00122A0A" w:rsidRPr="00DC16ED" w:rsidTr="0082540F">
        <w:trPr>
          <w:trHeight w:val="707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8D403B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D71403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/>
                <w:sz w:val="24"/>
                <w:szCs w:val="24"/>
              </w:rPr>
              <w:t>ГСМ – 360  л.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22880,0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22880,0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6,6</w:t>
            </w:r>
          </w:p>
        </w:tc>
      </w:tr>
      <w:tr w:rsidR="00122A0A" w:rsidRPr="00DC16ED" w:rsidTr="0082540F">
        <w:trPr>
          <w:trHeight w:val="401"/>
        </w:trPr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71403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аккумуляторной батареи – 1 шт. и свечей зажигания – 4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14304,65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14304,65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4,1</w:t>
            </w:r>
          </w:p>
        </w:tc>
      </w:tr>
    </w:tbl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Default="00122A0A" w:rsidP="00122A0A">
      <w:pPr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-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КБК 813 0310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0290126051 244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: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       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- в целях предупреждения перехода огня на населенные пункты Малиновского сельского поселения из лесных массивов произведена работа по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обновлению противопожарной полосы в весенний и осенний период в с.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Пожига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, Зимники, общая площадь исполненных работ составила </w:t>
      </w:r>
      <w:r w:rsidRPr="00BE54AC">
        <w:rPr>
          <w:rFonts w:ascii="Times New Roman" w:hAnsi="Times New Roman"/>
          <w:sz w:val="24"/>
          <w:szCs w:val="24"/>
        </w:rPr>
        <w:t>23400,0</w:t>
      </w:r>
      <w:r w:rsidRPr="007E3D4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C16ED">
        <w:rPr>
          <w:rFonts w:ascii="Times New Roman" w:hAnsi="Times New Roman"/>
          <w:color w:val="000000"/>
          <w:sz w:val="24"/>
          <w:szCs w:val="24"/>
        </w:rPr>
        <w:t>кв.м.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</w:t>
      </w:r>
      <w:r>
        <w:rPr>
          <w:rFonts w:ascii="Times New Roman" w:hAnsi="Times New Roman"/>
          <w:color w:val="000000"/>
          <w:sz w:val="24"/>
          <w:szCs w:val="24"/>
        </w:rPr>
        <w:t>- с целью предотвращения переходов ландшафтных палов на населенные пункты поселения созданы противопожарные разрывы вокруг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населенных пунктов поселения с.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Любитовка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, Ариадное,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Савиновка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Зимники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общей площадью </w:t>
      </w:r>
      <w:r w:rsidRPr="00BE54AC">
        <w:rPr>
          <w:rFonts w:ascii="Times New Roman" w:hAnsi="Times New Roman"/>
          <w:sz w:val="24"/>
          <w:szCs w:val="24"/>
        </w:rPr>
        <w:t>51600</w:t>
      </w:r>
      <w:r>
        <w:rPr>
          <w:rFonts w:ascii="Times New Roman" w:hAnsi="Times New Roman"/>
          <w:color w:val="000000"/>
          <w:sz w:val="24"/>
          <w:szCs w:val="24"/>
        </w:rPr>
        <w:t xml:space="preserve">,0 </w:t>
      </w:r>
      <w:r w:rsidRPr="00DC16ED">
        <w:rPr>
          <w:rFonts w:ascii="Times New Roman" w:hAnsi="Times New Roman"/>
          <w:color w:val="000000"/>
          <w:sz w:val="24"/>
          <w:szCs w:val="24"/>
        </w:rPr>
        <w:t>кв</w:t>
      </w:r>
      <w:r>
        <w:rPr>
          <w:rFonts w:ascii="Times New Roman" w:hAnsi="Times New Roman"/>
          <w:color w:val="000000"/>
          <w:sz w:val="24"/>
          <w:szCs w:val="24"/>
        </w:rPr>
        <w:t>.м.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FF0000"/>
          <w:sz w:val="24"/>
          <w:szCs w:val="24"/>
        </w:rPr>
        <w:t>                 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Расходы по</w:t>
      </w:r>
      <w:r>
        <w:rPr>
          <w:rFonts w:ascii="Times New Roman" w:hAnsi="Times New Roman"/>
          <w:color w:val="000000"/>
          <w:sz w:val="24"/>
          <w:szCs w:val="24"/>
        </w:rPr>
        <w:t xml:space="preserve"> данному виду работ составили 150000,0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(Работы произведены  ИП ГКФХ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Смакота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Виталий Анатольевич</w:t>
      </w:r>
      <w:r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Самозанятым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гражданином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Вечкензиным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Е.Ю.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простой закупкой (у единственного поставщика), согласно п. 4 ч. 1 ст. 93 Федерального закона № 44-ФЗ от 05.04.2013 г. «О контрактной системе в сфере закупок товаров, работ, услуг для обеспечения государственных и муниципальных нужд заказов»</w:t>
      </w:r>
      <w:r>
        <w:rPr>
          <w:rFonts w:ascii="Times New Roman" w:hAnsi="Times New Roman"/>
          <w:color w:val="000000"/>
          <w:sz w:val="24"/>
          <w:szCs w:val="24"/>
        </w:rPr>
        <w:t xml:space="preserve"> - Договоры оказания услуг № 23  от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12.04.2024 г., № 28 от 06.05.2024 г., № 53 от 17.09.2024 г., № 59 от 25.10</w:t>
      </w:r>
      <w:r w:rsidRPr="00DC16ED">
        <w:rPr>
          <w:rFonts w:ascii="Times New Roman" w:hAnsi="Times New Roman"/>
          <w:color w:val="000000"/>
          <w:sz w:val="24"/>
          <w:szCs w:val="24"/>
        </w:rPr>
        <w:t>.202</w:t>
      </w:r>
      <w:r>
        <w:rPr>
          <w:rFonts w:ascii="Times New Roman" w:hAnsi="Times New Roman"/>
          <w:color w:val="000000"/>
          <w:sz w:val="24"/>
          <w:szCs w:val="24"/>
        </w:rPr>
        <w:t>4 г., № 61 от 29.10</w:t>
      </w:r>
      <w:r w:rsidRPr="00DC16ED">
        <w:rPr>
          <w:rFonts w:ascii="Times New Roman" w:hAnsi="Times New Roman"/>
          <w:color w:val="000000"/>
          <w:sz w:val="24"/>
          <w:szCs w:val="24"/>
        </w:rPr>
        <w:t>.202</w:t>
      </w:r>
      <w:r>
        <w:rPr>
          <w:rFonts w:ascii="Times New Roman" w:hAnsi="Times New Roman"/>
          <w:color w:val="000000"/>
          <w:sz w:val="24"/>
          <w:szCs w:val="24"/>
        </w:rPr>
        <w:t>4 г.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-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КБК 813 0310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0290126052 244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- в целях поддержания </w:t>
      </w:r>
      <w:r>
        <w:rPr>
          <w:rFonts w:ascii="Times New Roman" w:hAnsi="Times New Roman"/>
          <w:color w:val="000000"/>
          <w:sz w:val="24"/>
          <w:szCs w:val="24"/>
        </w:rPr>
        <w:t xml:space="preserve">в надлежащем состоянии </w:t>
      </w:r>
      <w:r w:rsidRPr="00DC16ED">
        <w:rPr>
          <w:rFonts w:ascii="Times New Roman" w:hAnsi="Times New Roman"/>
          <w:color w:val="000000"/>
          <w:sz w:val="24"/>
          <w:szCs w:val="24"/>
        </w:rPr>
        <w:t>источников противопожарного водоснабжения в течение года проведены следующие виды работ:</w:t>
      </w:r>
    </w:p>
    <w:p w:rsidR="00122A0A" w:rsidRPr="00DC16ED" w:rsidRDefault="00122A0A" w:rsidP="00122A0A">
      <w:pPr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- очистка подъездных путей и территории пирсов ко всем имеющимся на территории поселения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водоисточникам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от снега – площадь составила </w:t>
      </w:r>
      <w:r>
        <w:rPr>
          <w:rFonts w:ascii="Times New Roman" w:hAnsi="Times New Roman"/>
          <w:color w:val="000000"/>
          <w:sz w:val="24"/>
          <w:szCs w:val="24"/>
        </w:rPr>
        <w:t>1458,4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кв. м.  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- скашивание травы к местам пожарных водоемов в селах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, Зимники,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Любитовка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По</w:t>
      </w:r>
      <w:r>
        <w:rPr>
          <w:rFonts w:ascii="Times New Roman" w:hAnsi="Times New Roman"/>
          <w:color w:val="000000"/>
          <w:sz w:val="24"/>
          <w:szCs w:val="24"/>
        </w:rPr>
        <w:t>жига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Ариадное площадь 5700  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кв.м.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- очистка донных отложений с целью углубления мест забора воды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 Зимники (в районе 74-го километра, в районе на въезде в село) – объем работ – 19,6 куб.м.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- вырубка древесно-кустарниковой растительности с целью расчистки пирсов в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Пожига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(ключ Малая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Пожига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 – 100 кв.м. и в с. Ариадное в районе 118-км. – 150 кв.м.</w:t>
      </w:r>
      <w:proofErr w:type="gramEnd"/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      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 xml:space="preserve">Расходы по данному КБК составили </w:t>
      </w:r>
      <w:r>
        <w:rPr>
          <w:rFonts w:ascii="Times New Roman" w:hAnsi="Times New Roman"/>
          <w:color w:val="000000"/>
          <w:sz w:val="24"/>
          <w:szCs w:val="24"/>
        </w:rPr>
        <w:t>70000,0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(Работы произведены  ИП ГКФХ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Смакота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Виталий Анатольевич  простой закупкой (у единственного поставщика) - Договоры оказания услуг</w:t>
      </w:r>
      <w:r>
        <w:rPr>
          <w:rFonts w:ascii="Times New Roman" w:hAnsi="Times New Roman"/>
          <w:color w:val="000000"/>
          <w:sz w:val="24"/>
          <w:szCs w:val="24"/>
        </w:rPr>
        <w:t xml:space="preserve"> № 3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</w:t>
      </w:r>
      <w:r>
        <w:rPr>
          <w:rFonts w:ascii="Times New Roman" w:hAnsi="Times New Roman"/>
          <w:color w:val="000000"/>
          <w:sz w:val="24"/>
          <w:szCs w:val="24"/>
        </w:rPr>
        <w:t>от 25.01.2024 г., № 16 от 20.03.2024 г., № 37 от 14.06.2024 г., № 43 от 16.07.2024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г.</w:t>
      </w:r>
      <w:r>
        <w:rPr>
          <w:rFonts w:ascii="Times New Roman" w:hAnsi="Times New Roman"/>
          <w:color w:val="000000"/>
          <w:sz w:val="24"/>
          <w:szCs w:val="24"/>
        </w:rPr>
        <w:t>, № 52 от 09.09.2024 г., № 69/2 от 28.11.2024 г., № 73 от 05.12.2024 г.</w:t>
      </w:r>
      <w:r w:rsidRPr="00DC16ED">
        <w:rPr>
          <w:rFonts w:ascii="Times New Roman" w:hAnsi="Times New Roman"/>
          <w:color w:val="000000"/>
          <w:sz w:val="24"/>
          <w:szCs w:val="24"/>
        </w:rPr>
        <w:t>)</w:t>
      </w:r>
      <w:proofErr w:type="gramEnd"/>
    </w:p>
    <w:p w:rsidR="00122A0A" w:rsidRPr="00C835F6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lastRenderedPageBreak/>
        <w:t>  </w:t>
      </w:r>
    </w:p>
    <w:p w:rsidR="00122A0A" w:rsidRPr="001B5B40" w:rsidRDefault="00122A0A" w:rsidP="00122A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DC16ED">
        <w:rPr>
          <w:rFonts w:ascii="Times New Roman" w:hAnsi="Times New Roman"/>
          <w:color w:val="000000"/>
          <w:sz w:val="24"/>
          <w:szCs w:val="24"/>
        </w:rPr>
        <w:t>   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КБК 813 0310 0290126054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244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- </w:t>
      </w:r>
      <w:r>
        <w:rPr>
          <w:rFonts w:ascii="Times New Roman" w:hAnsi="Times New Roman"/>
          <w:color w:val="000000"/>
          <w:sz w:val="24"/>
          <w:szCs w:val="24"/>
        </w:rPr>
        <w:t>изготовлена печатная продукции с основными требованиями норм пожарной безопасности (информационные баннеры в количестве 5 шт. и наклейки с опознавательными знаками «пожарный водоем» «забор воды» - 30 шт.) на сумму 10000,0 рублей (ИП Марченко П.Е. – Договоры поставки № 52 от 27.05.2024 г., № 105 от 27.11.2024 г. – простой закупкой).</w:t>
      </w:r>
      <w:proofErr w:type="gramEnd"/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-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КБК 813 0310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02902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86070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123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- материальное стимулирование работы добровольных пожарных за участие  в </w:t>
      </w:r>
      <w:r>
        <w:rPr>
          <w:rFonts w:ascii="Times New Roman" w:hAnsi="Times New Roman"/>
          <w:color w:val="000000"/>
          <w:sz w:val="24"/>
          <w:szCs w:val="24"/>
        </w:rPr>
        <w:t>профилактике и тушении пожаров 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членов ДПД:  с.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Любитовка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Поддубный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В.Г.), </w:t>
      </w:r>
      <w:r>
        <w:rPr>
          <w:rFonts w:ascii="Times New Roman" w:hAnsi="Times New Roman"/>
          <w:color w:val="000000"/>
          <w:sz w:val="24"/>
          <w:szCs w:val="24"/>
        </w:rPr>
        <w:t xml:space="preserve">с. Ариадное </w:t>
      </w:r>
      <w:r w:rsidRPr="008577A5">
        <w:rPr>
          <w:rFonts w:ascii="Times New Roman" w:hAnsi="Times New Roman"/>
          <w:sz w:val="24"/>
          <w:szCs w:val="24"/>
        </w:rPr>
        <w:t>(</w:t>
      </w:r>
      <w:proofErr w:type="spellStart"/>
      <w:r w:rsidRPr="008577A5">
        <w:rPr>
          <w:rFonts w:ascii="Times New Roman" w:hAnsi="Times New Roman"/>
          <w:sz w:val="24"/>
          <w:szCs w:val="24"/>
        </w:rPr>
        <w:t>Гайчук</w:t>
      </w:r>
      <w:proofErr w:type="spellEnd"/>
      <w:r w:rsidRPr="008577A5">
        <w:rPr>
          <w:rFonts w:ascii="Times New Roman" w:hAnsi="Times New Roman"/>
          <w:sz w:val="24"/>
          <w:szCs w:val="24"/>
        </w:rPr>
        <w:t xml:space="preserve"> А.А.)</w:t>
      </w:r>
      <w:r>
        <w:rPr>
          <w:rFonts w:ascii="Times New Roman" w:hAnsi="Times New Roman"/>
          <w:sz w:val="24"/>
          <w:szCs w:val="24"/>
        </w:rPr>
        <w:t>,</w:t>
      </w:r>
      <w:r w:rsidRPr="008577A5">
        <w:rPr>
          <w:rFonts w:ascii="Times New Roman" w:hAnsi="Times New Roman"/>
          <w:sz w:val="24"/>
          <w:szCs w:val="24"/>
        </w:rPr>
        <w:t xml:space="preserve">  в сумме</w:t>
      </w:r>
      <w:r>
        <w:rPr>
          <w:rFonts w:ascii="Times New Roman" w:hAnsi="Times New Roman"/>
          <w:color w:val="000000"/>
          <w:sz w:val="24"/>
          <w:szCs w:val="24"/>
        </w:rPr>
        <w:t xml:space="preserve"> 70000,0 </w:t>
      </w:r>
      <w:r w:rsidRPr="00DC16ED">
        <w:rPr>
          <w:rFonts w:ascii="Times New Roman" w:hAnsi="Times New Roman"/>
          <w:color w:val="000000"/>
          <w:sz w:val="24"/>
          <w:szCs w:val="24"/>
        </w:rPr>
        <w:t>руб.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КБК 813 0310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02902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26056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247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– в целях содержания пожарного бокса в рабочем состоянии (свет, тепло) произведена оплата за потребленную электрическую энергию</w:t>
      </w:r>
      <w:r w:rsidRPr="00DC16ED"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в сумме 12000,0 рублей (</w:t>
      </w:r>
      <w:r w:rsidRPr="00104C98">
        <w:rPr>
          <w:rFonts w:ascii="Times New Roman" w:hAnsi="Times New Roman"/>
          <w:sz w:val="24"/>
          <w:szCs w:val="24"/>
        </w:rPr>
        <w:t>380</w:t>
      </w:r>
      <w:r>
        <w:rPr>
          <w:rFonts w:ascii="Times New Roman" w:hAnsi="Times New Roman"/>
          <w:color w:val="000000"/>
          <w:sz w:val="24"/>
          <w:szCs w:val="24"/>
        </w:rPr>
        <w:t xml:space="preserve"> кВтч).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КБК 813 0310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02902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26057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244 – </w:t>
      </w:r>
      <w:r w:rsidRPr="00DB67AE">
        <w:rPr>
          <w:rFonts w:ascii="Times New Roman" w:hAnsi="Times New Roman"/>
          <w:color w:val="000000"/>
          <w:sz w:val="24"/>
          <w:szCs w:val="24"/>
        </w:rPr>
        <w:t>в целях подержания в состоянии боевой готовности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пожарной машины в течение года расходы составили 37184,65 рублей,  приобретены: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ГСМ в количестве </w:t>
      </w:r>
      <w:r w:rsidRPr="00CE4F22">
        <w:rPr>
          <w:rFonts w:ascii="Times New Roman" w:hAnsi="Times New Roman"/>
          <w:sz w:val="24"/>
          <w:szCs w:val="24"/>
        </w:rPr>
        <w:t>360</w:t>
      </w:r>
      <w:r>
        <w:rPr>
          <w:rFonts w:ascii="Times New Roman" w:hAnsi="Times New Roman"/>
          <w:color w:val="000000"/>
          <w:sz w:val="24"/>
          <w:szCs w:val="24"/>
        </w:rPr>
        <w:t xml:space="preserve"> литров на сумму 21000,0 рублей, </w:t>
      </w:r>
    </w:p>
    <w:p w:rsidR="00122A0A" w:rsidRPr="00DB67AE" w:rsidRDefault="00122A0A" w:rsidP="00122A0A">
      <w:pPr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аккумуляторная батарея – </w:t>
      </w:r>
      <w:r w:rsidRPr="00CE4F22">
        <w:rPr>
          <w:rFonts w:ascii="Times New Roman" w:hAnsi="Times New Roman"/>
          <w:sz w:val="24"/>
          <w:szCs w:val="24"/>
        </w:rPr>
        <w:t>1 шт. -14304,65 рублей</w:t>
      </w:r>
      <w:r>
        <w:rPr>
          <w:rFonts w:ascii="Times New Roman" w:hAnsi="Times New Roman"/>
          <w:sz w:val="24"/>
          <w:szCs w:val="24"/>
        </w:rPr>
        <w:t>,</w:t>
      </w:r>
    </w:p>
    <w:p w:rsidR="00122A0A" w:rsidRPr="00CE4F22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B67AE">
        <w:rPr>
          <w:rFonts w:ascii="Times New Roman" w:hAnsi="Times New Roman"/>
          <w:color w:val="FF0000"/>
          <w:sz w:val="24"/>
          <w:szCs w:val="24"/>
        </w:rPr>
        <w:t xml:space="preserve">            </w:t>
      </w:r>
      <w:r w:rsidRPr="00CE4F22">
        <w:rPr>
          <w:rFonts w:ascii="Times New Roman" w:hAnsi="Times New Roman"/>
          <w:sz w:val="24"/>
          <w:szCs w:val="24"/>
        </w:rPr>
        <w:t>свечи зажигания – 4 шт. на сумму 1880,0 рублей.</w:t>
      </w:r>
    </w:p>
    <w:p w:rsidR="00122A0A" w:rsidRPr="007E1B4E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</w:t>
      </w:r>
    </w:p>
    <w:p w:rsidR="00122A0A" w:rsidRDefault="00122A0A" w:rsidP="00122A0A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Раздел 04 «Национальная экономика» </w:t>
      </w:r>
    </w:p>
    <w:p w:rsidR="00122A0A" w:rsidRPr="00DC16ED" w:rsidRDefault="00122A0A" w:rsidP="00122A0A">
      <w:pPr>
        <w:jc w:val="center"/>
        <w:rPr>
          <w:rFonts w:ascii="Times New Roman" w:hAnsi="Times New Roman"/>
          <w:sz w:val="24"/>
          <w:szCs w:val="24"/>
        </w:rPr>
      </w:pPr>
    </w:p>
    <w:p w:rsidR="00122A0A" w:rsidRPr="001A7D3C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icrosoft Sans Serif" w:hAnsi="Times New Roman"/>
          <w:color w:val="000000"/>
          <w:sz w:val="24"/>
          <w:szCs w:val="24"/>
        </w:rPr>
        <w:t xml:space="preserve">               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Раздел состоит из подраздела 0409 «Дорож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 xml:space="preserve">ное хозяйство (дорожные фонды)». </w:t>
      </w:r>
      <w:r w:rsidRPr="00DC16ED">
        <w:rPr>
          <w:rFonts w:ascii="Times New Roman" w:hAnsi="Times New Roman"/>
          <w:color w:val="000000"/>
          <w:sz w:val="24"/>
          <w:szCs w:val="24"/>
        </w:rPr>
        <w:t>В состав расходов включены затраты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на реализацию  мероприятий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муниципальной программы Малиновского сельского поселения «</w:t>
      </w:r>
      <w:r>
        <w:rPr>
          <w:rFonts w:ascii="Times New Roman" w:hAnsi="Times New Roman"/>
          <w:b/>
          <w:color w:val="000000"/>
          <w:sz w:val="24"/>
          <w:szCs w:val="24"/>
        </w:rPr>
        <w:t>Благоустройство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 территории Малиновского </w:t>
      </w:r>
      <w:r>
        <w:rPr>
          <w:rFonts w:ascii="Times New Roman" w:hAnsi="Times New Roman"/>
          <w:b/>
          <w:color w:val="000000"/>
          <w:sz w:val="24"/>
          <w:szCs w:val="24"/>
        </w:rPr>
        <w:t>сельского поселения на 2020-2026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 годы»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. Фактическое исполнение по </w:t>
      </w:r>
      <w:r>
        <w:rPr>
          <w:rFonts w:ascii="Times New Roman" w:hAnsi="Times New Roman"/>
          <w:color w:val="000000"/>
          <w:sz w:val="24"/>
          <w:szCs w:val="24"/>
        </w:rPr>
        <w:t>разделу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составляет </w:t>
      </w:r>
      <w:r>
        <w:rPr>
          <w:rFonts w:ascii="Times New Roman" w:hAnsi="Times New Roman"/>
          <w:color w:val="000000"/>
          <w:sz w:val="24"/>
          <w:szCs w:val="24"/>
        </w:rPr>
        <w:t>2314723,78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</w:t>
      </w:r>
      <w:r>
        <w:rPr>
          <w:rFonts w:ascii="Times New Roman" w:hAnsi="Times New Roman"/>
          <w:color w:val="000000"/>
          <w:sz w:val="24"/>
          <w:szCs w:val="24"/>
        </w:rPr>
        <w:t xml:space="preserve">при уточненном плане 2540254,0 рублей или 91,12% от </w:t>
      </w:r>
      <w:r w:rsidRPr="00DC16ED">
        <w:rPr>
          <w:rFonts w:ascii="Times New Roman" w:hAnsi="Times New Roman"/>
          <w:color w:val="000000"/>
          <w:sz w:val="24"/>
          <w:szCs w:val="24"/>
        </w:rPr>
        <w:t>план</w:t>
      </w:r>
      <w:r>
        <w:rPr>
          <w:rFonts w:ascii="Times New Roman" w:hAnsi="Times New Roman"/>
          <w:color w:val="000000"/>
          <w:sz w:val="24"/>
          <w:szCs w:val="24"/>
        </w:rPr>
        <w:t xml:space="preserve">а. </w:t>
      </w:r>
      <w:r w:rsidRPr="00DC16ED">
        <w:rPr>
          <w:rFonts w:ascii="Times New Roman" w:hAnsi="Times New Roman"/>
          <w:color w:val="000000"/>
          <w:sz w:val="24"/>
          <w:szCs w:val="24"/>
        </w:rPr>
        <w:t>Да</w:t>
      </w:r>
      <w:r>
        <w:rPr>
          <w:rFonts w:ascii="Times New Roman" w:hAnsi="Times New Roman"/>
          <w:color w:val="000000"/>
          <w:sz w:val="24"/>
          <w:szCs w:val="24"/>
        </w:rPr>
        <w:t>нные средства были направлены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16ED">
        <w:rPr>
          <w:rFonts w:ascii="Times New Roman" w:hAnsi="Times New Roman"/>
          <w:color w:val="000000"/>
          <w:sz w:val="24"/>
          <w:szCs w:val="24"/>
        </w:rPr>
        <w:t>на содержание доро</w:t>
      </w:r>
      <w:r>
        <w:rPr>
          <w:rFonts w:ascii="Times New Roman" w:hAnsi="Times New Roman"/>
          <w:color w:val="000000"/>
          <w:sz w:val="24"/>
          <w:szCs w:val="24"/>
        </w:rPr>
        <w:t xml:space="preserve">г местного значения, </w:t>
      </w:r>
      <w:r>
        <w:rPr>
          <w:rFonts w:ascii="Times New Roman" w:hAnsi="Times New Roman"/>
          <w:sz w:val="24"/>
          <w:szCs w:val="24"/>
        </w:rPr>
        <w:t>к</w:t>
      </w:r>
      <w:r w:rsidRPr="00275A06">
        <w:rPr>
          <w:rFonts w:ascii="Times New Roman" w:hAnsi="Times New Roman"/>
          <w:sz w:val="24"/>
          <w:szCs w:val="24"/>
        </w:rPr>
        <w:t>апитальный ремонт и ремонт автомобильных дорог местного значения по элементам обустройства автомобильных дорог и прочим работам в части устройства недостающего электроосвещения (переустройства) и восстановление электроосвещения</w:t>
      </w:r>
      <w:r w:rsidRPr="00DC16ED">
        <w:rPr>
          <w:rFonts w:ascii="Times New Roman" w:hAnsi="Times New Roman"/>
          <w:color w:val="000000"/>
          <w:sz w:val="24"/>
          <w:szCs w:val="24"/>
        </w:rPr>
        <w:t>  з</w:t>
      </w:r>
      <w:r>
        <w:rPr>
          <w:rFonts w:ascii="Times New Roman" w:hAnsi="Times New Roman"/>
          <w:color w:val="000000"/>
          <w:sz w:val="24"/>
          <w:szCs w:val="24"/>
        </w:rPr>
        <w:t xml:space="preserve">а счет средств Дорожного фонда. </w:t>
      </w:r>
    </w:p>
    <w:p w:rsidR="00122A0A" w:rsidRPr="00DC16ED" w:rsidRDefault="00122A0A" w:rsidP="00122A0A">
      <w:pPr>
        <w:shd w:val="clear" w:color="auto" w:fill="FFFFFF"/>
        <w:spacing w:before="120" w:after="120" w:line="274" w:lineRule="atLeast"/>
        <w:ind w:left="20" w:right="20"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eastAsia="Microsoft Sans Serif" w:hAnsi="Times New Roman"/>
          <w:color w:val="000000"/>
          <w:sz w:val="24"/>
          <w:szCs w:val="24"/>
        </w:rPr>
        <w:t>Р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асходы были произведены за счет средств районного бюджета на проведение работ </w:t>
      </w:r>
      <w:proofErr w:type="gramStart"/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по</w:t>
      </w:r>
      <w:proofErr w:type="gramEnd"/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>:</w:t>
      </w:r>
    </w:p>
    <w:p w:rsidR="00122A0A" w:rsidRDefault="00122A0A" w:rsidP="00122A0A">
      <w:pPr>
        <w:jc w:val="both"/>
        <w:rPr>
          <w:rFonts w:ascii="Times New Roman" w:eastAsia="Microsoft Sans Serif" w:hAnsi="Times New Roman"/>
          <w:color w:val="000000"/>
          <w:sz w:val="24"/>
          <w:szCs w:val="24"/>
        </w:rPr>
      </w:pP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            -  содержанию дорог внутри поселения в сумме 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>1714723,78</w:t>
      </w:r>
      <w:r w:rsidRPr="00DC16ED">
        <w:rPr>
          <w:rFonts w:ascii="Times New Roman" w:eastAsia="Microsoft Sans Serif" w:hAnsi="Times New Roman"/>
          <w:color w:val="000000"/>
          <w:sz w:val="24"/>
          <w:szCs w:val="24"/>
        </w:rPr>
        <w:t xml:space="preserve"> руб.</w:t>
      </w:r>
      <w:r>
        <w:rPr>
          <w:rFonts w:ascii="Times New Roman" w:eastAsia="Microsoft Sans Serif" w:hAnsi="Times New Roman"/>
          <w:color w:val="000000"/>
          <w:sz w:val="24"/>
          <w:szCs w:val="24"/>
        </w:rPr>
        <w:t>,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icrosoft Sans Serif" w:hAnsi="Times New Roman"/>
          <w:color w:val="000000"/>
          <w:sz w:val="24"/>
          <w:szCs w:val="24"/>
        </w:rPr>
        <w:t xml:space="preserve">            - </w:t>
      </w:r>
      <w:r>
        <w:rPr>
          <w:rFonts w:ascii="Times New Roman" w:hAnsi="Times New Roman"/>
          <w:sz w:val="24"/>
          <w:szCs w:val="24"/>
        </w:rPr>
        <w:t>к</w:t>
      </w:r>
      <w:r w:rsidRPr="00275A06">
        <w:rPr>
          <w:rFonts w:ascii="Times New Roman" w:hAnsi="Times New Roman"/>
          <w:sz w:val="24"/>
          <w:szCs w:val="24"/>
        </w:rPr>
        <w:t>апитальный ремонт и ремонт автомобильных дорог местного значения по элементам обустройства автомобильных дорог и прочим работам в части устройства недостающего электроосвещения (переустройства) и восстановление электроосвещения</w:t>
      </w:r>
      <w:r>
        <w:rPr>
          <w:rFonts w:ascii="Times New Roman" w:hAnsi="Times New Roman"/>
          <w:sz w:val="24"/>
          <w:szCs w:val="24"/>
        </w:rPr>
        <w:t xml:space="preserve"> в сумме 600000,0 руб.</w:t>
      </w:r>
    </w:p>
    <w:p w:rsidR="00122A0A" w:rsidRPr="00DC16ED" w:rsidRDefault="00122A0A" w:rsidP="00122A0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 xml:space="preserve">(Соглашение </w:t>
      </w:r>
      <w:r w:rsidRPr="008577A5">
        <w:rPr>
          <w:rFonts w:ascii="Times New Roman" w:hAnsi="Times New Roman"/>
          <w:sz w:val="24"/>
          <w:szCs w:val="24"/>
        </w:rPr>
        <w:t xml:space="preserve">№ </w:t>
      </w:r>
      <w:r w:rsidRPr="00A335D0">
        <w:rPr>
          <w:rFonts w:ascii="Times New Roman" w:hAnsi="Times New Roman"/>
          <w:sz w:val="24"/>
          <w:szCs w:val="24"/>
        </w:rPr>
        <w:t>2 от 09.01.2024</w:t>
      </w:r>
      <w:r w:rsidRPr="007E1B4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577A5">
        <w:rPr>
          <w:rFonts w:ascii="Times New Roman" w:hAnsi="Times New Roman"/>
          <w:sz w:val="24"/>
          <w:szCs w:val="24"/>
        </w:rPr>
        <w:t>о передаче в 202</w:t>
      </w:r>
      <w:r>
        <w:rPr>
          <w:rFonts w:ascii="Times New Roman" w:hAnsi="Times New Roman"/>
          <w:sz w:val="24"/>
          <w:szCs w:val="24"/>
        </w:rPr>
        <w:t>4</w:t>
      </w:r>
      <w:r w:rsidRPr="008577A5">
        <w:rPr>
          <w:rFonts w:ascii="Times New Roman" w:hAnsi="Times New Roman"/>
          <w:sz w:val="24"/>
          <w:szCs w:val="24"/>
        </w:rPr>
        <w:t xml:space="preserve"> году администрации Малиновского сельского поселения части полномочий по решению вопросов местного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значения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Дальнереченского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(в редакции </w:t>
      </w:r>
      <w:r w:rsidRPr="005101CA">
        <w:rPr>
          <w:rFonts w:ascii="Times New Roman" w:hAnsi="Times New Roman"/>
          <w:sz w:val="24"/>
          <w:szCs w:val="24"/>
        </w:rPr>
        <w:t xml:space="preserve">Дополнительного соглашения от </w:t>
      </w:r>
      <w:r>
        <w:rPr>
          <w:rFonts w:ascii="Times New Roman" w:hAnsi="Times New Roman"/>
          <w:sz w:val="24"/>
          <w:szCs w:val="24"/>
        </w:rPr>
        <w:t>1</w:t>
      </w:r>
      <w:r w:rsidRPr="0039180F">
        <w:rPr>
          <w:rFonts w:ascii="Times New Roman" w:hAnsi="Times New Roman"/>
          <w:sz w:val="24"/>
          <w:szCs w:val="24"/>
        </w:rPr>
        <w:t>1</w:t>
      </w:r>
      <w:r w:rsidRPr="00A335D0">
        <w:rPr>
          <w:rFonts w:ascii="Times New Roman" w:hAnsi="Times New Roman"/>
          <w:sz w:val="24"/>
          <w:szCs w:val="24"/>
        </w:rPr>
        <w:t>.09.2024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г.), бюджетные ассигнования на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 составили </w:t>
      </w:r>
      <w:r>
        <w:rPr>
          <w:rFonts w:ascii="Times New Roman" w:hAnsi="Times New Roman"/>
          <w:color w:val="000000"/>
          <w:sz w:val="24"/>
          <w:szCs w:val="24"/>
        </w:rPr>
        <w:t>2540254,0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 фактически использованы средства в сумме </w:t>
      </w:r>
      <w:r>
        <w:rPr>
          <w:rFonts w:ascii="Times New Roman" w:hAnsi="Times New Roman"/>
          <w:color w:val="000000"/>
          <w:sz w:val="24"/>
          <w:szCs w:val="24"/>
        </w:rPr>
        <w:t>2314723,78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или </w:t>
      </w:r>
      <w:r>
        <w:rPr>
          <w:rFonts w:ascii="Times New Roman" w:hAnsi="Times New Roman"/>
          <w:color w:val="000000"/>
          <w:sz w:val="24"/>
          <w:szCs w:val="24"/>
        </w:rPr>
        <w:t>91,12</w:t>
      </w:r>
      <w:r w:rsidRPr="00DC16ED">
        <w:rPr>
          <w:rFonts w:ascii="Times New Roman" w:hAnsi="Times New Roman"/>
          <w:color w:val="000000"/>
          <w:sz w:val="24"/>
          <w:szCs w:val="24"/>
        </w:rPr>
        <w:t>%. Расходы производились по факту выполненных работ.           </w:t>
      </w:r>
      <w:proofErr w:type="gramEnd"/>
    </w:p>
    <w:p w:rsidR="00122A0A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Расходы были направлены 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122A0A" w:rsidRPr="00DC16ED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содержание дорог местного значения, в том числе:</w:t>
      </w:r>
    </w:p>
    <w:p w:rsidR="00122A0A" w:rsidRPr="003467DB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lastRenderedPageBreak/>
        <w:t>       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- </w:t>
      </w:r>
      <w:r w:rsidRPr="00F93F7B">
        <w:rPr>
          <w:rFonts w:ascii="Times New Roman" w:hAnsi="Times New Roman"/>
          <w:b/>
          <w:i/>
          <w:sz w:val="24"/>
          <w:szCs w:val="24"/>
        </w:rPr>
        <w:t xml:space="preserve">КБК 813 0409 999996221D 244 – </w:t>
      </w:r>
      <w:r w:rsidRPr="00F93F7B">
        <w:rPr>
          <w:rFonts w:ascii="Times New Roman" w:hAnsi="Times New Roman"/>
          <w:sz w:val="24"/>
          <w:szCs w:val="24"/>
        </w:rPr>
        <w:t>с целью обеспечения безопасности дорожного движения, сохранности автомобильных дорог местного значения в границах населенных пунктов поселения произведена следующая работа:</w:t>
      </w:r>
      <w:r w:rsidRPr="003467DB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</w:p>
    <w:p w:rsidR="00122A0A" w:rsidRPr="00DC16ED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93F7B">
        <w:rPr>
          <w:rFonts w:ascii="Times New Roman" w:hAnsi="Times New Roman"/>
          <w:sz w:val="24"/>
          <w:szCs w:val="24"/>
        </w:rPr>
        <w:t xml:space="preserve">        - работы по очистке дорог местного значения от снега – </w:t>
      </w:r>
      <w:r>
        <w:rPr>
          <w:rFonts w:ascii="Times New Roman" w:hAnsi="Times New Roman"/>
          <w:sz w:val="24"/>
          <w:szCs w:val="24"/>
        </w:rPr>
        <w:t>454904,80</w:t>
      </w:r>
      <w:r w:rsidRPr="00F93F7B">
        <w:rPr>
          <w:rFonts w:ascii="Times New Roman" w:hAnsi="Times New Roman"/>
          <w:sz w:val="24"/>
          <w:szCs w:val="24"/>
        </w:rPr>
        <w:t xml:space="preserve"> руб. (расчищено за период выпадения снега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165,004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км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>орог)</w:t>
      </w:r>
    </w:p>
    <w:p w:rsidR="00122A0A" w:rsidRPr="00DC16ED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      - работы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грейди</w:t>
      </w:r>
      <w:r w:rsidRPr="00DC16ED">
        <w:rPr>
          <w:rFonts w:ascii="Times New Roman" w:hAnsi="Times New Roman"/>
          <w:color w:val="000000"/>
          <w:sz w:val="24"/>
          <w:szCs w:val="24"/>
        </w:rPr>
        <w:t>рованию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(восстановление ровности проезжей части) дорог местного значения – </w:t>
      </w:r>
      <w:r>
        <w:rPr>
          <w:rFonts w:ascii="Times New Roman" w:hAnsi="Times New Roman"/>
          <w:color w:val="000000"/>
          <w:sz w:val="24"/>
          <w:szCs w:val="24"/>
        </w:rPr>
        <w:t>287761,50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(восстановлено </w:t>
      </w:r>
      <w:r>
        <w:rPr>
          <w:rFonts w:ascii="Times New Roman" w:hAnsi="Times New Roman"/>
          <w:color w:val="000000"/>
          <w:sz w:val="24"/>
          <w:szCs w:val="24"/>
        </w:rPr>
        <w:t>44,271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км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>олотна дорог)</w:t>
      </w:r>
    </w:p>
    <w:p w:rsidR="00122A0A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- работы по очистке </w:t>
      </w:r>
      <w:r>
        <w:rPr>
          <w:rFonts w:ascii="Times New Roman" w:hAnsi="Times New Roman"/>
          <w:color w:val="000000"/>
          <w:sz w:val="24"/>
          <w:szCs w:val="24"/>
        </w:rPr>
        <w:t>обочин, откосов дорог местного значения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от древесно-кустарниковой растительности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– 90542,08 рублей, в том числе:</w:t>
      </w:r>
    </w:p>
    <w:p w:rsidR="00122A0A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с. Зимники ул. Восточная, Зеленая, Торговая – общая площадь 660 кв.м., </w:t>
      </w:r>
      <w:proofErr w:type="gramEnd"/>
    </w:p>
    <w:p w:rsidR="00122A0A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122A0A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* произведена обрезка крон деревьев с последующим сбором и вывозкой ветвей по ул. Комсомольская – 1 шт., ул. Луговая – 30 шт., ул. Партизанская – 1 шт., </w:t>
      </w:r>
    </w:p>
    <w:p w:rsidR="00122A0A" w:rsidRPr="008D18A6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* произведена обрезка и прореживание крон кустов с последующим сбором и вывозкой ветвей по ул. Луговая – 37 шт., ул. Партизанская – 27 шт. </w:t>
      </w:r>
    </w:p>
    <w:p w:rsidR="00122A0A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      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- работы по скашиванию травы вдоль </w:t>
      </w:r>
      <w:r>
        <w:rPr>
          <w:rFonts w:ascii="Times New Roman" w:hAnsi="Times New Roman"/>
          <w:color w:val="000000"/>
          <w:sz w:val="24"/>
          <w:szCs w:val="24"/>
        </w:rPr>
        <w:t>обочин откосов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>318885,0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(обкошено – </w:t>
      </w:r>
      <w:r>
        <w:rPr>
          <w:rFonts w:ascii="Times New Roman" w:hAnsi="Times New Roman"/>
          <w:color w:val="000000"/>
          <w:sz w:val="24"/>
          <w:szCs w:val="24"/>
        </w:rPr>
        <w:t>127554,0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кв.м.)</w:t>
      </w:r>
    </w:p>
    <w:p w:rsidR="00122A0A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Также по данной классификации произведены расходы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122A0A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- </w:t>
      </w:r>
      <w:r w:rsidRPr="003B2515">
        <w:rPr>
          <w:rFonts w:ascii="Times New Roman" w:hAnsi="Times New Roman"/>
          <w:sz w:val="24"/>
          <w:szCs w:val="24"/>
        </w:rPr>
        <w:t>по технологическому</w:t>
      </w:r>
      <w:r>
        <w:rPr>
          <w:rFonts w:ascii="Times New Roman" w:hAnsi="Times New Roman"/>
          <w:color w:val="000000"/>
          <w:sz w:val="24"/>
          <w:szCs w:val="24"/>
        </w:rPr>
        <w:t xml:space="preserve"> присоединению  к электрическим сетям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энергопринимающих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устройств в количестве 8 шт.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Пожига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3 ед. ул. Лесная, Центральная, Школьная;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Любитовка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3 ед. ул. Совхозная, Гагарина, Школьная;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2 ед. по ул. Пионерская) на сумму 448545,44 рублей. </w:t>
      </w:r>
    </w:p>
    <w:p w:rsidR="00122A0A" w:rsidRPr="00DC16ED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-  по оплате аренды </w:t>
      </w:r>
      <w:r>
        <w:rPr>
          <w:rFonts w:ascii="Times New Roman" w:hAnsi="Times New Roman"/>
          <w:sz w:val="24"/>
          <w:szCs w:val="24"/>
        </w:rPr>
        <w:t>49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мест креплений на   опорах линий электропередачи для размещения светильников и проводов уличного освещения (с.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Пожига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шт., с. Ариадное – 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шт., с.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юбитовка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6 шт., с. Зимники – 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шт., с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29 шт.)  в сумме </w:t>
      </w:r>
      <w:r>
        <w:rPr>
          <w:rFonts w:ascii="Times New Roman" w:hAnsi="Times New Roman"/>
          <w:sz w:val="24"/>
          <w:szCs w:val="24"/>
        </w:rPr>
        <w:t>9084,96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22A0A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- </w:t>
      </w:r>
      <w:r w:rsidRPr="00F2287B">
        <w:rPr>
          <w:rFonts w:ascii="Times New Roman" w:hAnsi="Times New Roman"/>
          <w:b/>
          <w:i/>
          <w:sz w:val="24"/>
          <w:szCs w:val="24"/>
        </w:rPr>
        <w:t>КБК 813 0409 999996221D 247</w:t>
      </w:r>
      <w:r w:rsidRPr="003467DB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произведена оплата потребленной </w:t>
      </w:r>
      <w:r w:rsidRPr="00F237F0">
        <w:rPr>
          <w:rFonts w:ascii="Times New Roman" w:hAnsi="Times New Roman"/>
          <w:sz w:val="24"/>
          <w:szCs w:val="24"/>
        </w:rPr>
        <w:t xml:space="preserve">электроэнергии </w:t>
      </w:r>
      <w:r w:rsidRPr="00614374">
        <w:rPr>
          <w:rFonts w:ascii="Times New Roman" w:hAnsi="Times New Roman"/>
          <w:sz w:val="24"/>
          <w:szCs w:val="24"/>
        </w:rPr>
        <w:t>15299</w:t>
      </w:r>
      <w:r w:rsidRPr="00F237F0">
        <w:rPr>
          <w:rFonts w:ascii="Times New Roman" w:hAnsi="Times New Roman"/>
          <w:sz w:val="24"/>
          <w:szCs w:val="24"/>
        </w:rPr>
        <w:t xml:space="preserve"> кВ</w:t>
      </w:r>
      <w:r>
        <w:rPr>
          <w:rFonts w:ascii="Times New Roman" w:hAnsi="Times New Roman"/>
          <w:color w:val="000000"/>
          <w:sz w:val="24"/>
          <w:szCs w:val="24"/>
        </w:rPr>
        <w:t>тч (уличное освещение) в сумме 105000,0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к</w:t>
      </w:r>
      <w:r w:rsidRPr="00275A06">
        <w:rPr>
          <w:rFonts w:ascii="Times New Roman" w:hAnsi="Times New Roman"/>
          <w:sz w:val="24"/>
          <w:szCs w:val="24"/>
        </w:rPr>
        <w:t>апитальный ремонт и ремонт автомобильных дорог местного значения по элементам обустройства автомобильных дорог и прочим работам в части устройства недостающего электроосвещения (переустройства) и восстановление электроосвещения</w:t>
      </w:r>
      <w:r>
        <w:rPr>
          <w:rFonts w:ascii="Times New Roman" w:hAnsi="Times New Roman"/>
          <w:sz w:val="24"/>
          <w:szCs w:val="24"/>
        </w:rPr>
        <w:t xml:space="preserve"> – расходы составили 600000,0 рублей, в том числе:</w:t>
      </w:r>
    </w:p>
    <w:p w:rsidR="00122A0A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        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z w:val="24"/>
          <w:szCs w:val="24"/>
        </w:rPr>
        <w:t>КБК 813 0409 999996222</w:t>
      </w:r>
      <w:r w:rsidRPr="00F2287B">
        <w:rPr>
          <w:rFonts w:ascii="Times New Roman" w:hAnsi="Times New Roman"/>
          <w:b/>
          <w:i/>
          <w:sz w:val="24"/>
          <w:szCs w:val="24"/>
        </w:rPr>
        <w:t>D 24</w:t>
      </w:r>
      <w:r>
        <w:rPr>
          <w:rFonts w:ascii="Times New Roman" w:hAnsi="Times New Roman"/>
          <w:b/>
          <w:i/>
          <w:sz w:val="24"/>
          <w:szCs w:val="24"/>
        </w:rPr>
        <w:t>4</w:t>
      </w:r>
      <w:r w:rsidRPr="003467DB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 целью восстановления электроосвещения в селах Зимники,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Пожига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Любитовка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122A0A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* произведены электромонтажные работы в сетях наружного освещения, а именно демонтаж старого оборудования  и установка новых светодиодных светильников в количестве </w:t>
      </w:r>
      <w:r w:rsidRPr="00E7315D">
        <w:rPr>
          <w:rFonts w:ascii="Times New Roman" w:hAnsi="Times New Roman"/>
          <w:sz w:val="24"/>
          <w:szCs w:val="24"/>
        </w:rPr>
        <w:t>40 штук</w:t>
      </w:r>
      <w:r>
        <w:rPr>
          <w:rFonts w:ascii="Times New Roman" w:hAnsi="Times New Roman"/>
          <w:color w:val="000000"/>
          <w:sz w:val="24"/>
          <w:szCs w:val="24"/>
        </w:rPr>
        <w:t xml:space="preserve"> с одновременной заменой кабеля на общую сумму 600000,0 рублей  в селах:</w:t>
      </w:r>
    </w:p>
    <w:p w:rsidR="00122A0A" w:rsidRPr="004266E1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sz w:val="24"/>
          <w:szCs w:val="24"/>
        </w:rPr>
      </w:pPr>
      <w:r w:rsidRPr="004266E1">
        <w:rPr>
          <w:rFonts w:ascii="Times New Roman" w:hAnsi="Times New Roman"/>
          <w:sz w:val="24"/>
          <w:szCs w:val="24"/>
        </w:rPr>
        <w:t xml:space="preserve">Зимники ул. </w:t>
      </w:r>
      <w:proofErr w:type="gramStart"/>
      <w:r w:rsidRPr="004266E1">
        <w:rPr>
          <w:rFonts w:ascii="Times New Roman" w:hAnsi="Times New Roman"/>
          <w:sz w:val="24"/>
          <w:szCs w:val="24"/>
        </w:rPr>
        <w:t>Восточная</w:t>
      </w:r>
      <w:proofErr w:type="gramEnd"/>
      <w:r w:rsidRPr="004266E1">
        <w:rPr>
          <w:rFonts w:ascii="Times New Roman" w:hAnsi="Times New Roman"/>
          <w:sz w:val="24"/>
          <w:szCs w:val="24"/>
        </w:rPr>
        <w:t xml:space="preserve"> – 2 шт., Школьная – 1 шт.</w:t>
      </w:r>
    </w:p>
    <w:p w:rsidR="00122A0A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266E1">
        <w:rPr>
          <w:rFonts w:ascii="Times New Roman" w:hAnsi="Times New Roman"/>
          <w:sz w:val="24"/>
          <w:szCs w:val="24"/>
        </w:rPr>
        <w:t>Малиново</w:t>
      </w:r>
      <w:proofErr w:type="spellEnd"/>
      <w:r w:rsidRPr="004266E1">
        <w:rPr>
          <w:rFonts w:ascii="Times New Roman" w:hAnsi="Times New Roman"/>
          <w:sz w:val="24"/>
          <w:szCs w:val="24"/>
        </w:rPr>
        <w:t xml:space="preserve"> ул. Транспортная – 3 шт., Майская – 2 шт., Набережная – 1 шт., Школьная – 4 шт., Партизанская – 7 шт., 50 лет Октября – 1 шт., Пионерская – </w:t>
      </w:r>
      <w:r>
        <w:rPr>
          <w:rFonts w:ascii="Times New Roman" w:hAnsi="Times New Roman"/>
          <w:sz w:val="24"/>
          <w:szCs w:val="24"/>
        </w:rPr>
        <w:t>4</w:t>
      </w:r>
      <w:r w:rsidRPr="004266E1">
        <w:rPr>
          <w:rFonts w:ascii="Times New Roman" w:hAnsi="Times New Roman"/>
          <w:sz w:val="24"/>
          <w:szCs w:val="24"/>
        </w:rPr>
        <w:t xml:space="preserve"> шт., 70 лет Октября – 2 шт., Комсомольская – 1 шт., 60 лет Октября – 5 шт.,</w:t>
      </w:r>
      <w:proofErr w:type="gramEnd"/>
    </w:p>
    <w:p w:rsidR="00122A0A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Пожига</w:t>
      </w:r>
      <w:proofErr w:type="spellEnd"/>
      <w:r>
        <w:rPr>
          <w:rFonts w:ascii="Times New Roman" w:hAnsi="Times New Roman"/>
          <w:sz w:val="24"/>
          <w:szCs w:val="24"/>
        </w:rPr>
        <w:t xml:space="preserve"> ул. Лесная – 1 шт., ул. Центральная – 2 шт., ул. Школьная – 1 шт.,</w:t>
      </w:r>
      <w:proofErr w:type="gramEnd"/>
    </w:p>
    <w:p w:rsidR="00122A0A" w:rsidRPr="008E5ACE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lastRenderedPageBreak/>
        <w:t>Любитовка</w:t>
      </w:r>
      <w:proofErr w:type="spellEnd"/>
      <w:r>
        <w:rPr>
          <w:rFonts w:ascii="Times New Roman" w:hAnsi="Times New Roman"/>
          <w:sz w:val="24"/>
          <w:szCs w:val="24"/>
        </w:rPr>
        <w:t xml:space="preserve"> ул. Совхозная – 1 шт., Школьная – 1 шт., ул. Гагарина – 1 шт. </w:t>
      </w:r>
      <w:proofErr w:type="gramEnd"/>
    </w:p>
    <w:p w:rsidR="00122A0A" w:rsidRPr="00DC16ED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Все работы произведены простой закупкой (у единст</w:t>
      </w:r>
      <w:r>
        <w:rPr>
          <w:rFonts w:ascii="Times New Roman" w:hAnsi="Times New Roman"/>
          <w:color w:val="000000"/>
          <w:sz w:val="24"/>
          <w:szCs w:val="24"/>
        </w:rPr>
        <w:t>венного поставщика), согласно пунктам 29 и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4 ч. 1 ст. 93 Федерального закона № 44-ФЗ от 05.04.2013 г. «О контрактной системе в сфере закупок товаров, работ, услуг для обеспечения государственных и муниципальных нужд заказов».      </w:t>
      </w:r>
    </w:p>
    <w:p w:rsidR="00122A0A" w:rsidRPr="008C3CA2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662E5">
        <w:rPr>
          <w:rFonts w:ascii="Times New Roman" w:hAnsi="Times New Roman"/>
          <w:color w:val="FF0000"/>
          <w:sz w:val="24"/>
          <w:szCs w:val="24"/>
        </w:rPr>
        <w:t>            </w:t>
      </w:r>
      <w:r w:rsidRPr="008C3CA2">
        <w:rPr>
          <w:rFonts w:ascii="Times New Roman" w:hAnsi="Times New Roman"/>
          <w:sz w:val="24"/>
          <w:szCs w:val="24"/>
        </w:rPr>
        <w:t>В течение года заключались договоры со следующими подрядчиками и поставщиками:</w:t>
      </w:r>
    </w:p>
    <w:p w:rsidR="00122A0A" w:rsidRPr="00DC16ED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8C3CA2">
        <w:rPr>
          <w:rFonts w:ascii="Times New Roman" w:hAnsi="Times New Roman"/>
          <w:sz w:val="24"/>
          <w:szCs w:val="24"/>
        </w:rPr>
        <w:t xml:space="preserve">ИП ГКФХ </w:t>
      </w:r>
      <w:proofErr w:type="spellStart"/>
      <w:r w:rsidRPr="008C3CA2">
        <w:rPr>
          <w:rFonts w:ascii="Times New Roman" w:hAnsi="Times New Roman"/>
          <w:sz w:val="24"/>
          <w:szCs w:val="24"/>
        </w:rPr>
        <w:t>Смакота</w:t>
      </w:r>
      <w:proofErr w:type="spellEnd"/>
      <w:r w:rsidRPr="008C3CA2">
        <w:rPr>
          <w:rFonts w:ascii="Times New Roman" w:hAnsi="Times New Roman"/>
          <w:sz w:val="24"/>
          <w:szCs w:val="24"/>
        </w:rPr>
        <w:t xml:space="preserve"> Виталий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Анатольевич</w:t>
      </w:r>
      <w:r>
        <w:rPr>
          <w:rFonts w:ascii="Times New Roman" w:hAnsi="Times New Roman"/>
          <w:color w:val="000000"/>
          <w:sz w:val="24"/>
          <w:szCs w:val="24"/>
        </w:rPr>
        <w:t xml:space="preserve"> (Договоры № 2 от 12.11.2024 г., № 4 от 23.01.2024 г., № 10 от 15.03.2024 г., № 11 от 18.03.2024 г., № 15 от 20.03.2024 г., № 24 от 23.04.2024 г., № 40 от 02.07.2024 г., № 50 от 29.08.2024 г., № 63 от  05.11.2024 г., № 65 от 06.11.2024 г., № 75 от 03.12.2024 г., № 78 от 06.12.2024 г., № 79 от 17.12.2024 г.)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Самозанятый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Вечкензин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Егор Юрьевич (Договор № 19 от 25.03.2024 г.),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Самозанятый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Подбельцев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Руслан Николаевич (Договор подряда № 8 от 05.03.2024 г., Договор подряда </w:t>
      </w:r>
      <w:r w:rsidRPr="00DB07B0">
        <w:rPr>
          <w:rFonts w:ascii="Times New Roman" w:hAnsi="Times New Roman"/>
          <w:sz w:val="24"/>
          <w:szCs w:val="24"/>
        </w:rPr>
        <w:t>№ 42 от 16.07.2024</w:t>
      </w:r>
      <w:r>
        <w:rPr>
          <w:rFonts w:ascii="Times New Roman" w:hAnsi="Times New Roman"/>
          <w:color w:val="000000"/>
          <w:sz w:val="24"/>
          <w:szCs w:val="24"/>
        </w:rPr>
        <w:t xml:space="preserve"> г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.,), 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 xml:space="preserve">АО «ДРСК» </w:t>
      </w:r>
      <w:r>
        <w:rPr>
          <w:rFonts w:ascii="Times New Roman" w:hAnsi="Times New Roman"/>
          <w:color w:val="000000"/>
          <w:sz w:val="24"/>
          <w:szCs w:val="24"/>
        </w:rPr>
        <w:t xml:space="preserve">«Приморские электрические сети», </w:t>
      </w:r>
      <w:r w:rsidRPr="00237506">
        <w:rPr>
          <w:rFonts w:ascii="Times New Roman" w:hAnsi="Times New Roman"/>
          <w:sz w:val="24"/>
          <w:szCs w:val="24"/>
        </w:rPr>
        <w:t>ПАО «</w:t>
      </w:r>
      <w:proofErr w:type="spellStart"/>
      <w:r w:rsidRPr="00237506">
        <w:rPr>
          <w:rFonts w:ascii="Times New Roman" w:hAnsi="Times New Roman"/>
          <w:sz w:val="24"/>
          <w:szCs w:val="24"/>
        </w:rPr>
        <w:t>Дальэневосточная</w:t>
      </w:r>
      <w:proofErr w:type="spellEnd"/>
      <w:r w:rsidRPr="00237506">
        <w:rPr>
          <w:rFonts w:ascii="Times New Roman" w:hAnsi="Times New Roman"/>
          <w:sz w:val="24"/>
          <w:szCs w:val="24"/>
        </w:rPr>
        <w:t xml:space="preserve"> энергетическая компания</w:t>
      </w:r>
      <w:r>
        <w:rPr>
          <w:rFonts w:ascii="Times New Roman" w:hAnsi="Times New Roman"/>
          <w:color w:val="000000"/>
          <w:sz w:val="24"/>
          <w:szCs w:val="24"/>
        </w:rPr>
        <w:t>»</w:t>
      </w:r>
    </w:p>
    <w:p w:rsidR="00122A0A" w:rsidRPr="00DC16ED" w:rsidRDefault="00122A0A" w:rsidP="00122A0A">
      <w:pPr>
        <w:rPr>
          <w:rFonts w:ascii="Times New Roman" w:hAnsi="Times New Roman"/>
          <w:sz w:val="24"/>
          <w:szCs w:val="24"/>
        </w:rPr>
      </w:pPr>
    </w:p>
    <w:p w:rsidR="00122A0A" w:rsidRPr="00DC16ED" w:rsidRDefault="00122A0A" w:rsidP="00122A0A">
      <w:pPr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Раздел 05 «Жилищно-коммунальное хозяйство»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 Расходы на жилищно-коммунальное хозяйство освоены в сумме </w:t>
      </w:r>
      <w:r>
        <w:rPr>
          <w:rFonts w:ascii="Times New Roman" w:hAnsi="Times New Roman"/>
          <w:color w:val="000000"/>
          <w:sz w:val="24"/>
          <w:szCs w:val="24"/>
        </w:rPr>
        <w:t>650010,0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при уточненном плане на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год </w:t>
      </w:r>
      <w:r>
        <w:rPr>
          <w:rFonts w:ascii="Times New Roman" w:hAnsi="Times New Roman"/>
          <w:sz w:val="24"/>
          <w:szCs w:val="24"/>
        </w:rPr>
        <w:t>650010,0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или на </w:t>
      </w:r>
      <w:r>
        <w:rPr>
          <w:rFonts w:ascii="Times New Roman" w:hAnsi="Times New Roman"/>
          <w:color w:val="000000"/>
          <w:sz w:val="24"/>
          <w:szCs w:val="24"/>
        </w:rPr>
        <w:t>100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процентов. </w:t>
      </w:r>
      <w:r>
        <w:rPr>
          <w:rFonts w:ascii="Times New Roman" w:hAnsi="Times New Roman"/>
          <w:color w:val="000000"/>
          <w:sz w:val="24"/>
          <w:szCs w:val="24"/>
        </w:rPr>
        <w:t xml:space="preserve">Раздел представлен двумя муниципальными программами Малиновского сельского поселения. </w:t>
      </w:r>
    </w:p>
    <w:p w:rsidR="00122A0A" w:rsidRDefault="00122A0A" w:rsidP="00122A0A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22A0A" w:rsidRPr="00DC16ED" w:rsidRDefault="00122A0A" w:rsidP="00122A0A">
      <w:pPr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Расходы по муниципальным программам по разделу </w:t>
      </w:r>
    </w:p>
    <w:p w:rsidR="00122A0A" w:rsidRPr="00DC16ED" w:rsidRDefault="00122A0A" w:rsidP="00122A0A">
      <w:pPr>
        <w:ind w:firstLine="700"/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«Жилищно-коммунальное хозяйство»</w:t>
      </w:r>
    </w:p>
    <w:p w:rsidR="00122A0A" w:rsidRPr="00DC16ED" w:rsidRDefault="00122A0A" w:rsidP="00122A0A">
      <w:pPr>
        <w:ind w:firstLine="700"/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</w:p>
    <w:tbl>
      <w:tblPr>
        <w:tblW w:w="1055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2565"/>
        <w:gridCol w:w="2977"/>
        <w:gridCol w:w="1134"/>
        <w:gridCol w:w="1277"/>
        <w:gridCol w:w="992"/>
        <w:gridCol w:w="910"/>
      </w:tblGrid>
      <w:tr w:rsidR="00122A0A" w:rsidRPr="00AB0C27" w:rsidTr="00EE506B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AD24F6" w:rsidRDefault="00122A0A" w:rsidP="0082540F">
            <w:pPr>
              <w:ind w:left="-100"/>
              <w:jc w:val="center"/>
              <w:rPr>
                <w:rFonts w:ascii="Times New Roman" w:hAnsi="Times New Roman"/>
                <w:sz w:val="20"/>
              </w:rPr>
            </w:pPr>
            <w:r w:rsidRPr="00AD24F6">
              <w:rPr>
                <w:rFonts w:ascii="Times New Roman" w:hAnsi="Times New Roman"/>
                <w:b/>
                <w:color w:val="000000"/>
                <w:sz w:val="20"/>
              </w:rPr>
              <w:t> </w:t>
            </w:r>
          </w:p>
          <w:p w:rsidR="00122A0A" w:rsidRPr="00AD24F6" w:rsidRDefault="00122A0A" w:rsidP="0082540F">
            <w:pPr>
              <w:ind w:left="-100"/>
              <w:jc w:val="center"/>
              <w:rPr>
                <w:rFonts w:ascii="Times New Roman" w:hAnsi="Times New Roman"/>
                <w:sz w:val="20"/>
              </w:rPr>
            </w:pPr>
            <w:r w:rsidRPr="00AD24F6">
              <w:rPr>
                <w:rFonts w:ascii="Times New Roman" w:hAnsi="Times New Roman"/>
                <w:b/>
                <w:color w:val="000000"/>
                <w:sz w:val="20"/>
              </w:rPr>
              <w:t xml:space="preserve">№ </w:t>
            </w:r>
          </w:p>
          <w:p w:rsidR="00122A0A" w:rsidRPr="00AD24F6" w:rsidRDefault="00122A0A" w:rsidP="0082540F">
            <w:pPr>
              <w:ind w:left="-10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 w:rsidRPr="00AD24F6">
              <w:rPr>
                <w:rFonts w:ascii="Times New Roman" w:hAnsi="Times New Roman"/>
                <w:b/>
                <w:color w:val="000000"/>
                <w:sz w:val="20"/>
              </w:rPr>
              <w:t>п</w:t>
            </w:r>
            <w:proofErr w:type="spellEnd"/>
            <w:proofErr w:type="gramEnd"/>
            <w:r w:rsidRPr="00AD24F6">
              <w:rPr>
                <w:rFonts w:ascii="Times New Roman" w:hAnsi="Times New Roman"/>
                <w:b/>
                <w:color w:val="000000"/>
                <w:sz w:val="20"/>
              </w:rPr>
              <w:t>/</w:t>
            </w:r>
            <w:proofErr w:type="spellStart"/>
            <w:r w:rsidRPr="00AD24F6">
              <w:rPr>
                <w:rFonts w:ascii="Times New Roman" w:hAnsi="Times New Roman"/>
                <w:b/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AD24F6" w:rsidRDefault="00122A0A" w:rsidP="0082540F">
            <w:pPr>
              <w:ind w:left="-95" w:firstLine="420"/>
              <w:rPr>
                <w:rFonts w:ascii="Times New Roman" w:hAnsi="Times New Roman"/>
                <w:sz w:val="20"/>
              </w:rPr>
            </w:pPr>
            <w:r w:rsidRPr="00AD24F6">
              <w:rPr>
                <w:rFonts w:ascii="Times New Roman" w:hAnsi="Times New Roman"/>
                <w:b/>
                <w:color w:val="000000"/>
                <w:sz w:val="20"/>
              </w:rPr>
              <w:t>Наименование муниципальной программы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AD24F6" w:rsidRDefault="00122A0A" w:rsidP="0082540F">
            <w:pPr>
              <w:jc w:val="center"/>
              <w:rPr>
                <w:rFonts w:ascii="Times New Roman" w:hAnsi="Times New Roman"/>
                <w:sz w:val="20"/>
              </w:rPr>
            </w:pPr>
            <w:r w:rsidRPr="00AD24F6">
              <w:rPr>
                <w:rFonts w:ascii="Times New Roman" w:hAnsi="Times New Roman"/>
                <w:b/>
                <w:color w:val="000000"/>
                <w:sz w:val="20"/>
              </w:rPr>
              <w:t> </w:t>
            </w:r>
          </w:p>
          <w:p w:rsidR="00122A0A" w:rsidRPr="00AD24F6" w:rsidRDefault="00122A0A" w:rsidP="0082540F">
            <w:pPr>
              <w:jc w:val="center"/>
              <w:rPr>
                <w:rFonts w:ascii="Times New Roman" w:hAnsi="Times New Roman"/>
                <w:sz w:val="20"/>
              </w:rPr>
            </w:pPr>
            <w:r w:rsidRPr="00AD24F6">
              <w:rPr>
                <w:rFonts w:ascii="Times New Roman" w:hAnsi="Times New Roman"/>
                <w:b/>
                <w:color w:val="000000"/>
                <w:sz w:val="20"/>
              </w:rPr>
              <w:t>мероприятия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AD24F6" w:rsidRDefault="00122A0A" w:rsidP="008254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24F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Уточненный план на 2024</w:t>
            </w:r>
          </w:p>
          <w:p w:rsidR="00122A0A" w:rsidRPr="00AD24F6" w:rsidRDefault="00122A0A" w:rsidP="008254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24F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год руб.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AD24F6" w:rsidRDefault="00122A0A" w:rsidP="008254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24F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Исполнено  за 2024 год руб.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AD24F6" w:rsidRDefault="00122A0A" w:rsidP="008254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24F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% исполнения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AD24F6" w:rsidRDefault="00122A0A" w:rsidP="008254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24F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Доля в общем объеме по разделу</w:t>
            </w:r>
          </w:p>
        </w:tc>
      </w:tr>
      <w:tr w:rsidR="00122A0A" w:rsidRPr="00DC16ED" w:rsidTr="00EE506B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Муниципальная программа Малиновского сельского поселения «Благоустройство территории Малиновского сельского поселения на 20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20-2026</w:t>
            </w: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годы»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(0503-0300000000-000)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550010,0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550010,0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  <w:p w:rsidR="00122A0A" w:rsidRPr="0069534F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84,6</w:t>
            </w:r>
          </w:p>
        </w:tc>
      </w:tr>
      <w:tr w:rsidR="00122A0A" w:rsidRPr="00DC16ED" w:rsidTr="00EE506B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мероприятие: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«Организация уличного освещения Малиновского сельского поселения»</w:t>
            </w:r>
          </w:p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(0503-0390100000-000)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69534F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122A0A" w:rsidRPr="00DC16ED" w:rsidTr="00EE506B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приобретение и установку фонарей и светильников</w:t>
            </w:r>
          </w:p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(0503-0390126013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-244)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36000,0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36000,0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4945A6" w:rsidRDefault="00122A0A" w:rsidP="0082540F">
            <w:pPr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4945A6">
              <w:rPr>
                <w:rFonts w:ascii="Times New Roman" w:hAnsi="Times New Roman"/>
                <w:color w:val="C00000"/>
                <w:sz w:val="24"/>
                <w:szCs w:val="24"/>
              </w:rPr>
              <w:lastRenderedPageBreak/>
              <w:t> </w:t>
            </w:r>
          </w:p>
          <w:p w:rsidR="00122A0A" w:rsidRPr="0069534F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5,5</w:t>
            </w:r>
          </w:p>
        </w:tc>
      </w:tr>
      <w:tr w:rsidR="00122A0A" w:rsidRPr="00DC16ED" w:rsidTr="00EE506B">
        <w:trPr>
          <w:trHeight w:val="3387"/>
        </w:trPr>
        <w:tc>
          <w:tcPr>
            <w:tcW w:w="6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расходы по замене перегоревших фонарей в местах массового пребывания граждан в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Малиново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ул. 50 лет Октября – 3 шт.,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Любитовка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ул. Партизанская, 52 –  1 шт., с. Ариадное ул. Дубова, 30 – 2 шт., с. Зимники ул. Октябрьская, 31 – 2 шт. Всего 8 фонарей.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24840,0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24840,0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4945A6" w:rsidRDefault="00122A0A" w:rsidP="0082540F">
            <w:pPr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4945A6">
              <w:rPr>
                <w:rFonts w:ascii="Times New Roman" w:hAnsi="Times New Roman"/>
                <w:color w:val="C00000"/>
                <w:sz w:val="24"/>
                <w:szCs w:val="24"/>
              </w:rPr>
              <w:t> </w:t>
            </w:r>
          </w:p>
          <w:p w:rsidR="00122A0A" w:rsidRPr="0069534F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122A0A" w:rsidRPr="00DC16ED" w:rsidTr="00EE506B">
        <w:trPr>
          <w:trHeight w:val="702"/>
        </w:trPr>
        <w:tc>
          <w:tcPr>
            <w:tcW w:w="6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закуп ламп светодиодных в количестве 20 шт.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11160,0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C83065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065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122A0A" w:rsidRPr="00DC16ED" w:rsidTr="00EE506B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.2.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мероприятие: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«Прочие благоустройство территории Малиновского сельского поселения»</w:t>
            </w:r>
          </w:p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(0503-0390200000-000)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514010,0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514010,0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</w:tr>
      <w:tr w:rsidR="00122A0A" w:rsidRPr="00DC16ED" w:rsidTr="00EE506B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.2.1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Расходы по оплате договоров на выполнение работ, оказание услуг, связанных с мероприятиями по удалению сухостойных, больных и аварийных деревьев</w:t>
            </w:r>
          </w:p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(0503-0390226031-244)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15,4</w:t>
            </w:r>
          </w:p>
        </w:tc>
      </w:tr>
      <w:tr w:rsidR="00122A0A" w:rsidRPr="00DC16ED" w:rsidTr="00EE506B">
        <w:trPr>
          <w:trHeight w:val="692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Проведены расходы по оплате договоров оказания услуг по следующим видам работ:</w:t>
            </w:r>
          </w:p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удаление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сухих и аварийных деревьев по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Малиново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Пионерская, Луговая,  </w:t>
            </w:r>
            <w:proofErr w:type="gramEnd"/>
          </w:p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 лет Октября,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Партизанская, Транспортная, Майская, Набережная)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количестве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 шт.</w:t>
            </w:r>
            <w:proofErr w:type="gramEnd"/>
          </w:p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Пожига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Лесная) в количестве 17 шт.,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Любитовка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ул. Партизанская – 4 шт.;</w:t>
            </w:r>
            <w:proofErr w:type="gramEnd"/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санитарная вырубка древесно-кустарниковой растительности в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Малиново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50 лет Октября и район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памятника ВОВ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 общей площадью 200 кв.м.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15,4</w:t>
            </w:r>
          </w:p>
        </w:tc>
      </w:tr>
      <w:tr w:rsidR="00122A0A" w:rsidRPr="00DC16ED" w:rsidTr="00EE506B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ind w:right="-1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.2.2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Расходы по оплате договоров на выполнение работ, оказание услуг, связанных с сезонным содержанием территории общего пользования</w:t>
            </w:r>
          </w:p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(0503-0390226062-244)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130000,0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130000,0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122A0A" w:rsidRPr="00DC16ED" w:rsidTr="00EE506B">
        <w:trPr>
          <w:trHeight w:val="834"/>
        </w:trPr>
        <w:tc>
          <w:tcPr>
            <w:tcW w:w="6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Проведены расходы по оплате договоров оказания услуг по следующим видам работ:</w:t>
            </w:r>
          </w:p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- очистка  пешеходных тротуаров, площадей, а также мест массового отдыха населения, около зданий администрации и социально-значимых объектов в с.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Малиново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Зимники, от бытового мусора  общей площадью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12800,0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кв.м. 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уборка несанкционированной свалки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Малиново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ул. Речная – 5225,0 кв.м.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102925,0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102925,0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15,8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22A0A" w:rsidRPr="00DC16ED" w:rsidTr="00EE506B">
        <w:trPr>
          <w:trHeight w:val="912"/>
        </w:trPr>
        <w:tc>
          <w:tcPr>
            <w:tcW w:w="6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804FDC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- расчистка снега на территориях общего пользования в селах,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Малиново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Зимники площадью 10830,0 кв.м.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27075,0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27075,0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</w:tr>
      <w:tr w:rsidR="00122A0A" w:rsidRPr="00DC16ED" w:rsidTr="00EE506B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ind w:right="-1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.2.3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по оплате договоров на 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выполнение работ, оказание услуг, связанных с мероприятиями по скашиванию травы в летний период</w:t>
            </w:r>
          </w:p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(0503-0390226063-244)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23,1</w:t>
            </w:r>
          </w:p>
        </w:tc>
      </w:tr>
      <w:tr w:rsidR="00122A0A" w:rsidRPr="00DC16ED" w:rsidTr="00EE506B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Проведены расходы по оплате договоров оказания услуг по следующим видам работ: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   - скашивание травы в местах общего пользования, зданий МКУ «МИДЦ» в с.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Малиново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Зимники, Ариадное,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Любитовка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Пожига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стадиона с.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Малиново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, социальных объектов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местах бывших или заброшенных усадьб, пустырях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сорной растительности общей площадью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60000,0 кв.м.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23,1</w:t>
            </w:r>
          </w:p>
        </w:tc>
      </w:tr>
      <w:tr w:rsidR="00122A0A" w:rsidRPr="00DC16ED" w:rsidTr="00EE506B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ind w:right="-1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мест захоронения</w:t>
            </w:r>
          </w:p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(0503-0390262210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-244)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134010,0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134010,0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20,6</w:t>
            </w:r>
          </w:p>
        </w:tc>
      </w:tr>
      <w:tr w:rsidR="00122A0A" w:rsidRPr="00DC16ED" w:rsidTr="00EE506B">
        <w:trPr>
          <w:trHeight w:val="831"/>
        </w:trPr>
        <w:tc>
          <w:tcPr>
            <w:tcW w:w="6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ind w:right="-1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расходы на содержание мест захоронений,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134010,0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134010,0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20,6</w:t>
            </w:r>
          </w:p>
        </w:tc>
      </w:tr>
      <w:tr w:rsidR="00122A0A" w:rsidRPr="00DC16ED" w:rsidTr="00EE506B">
        <w:trPr>
          <w:trHeight w:val="1444"/>
        </w:trPr>
        <w:tc>
          <w:tcPr>
            <w:tcW w:w="6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ind w:right="-1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*расчистка снега на территориях мест захоронения и подъездов к ним  - площадь 47250,0 кв.м.;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18427,50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18427,50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122A0A" w:rsidRPr="00DC16ED" w:rsidTr="00EE506B">
        <w:trPr>
          <w:trHeight w:val="582"/>
        </w:trPr>
        <w:tc>
          <w:tcPr>
            <w:tcW w:w="6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ind w:right="-1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*уборка мусора – 123787,125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29708,91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29708,91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4,6</w:t>
            </w:r>
          </w:p>
        </w:tc>
      </w:tr>
      <w:tr w:rsidR="00122A0A" w:rsidRPr="00DC16ED" w:rsidTr="00EE506B">
        <w:trPr>
          <w:trHeight w:val="1470"/>
        </w:trPr>
        <w:tc>
          <w:tcPr>
            <w:tcW w:w="6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ind w:right="-1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 дезинсекционная (противоклещевая) обработка территорий мест захоронений – общая площадь – 70000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13405,98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13405,98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</w:tr>
      <w:tr w:rsidR="00122A0A" w:rsidRPr="00DC16ED" w:rsidTr="00EE506B">
        <w:trPr>
          <w:trHeight w:val="1406"/>
        </w:trPr>
        <w:tc>
          <w:tcPr>
            <w:tcW w:w="6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ind w:right="-1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 подвоз грунта с подсыпкой бесхозных могил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Любитовка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Малиново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Зимники) – 36 куб.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28044,0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</w:tr>
      <w:tr w:rsidR="00122A0A" w:rsidRPr="00DC16ED" w:rsidTr="00EE506B">
        <w:trPr>
          <w:trHeight w:val="466"/>
        </w:trPr>
        <w:tc>
          <w:tcPr>
            <w:tcW w:w="6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ind w:right="-1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обкашивание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периметру территории мест захоронения и подъезда к ним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Малиново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Любитовка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Ариадное, Зимники,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Савиновка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 – общая площадь 3400,0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</w:tr>
      <w:tr w:rsidR="00122A0A" w:rsidRPr="00DC16ED" w:rsidTr="00EE506B">
        <w:trPr>
          <w:trHeight w:val="651"/>
        </w:trPr>
        <w:tc>
          <w:tcPr>
            <w:tcW w:w="6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ind w:right="-1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*закуп контейнера ТБО 0,75 куб.м. – 1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</w:tr>
      <w:tr w:rsidR="00122A0A" w:rsidRPr="00DC16ED" w:rsidTr="00EE506B">
        <w:trPr>
          <w:trHeight w:val="449"/>
        </w:trPr>
        <w:tc>
          <w:tcPr>
            <w:tcW w:w="6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ind w:right="-1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*изготовление и установка контейнерной площадки на территории кладбища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Вербное – 1 шт.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19423,61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19423,61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122A0A" w:rsidRPr="00DC16ED" w:rsidTr="00EE506B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Муниципальная программа Малиновского сельского поселения «Формирование современной городской среды в  Малиновском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сельском поселении на 2018-2026</w:t>
            </w: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годы»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(0503-0400000000-000)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15,4</w:t>
            </w:r>
          </w:p>
        </w:tc>
      </w:tr>
      <w:tr w:rsidR="00122A0A" w:rsidRPr="00DC16ED" w:rsidTr="00EE506B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мероприятие: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«Обустройство мест массового отдыха»</w:t>
            </w:r>
          </w:p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(0503-0490100000-000)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15,4</w:t>
            </w:r>
          </w:p>
        </w:tc>
      </w:tr>
      <w:tr w:rsidR="00122A0A" w:rsidRPr="00DC16ED" w:rsidTr="00EE506B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ind w:right="-1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.1.1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Расходы по оплате договоров на выполнение работ, оказание услуг, приобретение основных средств и материальных запасов, связанных с проведением мероприятий по обустройству мест массового отдыха</w:t>
            </w:r>
          </w:p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(0503- 0490126080-244)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15,4</w:t>
            </w:r>
          </w:p>
        </w:tc>
      </w:tr>
      <w:tr w:rsidR="00122A0A" w:rsidRPr="00DC16ED" w:rsidTr="00EE506B">
        <w:trPr>
          <w:trHeight w:val="1449"/>
        </w:trPr>
        <w:tc>
          <w:tcPr>
            <w:tcW w:w="6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5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D46D4" w:rsidRDefault="00122A0A" w:rsidP="0082540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общественных территорий, малых архитектурных форм в соответствие с санитарными нормами: 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15,4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22A0A" w:rsidRPr="00DC16ED" w:rsidTr="00EE506B">
        <w:trPr>
          <w:trHeight w:val="1693"/>
        </w:trPr>
        <w:tc>
          <w:tcPr>
            <w:tcW w:w="6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уборка мусора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Малиново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Зимники,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Любитовка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Ариадное,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Пожига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 – общая площадь убранной территории составила 11336,0 кв.м.;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68016,0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68016,0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10,5</w:t>
            </w:r>
          </w:p>
        </w:tc>
      </w:tr>
      <w:tr w:rsidR="00122A0A" w:rsidRPr="00DC16ED" w:rsidTr="00EE506B">
        <w:trPr>
          <w:trHeight w:val="588"/>
        </w:trPr>
        <w:tc>
          <w:tcPr>
            <w:tcW w:w="6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помывка МАФ – всего конструкций – 86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4300,0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122A0A" w:rsidRPr="00DC16ED" w:rsidTr="00EE506B">
        <w:trPr>
          <w:trHeight w:val="805"/>
        </w:trPr>
        <w:tc>
          <w:tcPr>
            <w:tcW w:w="6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расчистка и уборка снега – общая территория составила- 4955,6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12389,0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12389,0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122A0A" w:rsidRPr="00DC16ED" w:rsidTr="00EE506B">
        <w:trPr>
          <w:trHeight w:val="276"/>
        </w:trPr>
        <w:tc>
          <w:tcPr>
            <w:tcW w:w="6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скашивание травы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Малиново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Любитовка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Ариадное, Зимники) – общая площадь 6118,0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15295,0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122A0A" w:rsidRPr="00DC16ED" w:rsidTr="00EE506B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Общий объем расходов по разделу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650010,0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650010,0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122A0A" w:rsidRPr="00DC16ED" w:rsidRDefault="00122A0A" w:rsidP="00122A0A">
      <w:pPr>
        <w:rPr>
          <w:rFonts w:ascii="Times New Roman" w:hAnsi="Times New Roman"/>
          <w:sz w:val="24"/>
          <w:szCs w:val="24"/>
        </w:rPr>
      </w:pPr>
    </w:p>
    <w:p w:rsidR="00122A0A" w:rsidRPr="002A3952" w:rsidRDefault="00122A0A" w:rsidP="00122A0A">
      <w:pPr>
        <w:shd w:val="clear" w:color="auto" w:fill="FFFFFF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(Подраздел 0503)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«Благоустройство</w:t>
      </w:r>
      <w:r>
        <w:rPr>
          <w:rFonts w:ascii="Times New Roman" w:hAnsi="Times New Roman"/>
          <w:color w:val="000000"/>
          <w:sz w:val="24"/>
          <w:szCs w:val="24"/>
        </w:rPr>
        <w:t>» бюджетные ассигнования на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 составили </w:t>
      </w:r>
      <w:r>
        <w:rPr>
          <w:rFonts w:ascii="Times New Roman" w:hAnsi="Times New Roman"/>
          <w:color w:val="000000"/>
          <w:sz w:val="24"/>
          <w:szCs w:val="24"/>
        </w:rPr>
        <w:t>650010,0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 фактически использованы средства в сумме – </w:t>
      </w:r>
      <w:r>
        <w:rPr>
          <w:rFonts w:ascii="Times New Roman" w:hAnsi="Times New Roman"/>
          <w:color w:val="000000"/>
          <w:sz w:val="24"/>
          <w:szCs w:val="24"/>
        </w:rPr>
        <w:t>650010,0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(</w:t>
      </w:r>
      <w:r>
        <w:rPr>
          <w:rFonts w:ascii="Times New Roman" w:hAnsi="Times New Roman"/>
          <w:color w:val="000000"/>
          <w:sz w:val="24"/>
          <w:szCs w:val="24"/>
        </w:rPr>
        <w:t>100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,0%), по подразделу подлежат отражению расходы на благоустройство сел поселения, включающие уличное освещение, а также расходы на содержание объектов благоустройства, формирование современной городской среды.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    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   Расходы на проведение мероприятий, направленных на реализацию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муниципальной программы Малиновского сельского поселения  «Благоустройство территории Малиновского </w:t>
      </w:r>
      <w:r>
        <w:rPr>
          <w:rFonts w:ascii="Times New Roman" w:hAnsi="Times New Roman"/>
          <w:b/>
          <w:color w:val="000000"/>
          <w:sz w:val="24"/>
          <w:szCs w:val="24"/>
        </w:rPr>
        <w:t>сельского поселения на 2020-2026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 годы»   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исполнены в сумме </w:t>
      </w:r>
      <w:r>
        <w:rPr>
          <w:rFonts w:ascii="Times New Roman" w:hAnsi="Times New Roman"/>
          <w:color w:val="000000"/>
          <w:sz w:val="24"/>
          <w:szCs w:val="24"/>
        </w:rPr>
        <w:t>550010,0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или на 100 процентов. Данные средства были направлены 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>:</w:t>
      </w:r>
    </w:p>
    <w:p w:rsidR="00122A0A" w:rsidRPr="002A3952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 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</w:t>
      </w:r>
      <w:r w:rsidRPr="00F33C69">
        <w:rPr>
          <w:rFonts w:ascii="Times New Roman" w:hAnsi="Times New Roman"/>
          <w:sz w:val="24"/>
          <w:szCs w:val="24"/>
        </w:rPr>
        <w:t xml:space="preserve">- </w:t>
      </w:r>
      <w:r w:rsidRPr="00F33C69">
        <w:rPr>
          <w:rFonts w:ascii="Times New Roman" w:hAnsi="Times New Roman"/>
          <w:b/>
          <w:i/>
          <w:sz w:val="24"/>
          <w:szCs w:val="24"/>
        </w:rPr>
        <w:t>КБК 813 0503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0390126013 244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- приобретение</w:t>
      </w:r>
      <w:r>
        <w:rPr>
          <w:rFonts w:ascii="Times New Roman" w:hAnsi="Times New Roman"/>
          <w:color w:val="000000"/>
          <w:sz w:val="24"/>
          <w:szCs w:val="24"/>
        </w:rPr>
        <w:t xml:space="preserve"> и установка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фонарей и светильников</w:t>
      </w:r>
      <w:r>
        <w:rPr>
          <w:rFonts w:ascii="Times New Roman" w:hAnsi="Times New Roman"/>
          <w:color w:val="000000"/>
          <w:sz w:val="24"/>
          <w:szCs w:val="24"/>
        </w:rPr>
        <w:t xml:space="preserve"> уличного освещения, в том числе: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- приобретены лампы светодиодные в количестве 20 шт. на сумму 11160,0 руб.,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- произведена замена перегоревших фонарей с частичной заменой электрического кабеля в количестве 8 шт. в селах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ул. 50 лет Октября – 3 шт.,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Любитовка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ул. Партизанская, 52 – 1 шт., Ариадное по ул. Дубова  - 2 шт.,  Зимники ул. Октябрьская, 31 – 2 шт. на общую сумму 24840,0 руб.,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>КБК 813 0503 0390226031 244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- мероприятия по удалению сухих и аварийных деревьев по с.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(ул. Транспортная, 50 лет Октября, Пионерская, Луговая, Партизанская, Майская, Набережная),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Пожига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(ул. Лесная),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Любитовка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(ул. Партизанская)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в количестве </w:t>
      </w:r>
      <w:r>
        <w:rPr>
          <w:rFonts w:ascii="Times New Roman" w:hAnsi="Times New Roman"/>
          <w:color w:val="000000"/>
          <w:sz w:val="24"/>
          <w:szCs w:val="24"/>
        </w:rPr>
        <w:t xml:space="preserve">60 шт., а также мероприятия по санитарной вырубке древесно-кустарниковой растительности в селе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(ул. 50 лет Октября, ул. Луговая) общей площадью 200 кв.м. 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сумму 100000,0 руб.</w:t>
      </w:r>
      <w:r w:rsidRPr="00DC16ED">
        <w:rPr>
          <w:rFonts w:ascii="Times New Roman" w:hAnsi="Times New Roman"/>
          <w:color w:val="000000"/>
          <w:sz w:val="24"/>
          <w:szCs w:val="24"/>
        </w:rPr>
        <w:t>;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lastRenderedPageBreak/>
        <w:t xml:space="preserve">          - 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КБК 813 0503 0390226062 244 –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мероприятия по содержанию </w:t>
      </w:r>
      <w:r>
        <w:rPr>
          <w:rFonts w:ascii="Times New Roman" w:hAnsi="Times New Roman"/>
          <w:color w:val="000000"/>
          <w:sz w:val="24"/>
          <w:szCs w:val="24"/>
        </w:rPr>
        <w:t xml:space="preserve">общественных мест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в санитарном состоянии. Расходы составили </w:t>
      </w:r>
      <w:r>
        <w:rPr>
          <w:rFonts w:ascii="Times New Roman" w:hAnsi="Times New Roman"/>
          <w:color w:val="000000"/>
          <w:sz w:val="24"/>
          <w:szCs w:val="24"/>
        </w:rPr>
        <w:t>130000,0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 в том числе: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> 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>        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-  произведена очистка  пешеходных тротуаров, площадей, а также мест массового отдыха населения, около зданий администрации и социально-значимых объектов в </w:t>
      </w:r>
      <w:r>
        <w:rPr>
          <w:rFonts w:ascii="Times New Roman" w:hAnsi="Times New Roman"/>
          <w:color w:val="000000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Зимники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от бытового мусора  общей площадью </w:t>
      </w:r>
      <w:r>
        <w:rPr>
          <w:rFonts w:ascii="Times New Roman" w:hAnsi="Times New Roman"/>
          <w:color w:val="000000"/>
          <w:sz w:val="24"/>
          <w:szCs w:val="24"/>
        </w:rPr>
        <w:t>18025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кв.м. на сумму </w:t>
      </w:r>
      <w:r>
        <w:rPr>
          <w:rFonts w:ascii="Times New Roman" w:hAnsi="Times New Roman"/>
          <w:color w:val="000000"/>
          <w:sz w:val="24"/>
          <w:szCs w:val="24"/>
        </w:rPr>
        <w:t>102925,0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руб.;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- произведена расчистка снега с территорий общего пользования в селах Зимники,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площадью 10830,0 кв.м. на сумму – 27075,0 руб.;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- 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>КБК 813 0503 039026063 244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- мероприятия по  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обкашиванию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территории в местах общего пользования, зданий МКУ «МИДЦ» в с.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, Зимники, Ариадное,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Любитовка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Пожига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стадиона с.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>, социальных объектов</w:t>
      </w:r>
      <w:r>
        <w:rPr>
          <w:rFonts w:ascii="Times New Roman" w:hAnsi="Times New Roman"/>
          <w:color w:val="000000"/>
          <w:sz w:val="24"/>
          <w:szCs w:val="24"/>
        </w:rPr>
        <w:t>, местах бывших или заброшенных усадьб, пустырях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от сорной растительности общей площадью </w:t>
      </w:r>
      <w:r>
        <w:rPr>
          <w:rFonts w:ascii="Times New Roman" w:hAnsi="Times New Roman"/>
          <w:color w:val="000000"/>
          <w:sz w:val="24"/>
          <w:szCs w:val="24"/>
        </w:rPr>
        <w:t>60000 кв.м. на сумму 150000,0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 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В  целях исполнения Соглашения </w:t>
      </w:r>
      <w:r w:rsidRPr="00953B8C">
        <w:rPr>
          <w:rFonts w:ascii="Times New Roman" w:hAnsi="Times New Roman"/>
          <w:sz w:val="24"/>
          <w:szCs w:val="24"/>
        </w:rPr>
        <w:t xml:space="preserve">№ </w:t>
      </w:r>
      <w:r w:rsidRPr="00AC569E">
        <w:rPr>
          <w:rFonts w:ascii="Times New Roman" w:hAnsi="Times New Roman"/>
          <w:sz w:val="24"/>
          <w:szCs w:val="24"/>
        </w:rPr>
        <w:t>2 от 09.01.2024 г</w:t>
      </w:r>
      <w:r w:rsidRPr="00191897">
        <w:rPr>
          <w:rFonts w:ascii="Times New Roman" w:hAnsi="Times New Roman"/>
          <w:sz w:val="24"/>
          <w:szCs w:val="24"/>
        </w:rPr>
        <w:t>.</w:t>
      </w:r>
      <w:r w:rsidRPr="00950656">
        <w:rPr>
          <w:rFonts w:ascii="Times New Roman" w:hAnsi="Times New Roman"/>
          <w:sz w:val="24"/>
          <w:szCs w:val="24"/>
        </w:rPr>
        <w:t xml:space="preserve"> о передаче в 202</w:t>
      </w:r>
      <w:r>
        <w:rPr>
          <w:rFonts w:ascii="Times New Roman" w:hAnsi="Times New Roman"/>
          <w:sz w:val="24"/>
          <w:szCs w:val="24"/>
        </w:rPr>
        <w:t>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году администрации Малиновского сельского поселения части полномочий по решению вопросов местного значения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Дальнереченского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района, проведена работа по содержанию мест захоронения.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- 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КБК 813 0503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03902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>62210 244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расходы освоены на 100 процентов  или в сумме </w:t>
      </w:r>
      <w:r>
        <w:rPr>
          <w:rFonts w:ascii="Times New Roman" w:hAnsi="Times New Roman"/>
          <w:color w:val="000000"/>
          <w:sz w:val="24"/>
          <w:szCs w:val="24"/>
        </w:rPr>
        <w:t>134010,0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 в том числе:</w:t>
      </w:r>
    </w:p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 - в целях благоустройства территорий кладбищ в селах Зимники,  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Любитовка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Савиновка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>,  проведены работы: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 </w:t>
      </w:r>
      <w:r>
        <w:rPr>
          <w:rFonts w:ascii="Times New Roman" w:hAnsi="Times New Roman"/>
          <w:color w:val="000000"/>
          <w:sz w:val="24"/>
          <w:szCs w:val="24"/>
        </w:rPr>
        <w:t>расчистка от снега территории примыкающей к местам захоронений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на</w:t>
      </w:r>
      <w:r>
        <w:rPr>
          <w:rFonts w:ascii="Times New Roman" w:hAnsi="Times New Roman"/>
          <w:color w:val="000000"/>
          <w:sz w:val="24"/>
          <w:szCs w:val="24"/>
        </w:rPr>
        <w:t xml:space="preserve"> площади 47250,0 кв.м. на сумму 18427,50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 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произведена уборка мусора с территорий мест захоронения очищено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123787,125 кв.м. площади,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расходы составили </w:t>
      </w:r>
      <w:r>
        <w:rPr>
          <w:rFonts w:ascii="Times New Roman" w:hAnsi="Times New Roman"/>
          <w:color w:val="000000"/>
          <w:sz w:val="24"/>
          <w:szCs w:val="24"/>
        </w:rPr>
        <w:t>29708,91 руб.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с целью борьбы с сорной растительностью произведено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обкашивание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территории мест захоронений в селах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Зимники, Вербное, Ариадное,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Любитовка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Савиновка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общая площадь составила 3400,0 кв.м. расходы по данному мероприятию составили 8500,0 рублей,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подвоз грунта с последующей подсыпкой бесхозных могил и контейнерных площадок в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Любитовка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Зимники. Объем доставленного грунта составил 36 куб.м. на сумму 28044,0 руб.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 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Во исполнение санитарно-эпидемиологических правил, с целью защиты населения от укусов иксодовых клещей, проведена обработка территории мест захоронений в селах  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Малиново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Любитовка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Савиновка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>, Зимники, Вербное, Ариадное (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дезакаризация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>) общей площадь</w:t>
      </w:r>
      <w:r>
        <w:rPr>
          <w:rFonts w:ascii="Times New Roman" w:hAnsi="Times New Roman"/>
          <w:color w:val="000000"/>
          <w:sz w:val="24"/>
          <w:szCs w:val="24"/>
        </w:rPr>
        <w:t>ю 70000,0 кв.м. (Договор № 267-2024д  от 20.03.2024 г. с ФБУ здравоохранения «Центр гигиены и эпидемиологии в Приморском крае» на сумму 13405,98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  <w:r>
        <w:rPr>
          <w:rFonts w:ascii="Times New Roman" w:hAnsi="Times New Roman"/>
          <w:color w:val="000000"/>
          <w:sz w:val="24"/>
          <w:szCs w:val="24"/>
        </w:rPr>
        <w:t>).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С целью благоустройства территории кладбищ в с.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Вербное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установлена контейнерная площадка на одну единицу мусорного бака на 0,75 куб.м. расходы составили 35923,61 руб., в том числе: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закуплен мусорный контейнер на 0,75 куб.м. в количестве 1 шт. – 16500,0 руб.,</w:t>
      </w:r>
    </w:p>
    <w:p w:rsidR="00122A0A" w:rsidRPr="00A92F5D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изготовлена и установлена контейнерная площадка на сумму 19423,61 руб.            </w:t>
      </w:r>
      <w:r w:rsidRPr="00DC16ED">
        <w:rPr>
          <w:rFonts w:ascii="Times New Roman" w:hAnsi="Times New Roman"/>
          <w:color w:val="000000"/>
          <w:sz w:val="24"/>
          <w:szCs w:val="24"/>
        </w:rPr>
        <w:t>       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Работы произведены   простой закупкой (у единственного поставщика), согласно п. 4 ч. 1 ст. 93 Федерального закона № 44-ФЗ от 05.04.2013 г. «О контрактной системе в сфере </w:t>
      </w:r>
      <w:r w:rsidRPr="00DC16ED">
        <w:rPr>
          <w:rFonts w:ascii="Times New Roman" w:hAnsi="Times New Roman"/>
          <w:color w:val="000000"/>
          <w:sz w:val="24"/>
          <w:szCs w:val="24"/>
        </w:rPr>
        <w:lastRenderedPageBreak/>
        <w:t>закупок товаров, работ, услуг для обеспечения государственных и муниципальных нужд заказов»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122A0A" w:rsidRPr="00DC16ED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DC16ED">
        <w:rPr>
          <w:rFonts w:ascii="Times New Roman" w:hAnsi="Times New Roman"/>
          <w:color w:val="000000"/>
          <w:sz w:val="24"/>
          <w:szCs w:val="24"/>
        </w:rPr>
        <w:t>В течение года заключались договоры со следующими подрядчиками</w:t>
      </w:r>
      <w:r>
        <w:rPr>
          <w:rFonts w:ascii="Times New Roman" w:hAnsi="Times New Roman"/>
          <w:color w:val="000000"/>
          <w:sz w:val="24"/>
          <w:szCs w:val="24"/>
        </w:rPr>
        <w:t xml:space="preserve"> и поставщиками</w:t>
      </w:r>
      <w:r w:rsidRPr="00DC16ED">
        <w:rPr>
          <w:rFonts w:ascii="Times New Roman" w:hAnsi="Times New Roman"/>
          <w:color w:val="000000"/>
          <w:sz w:val="24"/>
          <w:szCs w:val="24"/>
        </w:rPr>
        <w:t>:</w:t>
      </w:r>
    </w:p>
    <w:p w:rsidR="00122A0A" w:rsidRPr="00DC16ED" w:rsidRDefault="00122A0A" w:rsidP="00122A0A">
      <w:pPr>
        <w:shd w:val="clear" w:color="auto" w:fill="FFFFFF"/>
        <w:spacing w:before="120" w:after="120"/>
        <w:ind w:left="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 xml:space="preserve">ИП ГКФХ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Смакота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Виталий Анатольевич</w:t>
      </w:r>
      <w:r>
        <w:rPr>
          <w:rFonts w:ascii="Times New Roman" w:hAnsi="Times New Roman"/>
          <w:color w:val="000000"/>
          <w:sz w:val="24"/>
          <w:szCs w:val="24"/>
        </w:rPr>
        <w:t xml:space="preserve"> (Договоры № 1 от 12.01.2024 г., № 5 от 24.01.2024 г., № 9 от 07.03.2024 г., № 14 от 19.03.2024 г., № 20 от 05.04.2024 г., № 25 от  24.04.2024 г., № 26, 27 от 06.05.2024 г., № 32 от 27.05.2024 г., № 34 от 29.05.2024 г., № 36 от 11.06.2024 г., №38 от 17.06.2024 г., № 39 от 18.06.2024 г., № 44 от 16.07.2024 г., № 45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от 22.07.2024 г., № 46 от 22.07.2024 г., № 47 от 23.07.2024 г., № 51 от 05.09.2024 г., № 54 от 04.10.2024 г., № 64 от 05.11.2024 г., № 66 от 11.11.2024 г., № 69/1 от 27.11.2024 г., № 71 от 04.12.2024 г., № 72 от 05.12.2024 г.)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ИП Марченко В.П. (Договор поставки № 38 от 03.10.2024 г.)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Самозанятый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Подбельцев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Руслан Николаевич (Договор возмездного оказания услуг № 58 от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28.10.2024 г.), ИП Кулешов Д.А. (Договор № 61-У от 16.10.2024 г.)</w:t>
      </w:r>
      <w:proofErr w:type="gramEnd"/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   Расходы на проведение мероприятий, направленных на реализацию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муниципальной программы Малиновского сельского поселения  «Формирование современной городской среды в  Малиновском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сельском поселении на 2018-2026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 годы»   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исполнены в сумме </w:t>
      </w:r>
      <w:r>
        <w:rPr>
          <w:rFonts w:ascii="Times New Roman" w:hAnsi="Times New Roman"/>
          <w:sz w:val="24"/>
          <w:szCs w:val="24"/>
        </w:rPr>
        <w:t>100000,0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или на </w:t>
      </w:r>
      <w:r>
        <w:rPr>
          <w:rFonts w:ascii="Times New Roman" w:hAnsi="Times New Roman"/>
          <w:color w:val="000000"/>
          <w:sz w:val="24"/>
          <w:szCs w:val="24"/>
        </w:rPr>
        <w:t>100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,0 процентов. 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Основное мероприятие «Обустройство мест массового отдыха» - расходы составили 100000,0 рублей.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             -  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КБК 813 0503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0490126080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244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С целью комфортного пребывания на общественных территориях поселения в течение года производилась следующая работа: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-  расчистка снега общей площадью 4955,6 кв.м. на сумму 12389,0 рублей. Работы выполнены ИП ГКФХ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Смакота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В.Н. Договор № 70 от 04.12.2024 г. – простой закупкой,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-  скашивание травы общей площадью 6118,0 кв.м. на сумму 15295,0 рублей. Работы выполнены ИП ГКФХ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Смакота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В.Н. Договор № 33 от 27.05.2024 г. – простой закупкой,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- уборка мусора на общей площади 11336,0 кв.м.,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- помывка малых архитектурных форм в количестве 86 шт.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(Работы выполнены на сумму 72316,0 рублей ИП ГКФХ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Смакота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В.Н. Договор № 21 от 10.04.2024 г., № 35 от 03.06.2024 г., № 60 от 28.10.2024 г. – простой закупкой).</w:t>
      </w:r>
    </w:p>
    <w:p w:rsidR="00122A0A" w:rsidRPr="002E4F65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</w:p>
    <w:p w:rsidR="00122A0A" w:rsidRPr="00DC16ED" w:rsidRDefault="00122A0A" w:rsidP="00122A0A">
      <w:pPr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 Раздел 08   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«Культура,  кинематография»</w:t>
      </w:r>
    </w:p>
    <w:p w:rsidR="00122A0A" w:rsidRPr="00DC16ED" w:rsidRDefault="00122A0A" w:rsidP="00122A0A">
      <w:pPr>
        <w:spacing w:beforeAutospacing="1" w:afterAutospacing="1"/>
        <w:ind w:right="18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 В состав расходов по данному разделу включены затраты на реализацию  мероприятий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муниципальной программы Малиновского сельского поселения «Развитие и сохранение культуры на территории Малиновского </w:t>
      </w:r>
      <w:r>
        <w:rPr>
          <w:rFonts w:ascii="Times New Roman" w:hAnsi="Times New Roman"/>
          <w:b/>
          <w:color w:val="000000"/>
          <w:sz w:val="24"/>
          <w:szCs w:val="24"/>
        </w:rPr>
        <w:t>сельского поселения на 2020-2026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 годы»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. Фактическое исполнение по программе составляет </w:t>
      </w:r>
      <w:r>
        <w:rPr>
          <w:rFonts w:ascii="Times New Roman" w:hAnsi="Times New Roman"/>
          <w:color w:val="000000"/>
          <w:sz w:val="24"/>
          <w:szCs w:val="24"/>
        </w:rPr>
        <w:t>1638028,11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или 100% от план</w:t>
      </w:r>
      <w:r>
        <w:rPr>
          <w:rFonts w:ascii="Times New Roman" w:hAnsi="Times New Roman"/>
          <w:color w:val="000000"/>
          <w:sz w:val="24"/>
          <w:szCs w:val="24"/>
        </w:rPr>
        <w:t>а.</w:t>
      </w:r>
      <w:r w:rsidRPr="00DC16ED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122A0A" w:rsidRPr="00191897" w:rsidRDefault="00122A0A" w:rsidP="00122A0A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DC16ED">
        <w:rPr>
          <w:rFonts w:ascii="Times New Roman" w:hAnsi="Times New Roman"/>
          <w:b/>
          <w:color w:val="FF0000"/>
          <w:sz w:val="24"/>
          <w:szCs w:val="24"/>
        </w:rPr>
        <w:t>         </w:t>
      </w:r>
      <w:r w:rsidRPr="00DC16ED">
        <w:rPr>
          <w:rFonts w:ascii="Times New Roman" w:hAnsi="Times New Roman"/>
          <w:color w:val="000000"/>
          <w:sz w:val="24"/>
          <w:szCs w:val="24"/>
        </w:rPr>
        <w:t>При информац</w:t>
      </w:r>
      <w:r>
        <w:rPr>
          <w:rFonts w:ascii="Times New Roman" w:hAnsi="Times New Roman"/>
          <w:color w:val="000000"/>
          <w:sz w:val="24"/>
          <w:szCs w:val="24"/>
        </w:rPr>
        <w:t xml:space="preserve">ионно 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досуговом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центре в 2024 году функционировало </w:t>
      </w:r>
      <w:r w:rsidRPr="00191897">
        <w:rPr>
          <w:rFonts w:ascii="Times New Roman" w:hAnsi="Times New Roman"/>
          <w:sz w:val="24"/>
          <w:szCs w:val="24"/>
        </w:rPr>
        <w:t>15 клубных формирований, в которых занимаются различными видами художественного творчества 146 человек.</w:t>
      </w:r>
      <w:r w:rsidRPr="001664BA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122A0A" w:rsidRDefault="00122A0A" w:rsidP="00122A0A">
      <w:pPr>
        <w:pStyle w:val="ad"/>
        <w:spacing w:beforeAutospacing="0" w:after="0" w:afterAutospacing="0"/>
        <w:ind w:leftChars="50" w:left="110" w:firstLineChars="100" w:firstLine="240"/>
        <w:jc w:val="both"/>
      </w:pPr>
      <w:r>
        <w:t xml:space="preserve">     За </w:t>
      </w:r>
      <w:r>
        <w:rPr>
          <w:b/>
        </w:rPr>
        <w:t xml:space="preserve">2024 год </w:t>
      </w:r>
      <w:r>
        <w:t xml:space="preserve"> было подготовлено и проведено </w:t>
      </w:r>
      <w:r>
        <w:rPr>
          <w:b/>
        </w:rPr>
        <w:t xml:space="preserve">248 </w:t>
      </w:r>
      <w:r>
        <w:t xml:space="preserve">мероприятий, которые посетило </w:t>
      </w:r>
      <w:r>
        <w:rPr>
          <w:b/>
        </w:rPr>
        <w:t xml:space="preserve">26892 </w:t>
      </w:r>
      <w:r>
        <w:t>человека. Из них дети до 14 лет –</w:t>
      </w:r>
      <w:r>
        <w:rPr>
          <w:b/>
        </w:rPr>
        <w:t xml:space="preserve">160 </w:t>
      </w:r>
      <w:r>
        <w:t xml:space="preserve">мероприятий, посетило </w:t>
      </w:r>
      <w:r>
        <w:rPr>
          <w:b/>
        </w:rPr>
        <w:t xml:space="preserve">12547 </w:t>
      </w:r>
      <w:r>
        <w:t xml:space="preserve">человек, молодежь от 15 до 35 лет – </w:t>
      </w:r>
      <w:r>
        <w:rPr>
          <w:b/>
          <w:bCs/>
        </w:rPr>
        <w:t>78</w:t>
      </w:r>
      <w:r>
        <w:rPr>
          <w:b/>
        </w:rPr>
        <w:t xml:space="preserve"> </w:t>
      </w:r>
      <w:r>
        <w:t xml:space="preserve">мероприятий, посетило </w:t>
      </w:r>
      <w:r>
        <w:rPr>
          <w:b/>
          <w:bCs/>
        </w:rPr>
        <w:t>7430</w:t>
      </w:r>
      <w:r>
        <w:rPr>
          <w:b/>
        </w:rPr>
        <w:t xml:space="preserve"> </w:t>
      </w:r>
      <w:r w:rsidRPr="00191897">
        <w:t>человек,</w:t>
      </w:r>
      <w:r>
        <w:rPr>
          <w:b/>
        </w:rPr>
        <w:t xml:space="preserve"> </w:t>
      </w:r>
      <w:r>
        <w:t xml:space="preserve">взрослая категория – </w:t>
      </w:r>
      <w:r>
        <w:rPr>
          <w:b/>
          <w:bCs/>
        </w:rPr>
        <w:t>10</w:t>
      </w:r>
      <w:r>
        <w:rPr>
          <w:b/>
        </w:rPr>
        <w:t xml:space="preserve"> </w:t>
      </w:r>
      <w:r>
        <w:lastRenderedPageBreak/>
        <w:t xml:space="preserve">мероприятий, посетило </w:t>
      </w:r>
      <w:r>
        <w:rPr>
          <w:b/>
          <w:bCs/>
        </w:rPr>
        <w:t>6915</w:t>
      </w:r>
      <w:r>
        <w:rPr>
          <w:b/>
        </w:rPr>
        <w:t xml:space="preserve"> </w:t>
      </w:r>
      <w:r>
        <w:t xml:space="preserve">человек. На платной основе </w:t>
      </w:r>
      <w:r>
        <w:rPr>
          <w:b/>
          <w:bCs/>
        </w:rPr>
        <w:t>19</w:t>
      </w:r>
      <w:r>
        <w:rPr>
          <w:b/>
        </w:rPr>
        <w:t xml:space="preserve"> </w:t>
      </w:r>
      <w:r>
        <w:t>мероприятий, посетило</w:t>
      </w:r>
      <w:r>
        <w:rPr>
          <w:b/>
          <w:bCs/>
        </w:rPr>
        <w:t xml:space="preserve"> 942</w:t>
      </w:r>
      <w:r>
        <w:rPr>
          <w:b/>
        </w:rPr>
        <w:t xml:space="preserve"> </w:t>
      </w:r>
      <w:r>
        <w:t xml:space="preserve">человека. Из них дети до 14 лет – </w:t>
      </w:r>
      <w:r>
        <w:rPr>
          <w:b/>
          <w:bCs/>
        </w:rPr>
        <w:t>15</w:t>
      </w:r>
      <w:r>
        <w:rPr>
          <w:b/>
        </w:rPr>
        <w:t xml:space="preserve"> </w:t>
      </w:r>
      <w:r>
        <w:t xml:space="preserve">мероприятий, посетило </w:t>
      </w:r>
      <w:r>
        <w:rPr>
          <w:b/>
          <w:bCs/>
        </w:rPr>
        <w:t>723</w:t>
      </w:r>
      <w:r>
        <w:rPr>
          <w:b/>
        </w:rPr>
        <w:t xml:space="preserve"> </w:t>
      </w:r>
      <w:r>
        <w:t xml:space="preserve">человека, молодежь от 15 до 35 лет – </w:t>
      </w:r>
      <w:r>
        <w:rPr>
          <w:b/>
          <w:bCs/>
        </w:rPr>
        <w:t>4</w:t>
      </w:r>
      <w:r>
        <w:rPr>
          <w:b/>
        </w:rPr>
        <w:t xml:space="preserve"> </w:t>
      </w:r>
      <w:r>
        <w:t xml:space="preserve">мероприятия, посетило </w:t>
      </w:r>
      <w:r>
        <w:rPr>
          <w:b/>
          <w:bCs/>
        </w:rPr>
        <w:t>219</w:t>
      </w:r>
      <w:r>
        <w:rPr>
          <w:b/>
        </w:rPr>
        <w:t xml:space="preserve"> </w:t>
      </w:r>
      <w:r>
        <w:t>человек.</w:t>
      </w:r>
    </w:p>
    <w:p w:rsidR="00122A0A" w:rsidRPr="00DC16ED" w:rsidRDefault="00122A0A" w:rsidP="00122A0A">
      <w:pPr>
        <w:pStyle w:val="ad"/>
        <w:spacing w:before="0" w:beforeAutospacing="0" w:after="0" w:afterAutospacing="0"/>
        <w:ind w:firstLine="284"/>
        <w:jc w:val="both"/>
      </w:pPr>
      <w:r w:rsidRPr="00DC16ED">
        <w:rPr>
          <w:color w:val="000000"/>
        </w:rPr>
        <w:t> </w:t>
      </w:r>
      <w:r>
        <w:rPr>
          <w:color w:val="000000"/>
        </w:rPr>
        <w:t xml:space="preserve">    </w:t>
      </w:r>
      <w:r w:rsidRPr="00DC16ED">
        <w:rPr>
          <w:color w:val="000000"/>
        </w:rPr>
        <w:t>Средняя посещаемость одного меропри</w:t>
      </w:r>
      <w:r>
        <w:rPr>
          <w:color w:val="000000"/>
        </w:rPr>
        <w:t>ятия уменьшилась</w:t>
      </w:r>
      <w:r w:rsidRPr="00DC16ED">
        <w:rPr>
          <w:color w:val="000000"/>
        </w:rPr>
        <w:t xml:space="preserve"> на </w:t>
      </w:r>
      <w:r>
        <w:rPr>
          <w:color w:val="000000"/>
        </w:rPr>
        <w:t>7,0</w:t>
      </w:r>
      <w:r w:rsidRPr="00DC16ED">
        <w:rPr>
          <w:color w:val="000000"/>
        </w:rPr>
        <w:t xml:space="preserve">% по сравнению с предыдущим годом и составила в среднем </w:t>
      </w:r>
      <w:r>
        <w:rPr>
          <w:color w:val="000000"/>
        </w:rPr>
        <w:t>108,4 человека. Уменьшение средней численности связано с уменьшением количества детей в поселении.</w:t>
      </w:r>
    </w:p>
    <w:p w:rsidR="00122A0A" w:rsidRPr="00DC16ED" w:rsidRDefault="00122A0A" w:rsidP="00122A0A">
      <w:pPr>
        <w:pStyle w:val="ad"/>
        <w:spacing w:before="0" w:beforeAutospacing="0" w:after="0" w:afterAutospacing="0"/>
        <w:ind w:firstLine="284"/>
        <w:jc w:val="both"/>
      </w:pP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           Объем платных у</w:t>
      </w:r>
      <w:r>
        <w:rPr>
          <w:rFonts w:ascii="Times New Roman" w:hAnsi="Times New Roman"/>
          <w:b/>
          <w:color w:val="000000"/>
          <w:sz w:val="24"/>
          <w:szCs w:val="24"/>
        </w:rPr>
        <w:t>слуг по учреждению составил – 45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рублей. 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 Все доходы проведены  через доход бюджета. Внебюджетной деятельности не ведется. 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           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Бюджетные назначения в целом по разделу составляют </w:t>
      </w:r>
      <w:r>
        <w:rPr>
          <w:rFonts w:ascii="Times New Roman" w:hAnsi="Times New Roman"/>
          <w:color w:val="000000"/>
          <w:sz w:val="24"/>
          <w:szCs w:val="24"/>
        </w:rPr>
        <w:t xml:space="preserve">1638028,11 </w:t>
      </w:r>
      <w:r w:rsidRPr="00DC16ED">
        <w:rPr>
          <w:rFonts w:ascii="Times New Roman" w:hAnsi="Times New Roman"/>
          <w:color w:val="000000"/>
          <w:sz w:val="24"/>
          <w:szCs w:val="24"/>
        </w:rPr>
        <w:t>руб. По с</w:t>
      </w:r>
      <w:r>
        <w:rPr>
          <w:rFonts w:ascii="Times New Roman" w:hAnsi="Times New Roman"/>
          <w:color w:val="000000"/>
          <w:sz w:val="24"/>
          <w:szCs w:val="24"/>
        </w:rPr>
        <w:t>остоянию на 1 января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года расходы произведены в сумме </w:t>
      </w:r>
      <w:r>
        <w:rPr>
          <w:rFonts w:ascii="Times New Roman" w:hAnsi="Times New Roman"/>
          <w:color w:val="000000"/>
          <w:sz w:val="24"/>
          <w:szCs w:val="24"/>
        </w:rPr>
        <w:t xml:space="preserve">1638028,11 </w:t>
      </w:r>
      <w:r w:rsidRPr="00DC16ED">
        <w:rPr>
          <w:rFonts w:ascii="Times New Roman" w:hAnsi="Times New Roman"/>
          <w:color w:val="000000"/>
          <w:sz w:val="24"/>
          <w:szCs w:val="24"/>
        </w:rPr>
        <w:t>руб.  что составляет 100 % от годового плана.            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              (Подраздел 0801) Культура </w:t>
      </w:r>
    </w:p>
    <w:p w:rsidR="00122A0A" w:rsidRPr="00DC16ED" w:rsidRDefault="00122A0A" w:rsidP="00122A0A">
      <w:pPr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В целом по подразделу исполнение составило </w:t>
      </w:r>
      <w:r>
        <w:rPr>
          <w:rFonts w:ascii="Times New Roman" w:hAnsi="Times New Roman"/>
          <w:color w:val="000000"/>
          <w:sz w:val="24"/>
          <w:szCs w:val="24"/>
        </w:rPr>
        <w:t>1638028,11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рублей, или 100,0% от утвержденных бюджетных назначений. 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 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/>
          <w:b/>
          <w:color w:val="000000"/>
          <w:sz w:val="24"/>
          <w:szCs w:val="24"/>
        </w:rPr>
        <w:t>              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руб</w:t>
      </w:r>
      <w:r>
        <w:rPr>
          <w:rFonts w:ascii="Times New Roman" w:hAnsi="Times New Roman"/>
          <w:b/>
          <w:color w:val="000000"/>
          <w:sz w:val="24"/>
          <w:szCs w:val="24"/>
        </w:rPr>
        <w:t>лей</w:t>
      </w:r>
    </w:p>
    <w:tbl>
      <w:tblPr>
        <w:tblW w:w="10915" w:type="dxa"/>
        <w:tblInd w:w="-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97"/>
        <w:gridCol w:w="2847"/>
        <w:gridCol w:w="2694"/>
        <w:gridCol w:w="1418"/>
        <w:gridCol w:w="1417"/>
        <w:gridCol w:w="850"/>
        <w:gridCol w:w="992"/>
      </w:tblGrid>
      <w:tr w:rsidR="00122A0A" w:rsidRPr="00DC16ED" w:rsidTr="00EE506B"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6A0326" w:rsidRDefault="00122A0A" w:rsidP="0082540F">
            <w:pPr>
              <w:ind w:left="-100"/>
              <w:jc w:val="center"/>
              <w:rPr>
                <w:rFonts w:ascii="Times New Roman" w:hAnsi="Times New Roman"/>
                <w:sz w:val="20"/>
              </w:rPr>
            </w:pPr>
            <w:r w:rsidRPr="006A0326">
              <w:rPr>
                <w:rFonts w:ascii="Times New Roman" w:hAnsi="Times New Roman"/>
                <w:b/>
                <w:color w:val="000000"/>
                <w:sz w:val="20"/>
              </w:rPr>
              <w:t> </w:t>
            </w:r>
          </w:p>
          <w:p w:rsidR="00122A0A" w:rsidRPr="006A0326" w:rsidRDefault="00122A0A" w:rsidP="0082540F">
            <w:pPr>
              <w:ind w:left="-100"/>
              <w:jc w:val="center"/>
              <w:rPr>
                <w:rFonts w:ascii="Times New Roman" w:hAnsi="Times New Roman"/>
                <w:sz w:val="20"/>
              </w:rPr>
            </w:pPr>
            <w:r w:rsidRPr="006A0326">
              <w:rPr>
                <w:rFonts w:ascii="Times New Roman" w:hAnsi="Times New Roman"/>
                <w:b/>
                <w:color w:val="000000"/>
                <w:sz w:val="20"/>
              </w:rPr>
              <w:t xml:space="preserve">№ </w:t>
            </w:r>
          </w:p>
          <w:p w:rsidR="00122A0A" w:rsidRPr="006A0326" w:rsidRDefault="00122A0A" w:rsidP="0082540F">
            <w:pPr>
              <w:ind w:left="-10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 w:rsidRPr="006A0326">
              <w:rPr>
                <w:rFonts w:ascii="Times New Roman" w:hAnsi="Times New Roman"/>
                <w:b/>
                <w:color w:val="000000"/>
                <w:sz w:val="20"/>
              </w:rPr>
              <w:t>п</w:t>
            </w:r>
            <w:proofErr w:type="spellEnd"/>
            <w:proofErr w:type="gramEnd"/>
            <w:r w:rsidRPr="006A0326">
              <w:rPr>
                <w:rFonts w:ascii="Times New Roman" w:hAnsi="Times New Roman"/>
                <w:b/>
                <w:color w:val="000000"/>
                <w:sz w:val="20"/>
              </w:rPr>
              <w:t>/</w:t>
            </w:r>
            <w:proofErr w:type="spellStart"/>
            <w:r w:rsidRPr="006A0326">
              <w:rPr>
                <w:rFonts w:ascii="Times New Roman" w:hAnsi="Times New Roman"/>
                <w:b/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6A0326" w:rsidRDefault="00122A0A" w:rsidP="0082540F">
            <w:pPr>
              <w:ind w:left="-420"/>
              <w:rPr>
                <w:rFonts w:ascii="Times New Roman" w:hAnsi="Times New Roman"/>
                <w:sz w:val="20"/>
              </w:rPr>
            </w:pPr>
            <w:r w:rsidRPr="006A0326">
              <w:rPr>
                <w:rFonts w:ascii="Times New Roman" w:hAnsi="Times New Roman"/>
                <w:b/>
                <w:color w:val="000000"/>
                <w:sz w:val="20"/>
              </w:rPr>
              <w:t> </w:t>
            </w:r>
          </w:p>
          <w:p w:rsidR="00122A0A" w:rsidRPr="006A0326" w:rsidRDefault="00122A0A" w:rsidP="0082540F">
            <w:pPr>
              <w:ind w:left="-420"/>
              <w:jc w:val="center"/>
              <w:rPr>
                <w:rFonts w:ascii="Times New Roman" w:hAnsi="Times New Roman"/>
                <w:sz w:val="20"/>
              </w:rPr>
            </w:pPr>
            <w:r w:rsidRPr="006A0326">
              <w:rPr>
                <w:rFonts w:ascii="Times New Roman" w:hAnsi="Times New Roman"/>
                <w:b/>
                <w:color w:val="000000"/>
                <w:sz w:val="20"/>
              </w:rPr>
              <w:t xml:space="preserve">Наименование </w:t>
            </w:r>
          </w:p>
          <w:p w:rsidR="00122A0A" w:rsidRPr="006A0326" w:rsidRDefault="00122A0A" w:rsidP="0082540F">
            <w:pPr>
              <w:ind w:left="-420"/>
              <w:jc w:val="center"/>
              <w:rPr>
                <w:rFonts w:ascii="Times New Roman" w:hAnsi="Times New Roman"/>
                <w:sz w:val="20"/>
              </w:rPr>
            </w:pPr>
            <w:r w:rsidRPr="006A0326">
              <w:rPr>
                <w:rFonts w:ascii="Times New Roman" w:hAnsi="Times New Roman"/>
                <w:b/>
                <w:color w:val="000000"/>
                <w:sz w:val="20"/>
              </w:rPr>
              <w:t>муниципальной программы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6A0326" w:rsidRDefault="00122A0A" w:rsidP="0082540F">
            <w:pPr>
              <w:jc w:val="center"/>
              <w:rPr>
                <w:rFonts w:ascii="Times New Roman" w:hAnsi="Times New Roman"/>
                <w:sz w:val="20"/>
              </w:rPr>
            </w:pPr>
            <w:r w:rsidRPr="006A0326">
              <w:rPr>
                <w:rFonts w:ascii="Times New Roman" w:hAnsi="Times New Roman"/>
                <w:b/>
                <w:color w:val="000000"/>
                <w:sz w:val="20"/>
              </w:rPr>
              <w:t>Уточненный план на 2024</w:t>
            </w:r>
          </w:p>
          <w:p w:rsidR="00122A0A" w:rsidRPr="006A0326" w:rsidRDefault="00122A0A" w:rsidP="0082540F">
            <w:pPr>
              <w:jc w:val="center"/>
              <w:rPr>
                <w:rFonts w:ascii="Times New Roman" w:hAnsi="Times New Roman"/>
                <w:sz w:val="20"/>
              </w:rPr>
            </w:pPr>
            <w:r w:rsidRPr="006A0326">
              <w:rPr>
                <w:rFonts w:ascii="Times New Roman" w:hAnsi="Times New Roman"/>
                <w:b/>
                <w:color w:val="000000"/>
                <w:sz w:val="20"/>
              </w:rPr>
              <w:t xml:space="preserve"> год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6A0326" w:rsidRDefault="00122A0A" w:rsidP="0082540F">
            <w:pPr>
              <w:jc w:val="center"/>
              <w:rPr>
                <w:rFonts w:ascii="Times New Roman" w:hAnsi="Times New Roman"/>
                <w:sz w:val="20"/>
              </w:rPr>
            </w:pPr>
            <w:r w:rsidRPr="006A0326">
              <w:rPr>
                <w:rFonts w:ascii="Times New Roman" w:hAnsi="Times New Roman"/>
                <w:b/>
                <w:color w:val="000000"/>
                <w:sz w:val="20"/>
              </w:rPr>
              <w:t xml:space="preserve">Исполнено  за 2024 год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6A0326" w:rsidRDefault="00122A0A" w:rsidP="0082540F">
            <w:pPr>
              <w:jc w:val="center"/>
              <w:rPr>
                <w:rFonts w:ascii="Times New Roman" w:hAnsi="Times New Roman"/>
                <w:sz w:val="20"/>
              </w:rPr>
            </w:pPr>
            <w:r w:rsidRPr="006A0326">
              <w:rPr>
                <w:rFonts w:ascii="Times New Roman" w:hAnsi="Times New Roman"/>
                <w:b/>
                <w:color w:val="000000"/>
                <w:sz w:val="20"/>
              </w:rPr>
              <w:t>% исполнения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6A0326" w:rsidRDefault="00122A0A" w:rsidP="008254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03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Доля в общем объеме по разделу</w:t>
            </w:r>
          </w:p>
        </w:tc>
      </w:tr>
      <w:tr w:rsidR="00122A0A" w:rsidRPr="00DC16ED" w:rsidTr="00EE506B"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Муниципальная программа Малиновского сельского поселения «Развитие и сохранение культуры на территории Малиновского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сельского поселения на 2020-2026</w:t>
            </w: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1638028,11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1638028,11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100</w:t>
            </w:r>
          </w:p>
        </w:tc>
      </w:tr>
      <w:tr w:rsidR="00122A0A" w:rsidRPr="00DC16ED" w:rsidTr="00EE506B"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мероприятие: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«Развитие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культурно-досуговой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деятельности»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(0801-0190100000-000)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1638028,11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1638028,11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  <w:tr w:rsidR="00122A0A" w:rsidRPr="00DC16ED" w:rsidTr="00EE506B"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(0801-0190170590-000)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0575A3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5A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0575A3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1638028,11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0575A3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5A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0575A3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1638028,11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0575A3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5A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0575A3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5A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0575A3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5A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0575A3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122A0A" w:rsidRPr="00DC16ED" w:rsidTr="00EE506B"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ВР – 111 «Фонд оплаты труда учреждений»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1012399,91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1012399,91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61,8</w:t>
            </w:r>
          </w:p>
        </w:tc>
      </w:tr>
      <w:tr w:rsidR="00122A0A" w:rsidRPr="00DC16ED" w:rsidTr="00EE506B"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ВР – 119 «Взносы по обязательному 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социальному страхованию на выплаты по оплате труда работников и иные выплаты работникам учреждений»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305744,77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305744,77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18,7</w:t>
            </w:r>
          </w:p>
        </w:tc>
      </w:tr>
      <w:tr w:rsidR="00122A0A" w:rsidRPr="00DC16ED" w:rsidTr="00EE506B"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ВР – 244 «Прочая закупка товаров, работ и услуг для обеспечения государственных (муниципальных) нужд»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99883,43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1C1EA4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99883,43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6,1</w:t>
            </w:r>
          </w:p>
        </w:tc>
      </w:tr>
      <w:tr w:rsidR="00122A0A" w:rsidRPr="00DC16ED" w:rsidTr="00EE506B"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 – 247 «З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акупка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энергетических ресурсов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2A0A" w:rsidRPr="00DC16ED" w:rsidRDefault="00122A0A" w:rsidP="008254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13,4</w:t>
            </w:r>
          </w:p>
        </w:tc>
      </w:tr>
    </w:tbl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FF0000"/>
          <w:sz w:val="24"/>
          <w:szCs w:val="24"/>
        </w:rPr>
        <w:t> </w:t>
      </w:r>
    </w:p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(КБК 813 0801 0190170590)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расходы составили </w:t>
      </w:r>
      <w:r>
        <w:rPr>
          <w:rFonts w:ascii="Times New Roman" w:hAnsi="Times New Roman"/>
          <w:color w:val="000000"/>
          <w:sz w:val="24"/>
          <w:szCs w:val="24"/>
        </w:rPr>
        <w:t>1638028,11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 из них, за счет платных услуг  </w:t>
      </w:r>
      <w:r>
        <w:rPr>
          <w:rFonts w:ascii="Times New Roman" w:hAnsi="Times New Roman"/>
          <w:color w:val="000000"/>
          <w:sz w:val="24"/>
          <w:szCs w:val="24"/>
        </w:rPr>
        <w:t xml:space="preserve">45000,0 </w:t>
      </w:r>
      <w:r w:rsidRPr="00DC16ED">
        <w:rPr>
          <w:rFonts w:ascii="Times New Roman" w:hAnsi="Times New Roman"/>
          <w:color w:val="000000"/>
          <w:sz w:val="24"/>
          <w:szCs w:val="24"/>
        </w:rPr>
        <w:t>руб., в том числе:</w:t>
      </w:r>
    </w:p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FF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           * по виду расхода 110 «Расходы на выплаты персоналу казенных учреждений» - в сумме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1318144,68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в том числе:</w:t>
      </w:r>
    </w:p>
    <w:p w:rsidR="00122A0A" w:rsidRPr="00DC16ED" w:rsidRDefault="00122A0A" w:rsidP="00122A0A">
      <w:pPr>
        <w:spacing w:beforeAutospacing="1" w:afterAutospacing="1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- вид расхода 111 «Фонд оплаты труда учреждений» - расходы по заработной плате произведены  в пределах сметных ассигнований в сумме </w:t>
      </w:r>
      <w:r>
        <w:rPr>
          <w:rFonts w:ascii="Times New Roman" w:hAnsi="Times New Roman"/>
          <w:color w:val="000000"/>
          <w:sz w:val="24"/>
          <w:szCs w:val="24"/>
        </w:rPr>
        <w:t>1012399,91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</w:t>
      </w:r>
    </w:p>
    <w:p w:rsidR="00122A0A" w:rsidRPr="00DC16ED" w:rsidRDefault="00122A0A" w:rsidP="00122A0A">
      <w:pPr>
        <w:spacing w:beforeAutospacing="1" w:afterAutospacing="1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  - вид расхода 119 «Взносы по обязательному социальному страхованию на выплаты по оплате труда работников и иные выплаты работникам учреждений»  - выплаты  составили </w:t>
      </w:r>
      <w:r>
        <w:rPr>
          <w:rFonts w:ascii="Times New Roman" w:hAnsi="Times New Roman"/>
          <w:color w:val="000000"/>
          <w:sz w:val="24"/>
          <w:szCs w:val="24"/>
        </w:rPr>
        <w:t xml:space="preserve">305744,77 </w:t>
      </w:r>
      <w:r w:rsidRPr="00DC16ED">
        <w:rPr>
          <w:rFonts w:ascii="Times New Roman" w:hAnsi="Times New Roman"/>
          <w:color w:val="000000"/>
          <w:sz w:val="24"/>
          <w:szCs w:val="24"/>
        </w:rPr>
        <w:t>руб.  Налоги оплачены в полном объёме, в сроки определённые законом.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FF0000"/>
          <w:sz w:val="24"/>
          <w:szCs w:val="24"/>
        </w:rPr>
        <w:t>          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Заработная плата работникам учреждения рассчитывалась в соответствии с решением муниципального комитета Малиновского сельского поселения от 14.09.2018 г. № 97 «Об утверждении Положения об оплате труда работников муниципальных учреждений Малиновского сельского поселения», постановлением администрации Малиновского сельского поселения от 19.09.2018 г. № 41-па «О введении отраслевых  систем оплаты труда работников муниципальных учреждений Малиновского сельского поселения», постановлением администрации Малиновского сельского поселения от 20.09.2018 № 42-па «Об</w:t>
      </w:r>
      <w:proofErr w:type="gramEnd"/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 xml:space="preserve">утверждении Примерного положения об оплате труда работников учреждений культуры Малиновского сельского поселения»; «Дорожной картой» утвержденной постановлением администрации Малиновского сельского поселения от 29.07.2013 № 61 «Об утверждении плана мероприятий («дорожная карта») «Изменения в отраслях социальной сферы, направленные на  повышение эффективности культуры в Малиновском сельском поселении» (в редакции постановлений </w:t>
      </w:r>
      <w:r w:rsidRPr="00B82591">
        <w:rPr>
          <w:rFonts w:ascii="Times New Roman" w:hAnsi="Times New Roman"/>
          <w:sz w:val="24"/>
          <w:szCs w:val="24"/>
        </w:rPr>
        <w:t>№ 58-па от 02.10.2023</w:t>
      </w:r>
      <w:r w:rsidRPr="00E557AF">
        <w:rPr>
          <w:rFonts w:ascii="Times New Roman" w:hAnsi="Times New Roman"/>
          <w:sz w:val="24"/>
          <w:szCs w:val="24"/>
        </w:rPr>
        <w:t xml:space="preserve"> г.</w:t>
      </w:r>
      <w:r w:rsidRPr="00DC16ED">
        <w:rPr>
          <w:rFonts w:ascii="Times New Roman" w:hAnsi="Times New Roman"/>
          <w:color w:val="000000"/>
          <w:sz w:val="24"/>
          <w:szCs w:val="24"/>
        </w:rPr>
        <w:t>)</w:t>
      </w:r>
      <w:proofErr w:type="gramEnd"/>
    </w:p>
    <w:p w:rsidR="00122A0A" w:rsidRDefault="00122A0A" w:rsidP="00122A0A">
      <w:pPr>
        <w:ind w:right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B04488" w:rsidRDefault="00122A0A" w:rsidP="00122A0A">
      <w:pPr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>            * по виду расхода 244 «Прочая закупка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товаров, работ и услуг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» - в сумме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99883,43 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руб., в том числе:  </w:t>
      </w:r>
    </w:p>
    <w:p w:rsidR="00122A0A" w:rsidRDefault="00122A0A" w:rsidP="00122A0A">
      <w:pPr>
        <w:spacing w:beforeAutospacing="1" w:afterAutospacing="1"/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sz w:val="24"/>
          <w:szCs w:val="24"/>
        </w:rPr>
        <w:t>          </w:t>
      </w:r>
      <w:r w:rsidRPr="005913FB">
        <w:rPr>
          <w:rFonts w:ascii="Times New Roman" w:hAnsi="Times New Roman"/>
          <w:b/>
          <w:sz w:val="24"/>
          <w:szCs w:val="24"/>
        </w:rPr>
        <w:t>- «Услуги связи»</w:t>
      </w:r>
      <w:r w:rsidRPr="005913FB">
        <w:rPr>
          <w:rFonts w:ascii="Times New Roman" w:hAnsi="Times New Roman"/>
          <w:sz w:val="24"/>
          <w:szCs w:val="24"/>
        </w:rPr>
        <w:t xml:space="preserve"> - по данной статье использованы средства в сумме </w:t>
      </w:r>
      <w:r w:rsidRPr="00CE4039">
        <w:rPr>
          <w:rFonts w:ascii="Times New Roman" w:hAnsi="Times New Roman"/>
          <w:sz w:val="24"/>
          <w:szCs w:val="24"/>
        </w:rPr>
        <w:t>8640,0</w:t>
      </w:r>
      <w:r w:rsidRPr="005913FB">
        <w:rPr>
          <w:rFonts w:ascii="Times New Roman" w:hAnsi="Times New Roman"/>
          <w:sz w:val="24"/>
          <w:szCs w:val="24"/>
        </w:rPr>
        <w:t xml:space="preserve"> руб.</w:t>
      </w:r>
      <w:r>
        <w:rPr>
          <w:rFonts w:ascii="Times New Roman" w:hAnsi="Times New Roman"/>
          <w:sz w:val="24"/>
          <w:szCs w:val="24"/>
        </w:rPr>
        <w:t xml:space="preserve"> (</w:t>
      </w:r>
      <w:r w:rsidRPr="005913FB">
        <w:rPr>
          <w:rFonts w:ascii="Times New Roman" w:hAnsi="Times New Roman"/>
          <w:sz w:val="24"/>
          <w:szCs w:val="24"/>
        </w:rPr>
        <w:t>оплата услуг по предоставлению доступа к сети «Интернет»</w:t>
      </w:r>
      <w:r>
        <w:rPr>
          <w:rFonts w:ascii="Times New Roman" w:hAnsi="Times New Roman"/>
          <w:sz w:val="24"/>
          <w:szCs w:val="24"/>
        </w:rPr>
        <w:t>)</w:t>
      </w:r>
      <w:r w:rsidRPr="005913FB">
        <w:rPr>
          <w:rFonts w:ascii="Times New Roman" w:hAnsi="Times New Roman"/>
          <w:sz w:val="24"/>
          <w:szCs w:val="24"/>
        </w:rPr>
        <w:t>;</w:t>
      </w:r>
    </w:p>
    <w:p w:rsidR="00122A0A" w:rsidRPr="005913FB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5913FB">
        <w:rPr>
          <w:rFonts w:ascii="Times New Roman" w:hAnsi="Times New Roman"/>
          <w:b/>
          <w:sz w:val="24"/>
          <w:szCs w:val="24"/>
        </w:rPr>
        <w:lastRenderedPageBreak/>
        <w:t>          - «Содержание имущества»</w:t>
      </w:r>
      <w:r w:rsidRPr="005913FB">
        <w:rPr>
          <w:rFonts w:ascii="Times New Roman" w:hAnsi="Times New Roman"/>
          <w:sz w:val="24"/>
          <w:szCs w:val="24"/>
        </w:rPr>
        <w:t xml:space="preserve"> - исполнение составило в сумме </w:t>
      </w:r>
      <w:r>
        <w:rPr>
          <w:rFonts w:ascii="Times New Roman" w:hAnsi="Times New Roman"/>
          <w:sz w:val="24"/>
          <w:szCs w:val="24"/>
        </w:rPr>
        <w:t>68743,43</w:t>
      </w:r>
      <w:r w:rsidRPr="005913FB">
        <w:rPr>
          <w:rFonts w:ascii="Times New Roman" w:hAnsi="Times New Roman"/>
          <w:sz w:val="24"/>
          <w:szCs w:val="24"/>
        </w:rPr>
        <w:t xml:space="preserve"> руб. 100% от плановых назначений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обслуживание пожарной сигнализации – 15000,0 руб.,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перезарядка огнетушителей – 10 шт. – 4200,0 руб.,</w:t>
      </w:r>
    </w:p>
    <w:p w:rsidR="00122A0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услуги технического персонала (уборка помещения здания МКУ МИДЦ с. </w:t>
      </w:r>
      <w:proofErr w:type="spellStart"/>
      <w:r>
        <w:rPr>
          <w:rFonts w:ascii="Times New Roman" w:hAnsi="Times New Roman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sz w:val="24"/>
          <w:szCs w:val="24"/>
        </w:rPr>
        <w:t xml:space="preserve"> – 250 кв.м., а также очистка от мусора и наледи прилегающей территории к зданию Дома культуры с. </w:t>
      </w:r>
      <w:proofErr w:type="spellStart"/>
      <w:r>
        <w:rPr>
          <w:rFonts w:ascii="Times New Roman" w:hAnsi="Times New Roman"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sz w:val="24"/>
          <w:szCs w:val="24"/>
        </w:rPr>
        <w:t xml:space="preserve"> – 520 кв.м.) – расходы составили 49543,43 руб.</w:t>
      </w:r>
    </w:p>
    <w:p w:rsidR="00122A0A" w:rsidRPr="00776754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FF0000"/>
          <w:sz w:val="24"/>
          <w:szCs w:val="24"/>
        </w:rPr>
        <w:t>          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- «Прочие услуги»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- исполнение составило в сумме </w:t>
      </w:r>
      <w:r>
        <w:rPr>
          <w:rFonts w:ascii="Times New Roman" w:hAnsi="Times New Roman"/>
          <w:color w:val="000000"/>
          <w:sz w:val="24"/>
          <w:szCs w:val="24"/>
        </w:rPr>
        <w:t>20000,0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100% от плановых назначений</w:t>
      </w:r>
      <w:r>
        <w:rPr>
          <w:rFonts w:ascii="Times New Roman" w:hAnsi="Times New Roman"/>
          <w:color w:val="000000"/>
          <w:sz w:val="24"/>
          <w:szCs w:val="24"/>
        </w:rPr>
        <w:t>, в том числе: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C16ED">
        <w:rPr>
          <w:rFonts w:ascii="Times New Roman" w:hAnsi="Times New Roman"/>
          <w:color w:val="000000"/>
          <w:sz w:val="24"/>
          <w:szCs w:val="24"/>
        </w:rPr>
        <w:t>на приобретение программного продукта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16ED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СБиС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ЭО – Базовый» - для сдачи отчетов по электронному документообороту </w:t>
      </w:r>
      <w:r>
        <w:rPr>
          <w:rFonts w:ascii="Times New Roman" w:hAnsi="Times New Roman"/>
          <w:color w:val="000000"/>
          <w:sz w:val="24"/>
          <w:szCs w:val="24"/>
        </w:rPr>
        <w:t>(ПФ, ФСС, МИ ФНС, Росстат) – 6000,0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</w:t>
      </w:r>
    </w:p>
    <w:p w:rsidR="00122A0A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634897">
        <w:rPr>
          <w:rFonts w:ascii="Times New Roman" w:hAnsi="Times New Roman"/>
          <w:color w:val="FF0000"/>
          <w:sz w:val="24"/>
          <w:szCs w:val="24"/>
        </w:rPr>
        <w:t>         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Pr="0017487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E78B9">
        <w:rPr>
          <w:rFonts w:ascii="Times New Roman" w:hAnsi="Times New Roman"/>
          <w:sz w:val="24"/>
          <w:szCs w:val="24"/>
        </w:rPr>
        <w:t>образовательные</w:t>
      </w:r>
      <w:r>
        <w:rPr>
          <w:rFonts w:ascii="Times New Roman" w:hAnsi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bCs/>
          <w:iCs/>
          <w:sz w:val="24"/>
          <w:szCs w:val="24"/>
        </w:rPr>
        <w:t xml:space="preserve">услуги по программе повышения квалификации </w:t>
      </w:r>
      <w:r w:rsidRPr="009D2567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(Частное образовательное учреждение дополнительного профессионального образования «Дальневосточный региональный центр охраны труда (ЧОУ ДПО «ДВРЦОТ») – 7500,0 рублей, по программам:</w:t>
      </w:r>
      <w:proofErr w:type="gramEnd"/>
    </w:p>
    <w:p w:rsidR="00122A0A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   * «Требования охраны труда, включая оказание первой помощи пострадавшим и использование СИЗ»</w:t>
      </w:r>
      <w:r w:rsidRPr="009D2567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 xml:space="preserve">в объеме 48 часов </w:t>
      </w:r>
      <w:r w:rsidRPr="009D2567">
        <w:rPr>
          <w:rFonts w:ascii="Times New Roman" w:hAnsi="Times New Roman"/>
          <w:bCs/>
          <w:iCs/>
          <w:sz w:val="24"/>
          <w:szCs w:val="24"/>
        </w:rPr>
        <w:t xml:space="preserve">прошел повышение квалификации </w:t>
      </w:r>
      <w:r>
        <w:rPr>
          <w:rFonts w:ascii="Times New Roman" w:hAnsi="Times New Roman"/>
          <w:bCs/>
          <w:iCs/>
          <w:sz w:val="24"/>
          <w:szCs w:val="24"/>
        </w:rPr>
        <w:t xml:space="preserve">директор МКУ «МИДЦ» Малиновского сельского поселения - </w:t>
      </w:r>
      <w:r w:rsidRPr="009D2567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3500,0  руб.</w:t>
      </w:r>
    </w:p>
    <w:p w:rsidR="00122A0A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    * «Программа повышения квалификации для руководителей организаций, лиц, назначенных руководителем организации ответственными за обеспечение пожарной безопасности на объектах защиты, в которых могут одновременно находиться 50 и более человек, объектах защиты, отнесенных к категориям повышенной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взрывопожароопасности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пожароопасности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» в объеме 48 часов </w:t>
      </w:r>
      <w:r w:rsidRPr="009D2567">
        <w:rPr>
          <w:rFonts w:ascii="Times New Roman" w:hAnsi="Times New Roman"/>
          <w:bCs/>
          <w:iCs/>
          <w:sz w:val="24"/>
          <w:szCs w:val="24"/>
        </w:rPr>
        <w:t xml:space="preserve">прошел повышение квалификации </w:t>
      </w:r>
      <w:r>
        <w:rPr>
          <w:rFonts w:ascii="Times New Roman" w:hAnsi="Times New Roman"/>
          <w:bCs/>
          <w:iCs/>
          <w:sz w:val="24"/>
          <w:szCs w:val="24"/>
        </w:rPr>
        <w:t xml:space="preserve">директор МКУ «МИДЦ» Малиновского сельского поселения - </w:t>
      </w:r>
      <w:r w:rsidRPr="009D2567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4000,0  руб.,</w:t>
      </w:r>
    </w:p>
    <w:p w:rsidR="00122A0A" w:rsidRPr="00AE78B9" w:rsidRDefault="00122A0A" w:rsidP="00122A0A">
      <w:pPr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     - на изготовление плана эвакуации (2 этажа) – 7000,0 руб.     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 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         - «Увеличение стоимости материальных запасов»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- расход по данной статье составил </w:t>
      </w:r>
      <w:r w:rsidRPr="00924A31">
        <w:rPr>
          <w:rFonts w:ascii="Times New Roman" w:hAnsi="Times New Roman"/>
          <w:sz w:val="24"/>
          <w:szCs w:val="24"/>
        </w:rPr>
        <w:t>2000,0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16ED">
        <w:rPr>
          <w:rFonts w:ascii="Times New Roman" w:hAnsi="Times New Roman"/>
          <w:color w:val="000000"/>
          <w:sz w:val="24"/>
          <w:szCs w:val="24"/>
        </w:rPr>
        <w:t>руб. в пределах утвержденных ассигнований, в том числе: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22A0A" w:rsidRPr="00972E1E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DC16ED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приобретение мешков для мусора (100 шт.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) – </w:t>
      </w:r>
      <w:r>
        <w:rPr>
          <w:rFonts w:ascii="Times New Roman" w:hAnsi="Times New Roman"/>
          <w:color w:val="000000"/>
          <w:sz w:val="24"/>
          <w:szCs w:val="24"/>
        </w:rPr>
        <w:t>2000,0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</w:p>
    <w:p w:rsidR="00122A0A" w:rsidRPr="00A71661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A71661">
        <w:rPr>
          <w:rFonts w:ascii="Times New Roman" w:hAnsi="Times New Roman"/>
          <w:sz w:val="24"/>
          <w:szCs w:val="24"/>
        </w:rPr>
        <w:t>        </w:t>
      </w:r>
    </w:p>
    <w:p w:rsidR="00122A0A" w:rsidRPr="00215080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i/>
          <w:color w:val="000000"/>
          <w:sz w:val="24"/>
          <w:szCs w:val="24"/>
        </w:rPr>
        <w:t> 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   * по виду расхода 247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 xml:space="preserve"> «</w:t>
      </w:r>
      <w:r>
        <w:rPr>
          <w:rFonts w:ascii="Times New Roman" w:hAnsi="Times New Roman"/>
          <w:b/>
          <w:i/>
          <w:sz w:val="24"/>
          <w:szCs w:val="24"/>
        </w:rPr>
        <w:t>Закупка энергетических ресурсов</w:t>
      </w:r>
      <w:r w:rsidRPr="00DC16ED">
        <w:rPr>
          <w:rFonts w:ascii="Times New Roman" w:hAnsi="Times New Roman"/>
          <w:b/>
          <w:i/>
          <w:color w:val="000000"/>
          <w:sz w:val="24"/>
          <w:szCs w:val="24"/>
        </w:rPr>
        <w:t>»</w:t>
      </w:r>
      <w:r w:rsidRPr="00DC16ED">
        <w:rPr>
          <w:rFonts w:ascii="Times New Roman" w:hAnsi="Times New Roman"/>
          <w:color w:val="000000"/>
          <w:sz w:val="24"/>
          <w:szCs w:val="24"/>
        </w:rPr>
        <w:t>  -  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«Коммунальные услуги»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составили </w:t>
      </w:r>
      <w:r>
        <w:rPr>
          <w:rFonts w:ascii="Times New Roman" w:hAnsi="Times New Roman"/>
          <w:color w:val="000000"/>
          <w:sz w:val="24"/>
          <w:szCs w:val="24"/>
        </w:rPr>
        <w:t>220000,0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 в том числе оплата потребленной электроэнергии (</w:t>
      </w:r>
      <w:r w:rsidRPr="00924A31">
        <w:rPr>
          <w:rFonts w:ascii="Times New Roman" w:hAnsi="Times New Roman"/>
          <w:sz w:val="24"/>
          <w:szCs w:val="24"/>
        </w:rPr>
        <w:t>24445</w:t>
      </w:r>
      <w:r w:rsidRPr="008077D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кВт) – </w:t>
      </w:r>
      <w:r>
        <w:rPr>
          <w:rFonts w:ascii="Times New Roman" w:hAnsi="Times New Roman"/>
          <w:color w:val="000000"/>
          <w:sz w:val="24"/>
          <w:szCs w:val="24"/>
        </w:rPr>
        <w:t>220000,0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  <w:r w:rsidRPr="00A71661">
        <w:rPr>
          <w:rFonts w:ascii="Times New Roman" w:hAnsi="Times New Roman"/>
          <w:sz w:val="24"/>
          <w:szCs w:val="24"/>
        </w:rPr>
        <w:t xml:space="preserve"> 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ind w:firstLine="1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</w:t>
      </w:r>
      <w:proofErr w:type="gramStart"/>
      <w:r w:rsidRPr="00DC16ED">
        <w:rPr>
          <w:rFonts w:ascii="Times New Roman" w:hAnsi="Times New Roman"/>
          <w:b/>
          <w:color w:val="000000"/>
          <w:sz w:val="24"/>
          <w:szCs w:val="24"/>
        </w:rPr>
        <w:t>Пояснительная</w:t>
      </w:r>
      <w:proofErr w:type="gramEnd"/>
      <w:r w:rsidRPr="00DC16ED">
        <w:rPr>
          <w:rFonts w:ascii="Times New Roman" w:hAnsi="Times New Roman"/>
          <w:b/>
          <w:color w:val="000000"/>
          <w:sz w:val="24"/>
          <w:szCs w:val="24"/>
        </w:rPr>
        <w:t xml:space="preserve"> к отчету по сети, штатам и контингентам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учреждения культуры</w:t>
      </w:r>
    </w:p>
    <w:p w:rsidR="00122A0A" w:rsidRPr="00DC16ED" w:rsidRDefault="00122A0A" w:rsidP="00122A0A">
      <w:pPr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tbl>
      <w:tblPr>
        <w:tblW w:w="8637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4219"/>
        <w:gridCol w:w="1356"/>
        <w:gridCol w:w="1517"/>
        <w:gridCol w:w="1545"/>
      </w:tblGrid>
      <w:tr w:rsidR="00122A0A" w:rsidRPr="00DC16ED" w:rsidTr="0082540F"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с. Ариадное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Малиново</w:t>
            </w:r>
            <w:proofErr w:type="spellEnd"/>
          </w:p>
        </w:tc>
      </w:tr>
      <w:tr w:rsidR="00122A0A" w:rsidRPr="00DC16ED" w:rsidTr="0082540F"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учреждений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122A0A" w:rsidRPr="00DC16ED" w:rsidTr="0082540F"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В т.ч. структурные подразделения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122A0A" w:rsidRPr="00DC16ED" w:rsidTr="0082540F"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посадочных мест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300</w:t>
            </w:r>
          </w:p>
        </w:tc>
      </w:tr>
      <w:tr w:rsidR="00122A0A" w:rsidRPr="00DC16ED" w:rsidTr="0082540F"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Штат, единиц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1,25</w:t>
            </w:r>
          </w:p>
        </w:tc>
      </w:tr>
      <w:tr w:rsidR="00122A0A" w:rsidRPr="00DC16ED" w:rsidTr="0082540F"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оплату труда </w:t>
            </w: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руб.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1012399,91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1012399,91</w:t>
            </w:r>
          </w:p>
        </w:tc>
      </w:tr>
      <w:tr w:rsidR="00122A0A" w:rsidRPr="00DC16ED" w:rsidTr="0082540F"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Ср. месячная </w:t>
            </w:r>
            <w:proofErr w:type="spellStart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C16ED">
              <w:rPr>
                <w:rFonts w:ascii="Times New Roman" w:hAnsi="Times New Roman"/>
                <w:color w:val="000000"/>
                <w:sz w:val="24"/>
                <w:szCs w:val="24"/>
              </w:rPr>
              <w:t>/плата, всего руб.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67493,33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67493,33</w:t>
            </w:r>
          </w:p>
        </w:tc>
      </w:tr>
    </w:tbl>
    <w:p w:rsidR="00122A0A" w:rsidRPr="00DC16ED" w:rsidRDefault="00122A0A" w:rsidP="00122A0A">
      <w:pPr>
        <w:spacing w:line="360" w:lineRule="auto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spacing w:line="360" w:lineRule="auto"/>
        <w:ind w:firstLine="7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</w:t>
      </w:r>
      <w:r w:rsidRPr="00DC16ED">
        <w:rPr>
          <w:rFonts w:ascii="Times New Roman" w:hAnsi="Times New Roman"/>
          <w:color w:val="000000"/>
          <w:sz w:val="24"/>
          <w:szCs w:val="24"/>
        </w:rPr>
        <w:t>   </w:t>
      </w:r>
      <w:r w:rsidRPr="00DC16ED">
        <w:rPr>
          <w:rFonts w:ascii="Times New Roman" w:hAnsi="Times New Roman"/>
          <w:b/>
          <w:color w:val="000000"/>
          <w:sz w:val="24"/>
          <w:szCs w:val="24"/>
        </w:rPr>
        <w:t>Движение сети</w:t>
      </w:r>
    </w:p>
    <w:tbl>
      <w:tblPr>
        <w:tblW w:w="1003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077"/>
        <w:gridCol w:w="1309"/>
        <w:gridCol w:w="1203"/>
        <w:gridCol w:w="1840"/>
        <w:gridCol w:w="1602"/>
      </w:tblGrid>
      <w:tr w:rsidR="00122A0A" w:rsidRPr="00DC16ED" w:rsidTr="0082540F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конец года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Среднегодовое функционирование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Среднесписочная численность</w:t>
            </w:r>
          </w:p>
        </w:tc>
      </w:tr>
      <w:tr w:rsidR="00122A0A" w:rsidRPr="00DC16ED" w:rsidTr="0082540F">
        <w:trPr>
          <w:trHeight w:val="313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учреждений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122A0A" w:rsidRPr="00DC16ED" w:rsidTr="0082540F">
        <w:trPr>
          <w:trHeight w:val="404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К-во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структурных </w:t>
            </w: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подразделений: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    </w:t>
            </w:r>
          </w:p>
        </w:tc>
      </w:tr>
      <w:tr w:rsidR="00122A0A" w:rsidRPr="00DC16ED" w:rsidTr="0082540F">
        <w:trPr>
          <w:trHeight w:val="451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т.ч. клубов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1,25</w:t>
            </w:r>
          </w:p>
        </w:tc>
      </w:tr>
      <w:tr w:rsidR="00122A0A" w:rsidRPr="00DC16ED" w:rsidTr="0082540F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Штатная численность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            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1,25</w:t>
            </w:r>
          </w:p>
        </w:tc>
      </w:tr>
    </w:tbl>
    <w:p w:rsidR="00122A0A" w:rsidRPr="00DC16ED" w:rsidRDefault="00122A0A" w:rsidP="00122A0A">
      <w:pPr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ind w:firstLine="700"/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Анализ движения сети</w:t>
      </w:r>
    </w:p>
    <w:p w:rsidR="00122A0A" w:rsidRPr="00DC16ED" w:rsidRDefault="00122A0A" w:rsidP="00122A0A">
      <w:pPr>
        <w:ind w:firstLine="700"/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Средняя зарплата по плану, средняя зарплата фактически, в том числе по категориям</w:t>
      </w:r>
    </w:p>
    <w:p w:rsidR="00122A0A" w:rsidRPr="00DC16ED" w:rsidRDefault="00122A0A" w:rsidP="00122A0A">
      <w:pPr>
        <w:ind w:firstLine="700"/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</w:p>
    <w:tbl>
      <w:tblPr>
        <w:tblW w:w="101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2868"/>
        <w:gridCol w:w="1820"/>
        <w:gridCol w:w="1902"/>
        <w:gridCol w:w="1801"/>
        <w:gridCol w:w="1749"/>
      </w:tblGrid>
      <w:tr w:rsidR="00122A0A" w:rsidRPr="00DC16ED" w:rsidTr="0082540F">
        <w:trPr>
          <w:trHeight w:val="480"/>
        </w:trPr>
        <w:tc>
          <w:tcPr>
            <w:tcW w:w="28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ФОТ по плану</w:t>
            </w:r>
          </w:p>
        </w:tc>
        <w:tc>
          <w:tcPr>
            <w:tcW w:w="19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ФОТ (кассовое исполнение)</w:t>
            </w:r>
          </w:p>
        </w:tc>
        <w:tc>
          <w:tcPr>
            <w:tcW w:w="3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Среднегодовая </w:t>
            </w:r>
            <w:proofErr w:type="spellStart"/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</w:t>
            </w:r>
            <w:proofErr w:type="spellEnd"/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proofErr w:type="gramStart"/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122A0A" w:rsidRPr="00DC16ED" w:rsidTr="0082540F">
        <w:trPr>
          <w:trHeight w:val="599"/>
        </w:trPr>
        <w:tc>
          <w:tcPr>
            <w:tcW w:w="28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Фактически</w:t>
            </w:r>
          </w:p>
        </w:tc>
      </w:tr>
      <w:tr w:rsidR="00122A0A" w:rsidRPr="00DC16ED" w:rsidTr="0082540F">
        <w:trPr>
          <w:trHeight w:val="422"/>
        </w:trPr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Численность всего: 1,25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</w:pPr>
            <w:r w:rsidRPr="00DD5E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1012399,91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</w:pPr>
            <w:r w:rsidRPr="00DD5E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1012399,91</w:t>
            </w: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</w:pPr>
            <w:r w:rsidRPr="00784D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67493,33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Default="00122A0A" w:rsidP="0082540F">
            <w:pPr>
              <w:jc w:val="center"/>
            </w:pPr>
            <w:r w:rsidRPr="00784D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67493,33</w:t>
            </w:r>
          </w:p>
        </w:tc>
      </w:tr>
      <w:tr w:rsidR="00122A0A" w:rsidRPr="00DC16ED" w:rsidTr="0082540F">
        <w:trPr>
          <w:trHeight w:val="399"/>
        </w:trPr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т.ч. руководители: 0,9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924A31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A31">
              <w:rPr>
                <w:rFonts w:ascii="Times New Roman" w:hAnsi="Times New Roman"/>
                <w:b/>
                <w:sz w:val="24"/>
                <w:szCs w:val="24"/>
              </w:rPr>
              <w:t>728906,16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924A31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A31">
              <w:rPr>
                <w:rFonts w:ascii="Times New Roman" w:hAnsi="Times New Roman"/>
                <w:b/>
                <w:sz w:val="24"/>
                <w:szCs w:val="24"/>
              </w:rPr>
              <w:t>728906,16</w:t>
            </w: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924A31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A31">
              <w:rPr>
                <w:rFonts w:ascii="Times New Roman" w:hAnsi="Times New Roman"/>
                <w:b/>
                <w:sz w:val="24"/>
                <w:szCs w:val="24"/>
              </w:rPr>
              <w:t>728906,16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924A31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A31">
              <w:rPr>
                <w:rFonts w:ascii="Times New Roman" w:hAnsi="Times New Roman"/>
                <w:b/>
                <w:sz w:val="24"/>
                <w:szCs w:val="24"/>
              </w:rPr>
              <w:t>728906,16</w:t>
            </w:r>
          </w:p>
        </w:tc>
      </w:tr>
      <w:tr w:rsidR="00122A0A" w:rsidRPr="00DC16ED" w:rsidTr="0082540F"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DC16ED" w:rsidRDefault="00122A0A" w:rsidP="0082540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Специалисты: 0,35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924A31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A31">
              <w:rPr>
                <w:rFonts w:ascii="Times New Roman" w:hAnsi="Times New Roman"/>
                <w:b/>
                <w:sz w:val="24"/>
                <w:szCs w:val="24"/>
              </w:rPr>
              <w:t>283493,75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924A31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A31">
              <w:rPr>
                <w:rFonts w:ascii="Times New Roman" w:hAnsi="Times New Roman"/>
                <w:b/>
                <w:sz w:val="24"/>
                <w:szCs w:val="24"/>
              </w:rPr>
              <w:t>283493,75</w:t>
            </w: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924A31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A31">
              <w:rPr>
                <w:rFonts w:ascii="Times New Roman" w:hAnsi="Times New Roman"/>
                <w:b/>
                <w:sz w:val="24"/>
                <w:szCs w:val="24"/>
              </w:rPr>
              <w:t>283493,75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0A" w:rsidRPr="00924A31" w:rsidRDefault="00122A0A" w:rsidP="0082540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A31">
              <w:rPr>
                <w:rFonts w:ascii="Times New Roman" w:hAnsi="Times New Roman"/>
                <w:b/>
                <w:sz w:val="24"/>
                <w:szCs w:val="24"/>
              </w:rPr>
              <w:t>283493,75</w:t>
            </w:r>
          </w:p>
        </w:tc>
      </w:tr>
    </w:tbl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 xml:space="preserve">Расходы на заработную плату составили </w:t>
      </w:r>
      <w:r>
        <w:rPr>
          <w:rFonts w:ascii="Times New Roman" w:hAnsi="Times New Roman"/>
          <w:color w:val="000000"/>
          <w:sz w:val="24"/>
          <w:szCs w:val="24"/>
        </w:rPr>
        <w:t>1012399,91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на 1,25  штатной единицы, средняя заработная плата </w:t>
      </w:r>
      <w:r>
        <w:rPr>
          <w:rFonts w:ascii="Times New Roman" w:hAnsi="Times New Roman"/>
          <w:color w:val="000000"/>
          <w:sz w:val="24"/>
          <w:szCs w:val="24"/>
        </w:rPr>
        <w:t>67493,33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руб., что соответствует плану мероприятий («дорожная карта») «Изменения в отраслях социальной сферы, направленные на  повышение эффективности культуры в Малиновском сельском поселении», утвержденного постановлением администрации МСП от 29.07.2013 г. № 61 (в редакции постановлений </w:t>
      </w:r>
      <w:r w:rsidRPr="00B82591">
        <w:rPr>
          <w:rFonts w:ascii="Times New Roman" w:hAnsi="Times New Roman"/>
          <w:sz w:val="24"/>
          <w:szCs w:val="24"/>
        </w:rPr>
        <w:t>№ 58-па от 02.10.2023</w:t>
      </w:r>
      <w:r w:rsidRPr="00E557AF">
        <w:rPr>
          <w:rFonts w:ascii="Times New Roman" w:hAnsi="Times New Roman"/>
          <w:sz w:val="24"/>
          <w:szCs w:val="24"/>
        </w:rPr>
        <w:t xml:space="preserve"> г.</w:t>
      </w:r>
      <w:r w:rsidRPr="00CC7C5A">
        <w:rPr>
          <w:rFonts w:ascii="Times New Roman" w:hAnsi="Times New Roman"/>
          <w:sz w:val="24"/>
          <w:szCs w:val="24"/>
        </w:rPr>
        <w:t>)</w:t>
      </w:r>
      <w:proofErr w:type="gramEnd"/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  В истекшем году учреждением культуры поселения осуществлялась работа по всем направлениям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культурно-досуговой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деятельности, предоставлялись услуги социально-культурного, просветительского, оздоровительного и развлекательного  характера.</w:t>
      </w:r>
    </w:p>
    <w:p w:rsidR="00122A0A" w:rsidRPr="00DC16ED" w:rsidRDefault="00122A0A" w:rsidP="00122A0A">
      <w:pPr>
        <w:ind w:firstLine="18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eastAsia="Arial" w:hAnsi="Times New Roman"/>
          <w:b/>
          <w:color w:val="000000"/>
          <w:sz w:val="24"/>
          <w:szCs w:val="24"/>
        </w:rPr>
        <w:t>      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Уставными целями деятельности МКУ «МИДЦ» Малиновского сельского  поселения  является удовлетворение духовных потребностей и культурных запросов посетителей культуры, так же основной задачей является развитие художественной самодеятельности и народного творчества у жителей Малиновского сельского поселения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Default="00122A0A" w:rsidP="00122A0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       </w:t>
      </w:r>
      <w:r>
        <w:rPr>
          <w:rFonts w:ascii="Times New Roman" w:hAnsi="Times New Roman"/>
          <w:sz w:val="24"/>
          <w:szCs w:val="24"/>
        </w:rPr>
        <w:t>МКУ «МИДЦ» Малиновского сельского поселения</w:t>
      </w:r>
      <w:r w:rsidRPr="0026508D">
        <w:rPr>
          <w:rFonts w:ascii="Times New Roman" w:hAnsi="Times New Roman"/>
          <w:sz w:val="24"/>
          <w:szCs w:val="24"/>
        </w:rPr>
        <w:t xml:space="preserve"> осуществляет свою деятельность на основе конкретных запросов и потребностей населения, активно используя средства и формы организации досуга, расширяя спектр культурных услуг. Задача поддержать тех, для кого занятия всеми видами творчества становятся предпочтительным времяпрепровождением.</w:t>
      </w:r>
    </w:p>
    <w:p w:rsidR="00122A0A" w:rsidRDefault="00122A0A" w:rsidP="00122A0A">
      <w:pPr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22A0A" w:rsidRDefault="00122A0A" w:rsidP="00122A0A">
      <w:pPr>
        <w:ind w:leftChars="50" w:left="110" w:firstLineChars="100" w:firstLine="24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приоритетные направления работы в 2024 и последующие 2025 – 2026 годы.</w:t>
      </w:r>
    </w:p>
    <w:p w:rsidR="00122A0A" w:rsidRDefault="00122A0A" w:rsidP="00122A0A">
      <w:pPr>
        <w:ind w:leftChars="50" w:left="110" w:firstLineChars="100" w:firstLine="241"/>
        <w:jc w:val="center"/>
        <w:rPr>
          <w:rFonts w:ascii="Times New Roman" w:hAnsi="Times New Roman"/>
          <w:b/>
          <w:sz w:val="24"/>
          <w:szCs w:val="24"/>
        </w:rPr>
      </w:pPr>
    </w:p>
    <w:p w:rsidR="00122A0A" w:rsidRDefault="00122A0A" w:rsidP="00122A0A">
      <w:pPr>
        <w:ind w:leftChars="50" w:left="110" w:firstLineChars="100" w:first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МКУ «МИДЦ» Малиновского сельского поселения осуществляет свою деятельность на основе конкретных запросов и потребностей населения, активно используя средства и </w:t>
      </w:r>
      <w:r>
        <w:rPr>
          <w:rFonts w:ascii="Times New Roman" w:hAnsi="Times New Roman"/>
          <w:sz w:val="24"/>
          <w:szCs w:val="24"/>
        </w:rPr>
        <w:lastRenderedPageBreak/>
        <w:t>формы организации досуга, расширяя спектр культурных услуг. Задача поддержать тех, для кого занятия всеми видами творчества становятся предпочтительным времяпрепровождением.</w:t>
      </w:r>
    </w:p>
    <w:p w:rsidR="00122A0A" w:rsidRDefault="00122A0A" w:rsidP="00122A0A">
      <w:pPr>
        <w:ind w:leftChars="50" w:left="110" w:firstLineChars="100" w:firstLine="24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приоритетные направления деятельности направлены:</w:t>
      </w:r>
    </w:p>
    <w:p w:rsidR="00122A0A" w:rsidRDefault="00122A0A" w:rsidP="00122A0A">
      <w:pPr>
        <w:pStyle w:val="a3"/>
        <w:numPr>
          <w:ilvl w:val="0"/>
          <w:numId w:val="20"/>
        </w:numPr>
        <w:suppressAutoHyphens/>
        <w:ind w:leftChars="50" w:left="110" w:firstLineChars="100" w:firstLine="240"/>
        <w:jc w:val="both"/>
      </w:pPr>
      <w:r>
        <w:t xml:space="preserve">патриотическое воспитание станет ключевым направлением  работы с детьми и подростками в </w:t>
      </w:r>
      <w:r w:rsidRPr="00507026">
        <w:rPr>
          <w:lang w:eastAsia="zh-CN"/>
        </w:rPr>
        <w:t>честь 80-летия Победы</w:t>
      </w:r>
      <w:r>
        <w:rPr>
          <w:lang w:eastAsia="zh-CN"/>
        </w:rPr>
        <w:t>.</w:t>
      </w:r>
    </w:p>
    <w:p w:rsidR="00122A0A" w:rsidRDefault="00122A0A" w:rsidP="00122A0A">
      <w:pPr>
        <w:ind w:leftChars="50" w:left="110" w:firstLineChars="100" w:first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организация деятельности кружков любительского самодеятельного художественного творчества и любительских объединений; </w:t>
      </w:r>
    </w:p>
    <w:p w:rsidR="00122A0A" w:rsidRDefault="00122A0A" w:rsidP="00122A0A">
      <w:pPr>
        <w:ind w:leftChars="50" w:left="110" w:firstLineChars="100" w:first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повышение привлекательности дома культуры для жителей поселения через реализацию тематических мероприятий и праздничных проектов, проведение фестивалей, конкурсов, концертов и других форм показа результатов творческой деятельности по различным жанрам любительского искусства и народного творчества;</w:t>
      </w:r>
    </w:p>
    <w:p w:rsidR="00122A0A" w:rsidRDefault="00122A0A" w:rsidP="00122A0A">
      <w:pPr>
        <w:ind w:leftChars="50" w:left="110" w:firstLineChars="100" w:first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обеспечение </w:t>
      </w:r>
      <w:proofErr w:type="spellStart"/>
      <w:r>
        <w:rPr>
          <w:rFonts w:ascii="Times New Roman" w:hAnsi="Times New Roman"/>
          <w:sz w:val="24"/>
          <w:szCs w:val="24"/>
        </w:rPr>
        <w:t>культурно-досуговой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деятельности по приобщению детей и взрослых к культурной жизни села; привлечение новых участников творческих коллективов;</w:t>
      </w:r>
    </w:p>
    <w:p w:rsidR="00122A0A" w:rsidRDefault="00122A0A" w:rsidP="00122A0A">
      <w:pPr>
        <w:ind w:leftChars="50" w:left="110" w:firstLineChars="100" w:first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формирование позитивного образа жизни через проведение мероприятий, направленных на профилактику алкоголизма и наркомании, популяризации здорового образа жизни.</w:t>
      </w:r>
    </w:p>
    <w:p w:rsidR="00122A0A" w:rsidRDefault="00122A0A" w:rsidP="00122A0A">
      <w:pPr>
        <w:ind w:leftChars="50" w:left="110" w:firstLineChars="100" w:firstLine="240"/>
        <w:jc w:val="both"/>
        <w:rPr>
          <w:rFonts w:ascii="Times New Roman" w:hAnsi="Times New Roman"/>
          <w:sz w:val="24"/>
          <w:szCs w:val="24"/>
        </w:rPr>
      </w:pPr>
    </w:p>
    <w:p w:rsidR="00122A0A" w:rsidRDefault="00122A0A" w:rsidP="00122A0A">
      <w:pPr>
        <w:ind w:leftChars="50" w:left="110" w:firstLineChars="100" w:first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 xml:space="preserve">Формы работы с населением разнообразны: это и тематические праздники, концерты, народные гуляния, театрализованные представления, игровые развлекательные конкурсы, викторины, акции, выставки, вечера отдыха, спортивные соревнования, молодёжные и детские дискотеки, </w:t>
      </w:r>
      <w:proofErr w:type="spellStart"/>
      <w:r>
        <w:rPr>
          <w:rFonts w:ascii="Times New Roman" w:hAnsi="Times New Roman"/>
          <w:sz w:val="24"/>
          <w:szCs w:val="24"/>
        </w:rPr>
        <w:t>квесты</w:t>
      </w:r>
      <w:proofErr w:type="spellEnd"/>
      <w:r>
        <w:rPr>
          <w:rFonts w:ascii="Times New Roman" w:hAnsi="Times New Roman"/>
          <w:sz w:val="24"/>
          <w:szCs w:val="24"/>
        </w:rPr>
        <w:t>, интеллектуальные игры.</w:t>
      </w:r>
      <w:proofErr w:type="gramEnd"/>
    </w:p>
    <w:p w:rsidR="00122A0A" w:rsidRDefault="00122A0A" w:rsidP="00122A0A">
      <w:pPr>
        <w:ind w:leftChars="50" w:left="110" w:firstLineChars="100" w:firstLine="2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  <w:t xml:space="preserve">   Патриотизм — понятие всеобъемлющее. В разные времена в обществе формируются свои, присущие только данной эпохе ценности. Но любовь к Родине, верность героическим традициям, знание своего народа – являются основой системы воспитания любого гражданского общества. Патриотизм в конечном итоге становится связующей нитью разных поколений, а потому в нашем Доме культуры мы придаем особое значение вопросам патриотического воспитания. </w:t>
      </w:r>
    </w:p>
    <w:p w:rsidR="00122A0A" w:rsidRDefault="00122A0A" w:rsidP="00122A0A">
      <w:pPr>
        <w:rPr>
          <w:rFonts w:ascii="Times New Roman" w:hAnsi="Times New Roman"/>
          <w:b/>
          <w:sz w:val="24"/>
          <w:szCs w:val="24"/>
          <w:u w:val="single"/>
        </w:rPr>
      </w:pPr>
    </w:p>
    <w:p w:rsidR="00122A0A" w:rsidRDefault="00122A0A" w:rsidP="00122A0A">
      <w:pPr>
        <w:ind w:leftChars="50" w:left="110" w:firstLineChars="100" w:firstLine="24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A0326">
        <w:rPr>
          <w:rFonts w:ascii="Times New Roman" w:hAnsi="Times New Roman"/>
          <w:b/>
          <w:sz w:val="24"/>
          <w:szCs w:val="24"/>
          <w:u w:val="single"/>
        </w:rPr>
        <w:t>Основ</w:t>
      </w:r>
      <w:r>
        <w:rPr>
          <w:rFonts w:ascii="Times New Roman" w:hAnsi="Times New Roman"/>
          <w:b/>
          <w:sz w:val="24"/>
          <w:szCs w:val="24"/>
          <w:u w:val="single"/>
        </w:rPr>
        <w:t>ные мероприятия</w:t>
      </w:r>
    </w:p>
    <w:p w:rsidR="00122A0A" w:rsidRDefault="00122A0A" w:rsidP="00122A0A">
      <w:pPr>
        <w:ind w:leftChars="50" w:left="110" w:firstLineChars="100" w:firstLine="24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22A0A" w:rsidRDefault="00122A0A" w:rsidP="00122A0A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Информационно – просветительские мероприятия:</w:t>
      </w:r>
    </w:p>
    <w:p w:rsidR="00122A0A" w:rsidRDefault="00122A0A" w:rsidP="00122A0A">
      <w:pPr>
        <w:ind w:leftChars="50" w:left="110" w:firstLineChars="100" w:firstLine="240"/>
        <w:jc w:val="both"/>
        <w:rPr>
          <w:rFonts w:ascii="Times New Roman" w:hAnsi="Times New Roman"/>
          <w:bCs/>
          <w:sz w:val="24"/>
          <w:szCs w:val="24"/>
        </w:rPr>
      </w:pPr>
    </w:p>
    <w:p w:rsidR="00122A0A" w:rsidRPr="00507026" w:rsidRDefault="00122A0A" w:rsidP="00122A0A">
      <w:pPr>
        <w:ind w:leftChars="50" w:left="110" w:firstLineChars="100" w:firstLine="2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 w:rsidRPr="00507026">
        <w:rPr>
          <w:rFonts w:ascii="Times New Roman" w:hAnsi="Times New Roman"/>
          <w:bCs/>
          <w:sz w:val="24"/>
          <w:szCs w:val="24"/>
        </w:rPr>
        <w:t xml:space="preserve"> рамках празднования 80 -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летия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полного освобождения Ленинграда </w:t>
      </w:r>
      <w:proofErr w:type="gramStart"/>
      <w:r w:rsidRPr="00507026">
        <w:rPr>
          <w:rFonts w:ascii="Times New Roman" w:hAnsi="Times New Roman"/>
          <w:bCs/>
          <w:sz w:val="24"/>
          <w:szCs w:val="24"/>
        </w:rPr>
        <w:t>от</w:t>
      </w:r>
      <w:proofErr w:type="gramEnd"/>
      <w:r w:rsidRPr="0050702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507026">
        <w:rPr>
          <w:rFonts w:ascii="Times New Roman" w:hAnsi="Times New Roman"/>
          <w:bCs/>
          <w:sz w:val="24"/>
          <w:szCs w:val="24"/>
        </w:rPr>
        <w:t>фашисткой</w:t>
      </w:r>
      <w:proofErr w:type="gramEnd"/>
      <w:r w:rsidRPr="00507026">
        <w:rPr>
          <w:rFonts w:ascii="Times New Roman" w:hAnsi="Times New Roman"/>
          <w:bCs/>
          <w:sz w:val="24"/>
          <w:szCs w:val="24"/>
        </w:rPr>
        <w:t xml:space="preserve">  блокады, в Доме культуры с.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Малиново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</w:t>
      </w:r>
      <w:r w:rsidRPr="00507026">
        <w:rPr>
          <w:rFonts w:ascii="Times New Roman" w:hAnsi="Times New Roman"/>
          <w:b/>
          <w:sz w:val="24"/>
          <w:szCs w:val="24"/>
        </w:rPr>
        <w:t>с 27.01. по 30.01</w:t>
      </w:r>
      <w:r w:rsidRPr="00507026">
        <w:rPr>
          <w:rFonts w:ascii="Times New Roman" w:hAnsi="Times New Roman"/>
          <w:bCs/>
          <w:sz w:val="24"/>
          <w:szCs w:val="24"/>
        </w:rPr>
        <w:t>. прошёл цикл мероприятий посвященные данной дате. В ходе мероприятия ребята узнали о героическом сопротивлении наших войск под Ленинградом, о тяготах жизни в блокадном Ленинграде, голоде, холоде...</w:t>
      </w:r>
    </w:p>
    <w:p w:rsidR="00122A0A" w:rsidRPr="00507026" w:rsidRDefault="00122A0A" w:rsidP="00122A0A">
      <w:pPr>
        <w:ind w:leftChars="50" w:left="110" w:firstLineChars="100" w:firstLine="241"/>
        <w:jc w:val="both"/>
        <w:rPr>
          <w:rFonts w:ascii="Times New Roman" w:hAnsi="Times New Roman"/>
          <w:b/>
          <w:sz w:val="24"/>
          <w:szCs w:val="24"/>
        </w:rPr>
      </w:pPr>
      <w:r w:rsidRPr="00507026">
        <w:rPr>
          <w:rFonts w:ascii="Times New Roman" w:hAnsi="Times New Roman"/>
          <w:b/>
          <w:sz w:val="24"/>
          <w:szCs w:val="24"/>
        </w:rPr>
        <w:t xml:space="preserve">2 февраля  </w:t>
      </w:r>
      <w:r w:rsidRPr="00507026">
        <w:rPr>
          <w:rFonts w:ascii="Times New Roman" w:hAnsi="Times New Roman"/>
          <w:bCs/>
          <w:sz w:val="24"/>
          <w:szCs w:val="24"/>
        </w:rPr>
        <w:t>исполнилось 120 лет со дня рожде</w:t>
      </w:r>
      <w:r>
        <w:rPr>
          <w:rFonts w:ascii="Times New Roman" w:hAnsi="Times New Roman"/>
          <w:bCs/>
          <w:sz w:val="24"/>
          <w:szCs w:val="24"/>
        </w:rPr>
        <w:t>ния Героя Советского Союза - В</w:t>
      </w:r>
      <w:r w:rsidRPr="00507026">
        <w:rPr>
          <w:rFonts w:ascii="Times New Roman" w:hAnsi="Times New Roman"/>
          <w:bCs/>
          <w:sz w:val="24"/>
          <w:szCs w:val="24"/>
        </w:rPr>
        <w:t>алерия Павловича Чкалова. Он стал настоящим народным символом своего времени - отчаянно смелый, высокий, красивый. Талантливый летчи</w:t>
      </w:r>
      <w:proofErr w:type="gramStart"/>
      <w:r w:rsidRPr="00507026">
        <w:rPr>
          <w:rFonts w:ascii="Times New Roman" w:hAnsi="Times New Roman"/>
          <w:bCs/>
          <w:sz w:val="24"/>
          <w:szCs w:val="24"/>
        </w:rPr>
        <w:t>к-</w:t>
      </w:r>
      <w:proofErr w:type="gramEnd"/>
      <w:r w:rsidRPr="00507026">
        <w:rPr>
          <w:rFonts w:ascii="Times New Roman" w:hAnsi="Times New Roman"/>
          <w:bCs/>
          <w:sz w:val="24"/>
          <w:szCs w:val="24"/>
        </w:rPr>
        <w:t xml:space="preserve"> испытатель, командир экипажа самолёта. Валерий Павлович прожил всего 34 года, но его вклад в отечественную авиацию огромен. В Доме культуры с.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Малиново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была оформлена выставка и прошла тематическая беседа </w:t>
      </w:r>
      <w:r w:rsidRPr="00507026">
        <w:rPr>
          <w:rFonts w:ascii="Times New Roman" w:hAnsi="Times New Roman"/>
          <w:b/>
          <w:sz w:val="24"/>
          <w:szCs w:val="24"/>
        </w:rPr>
        <w:t>«Чкалов - эпоха в авиации»</w:t>
      </w:r>
    </w:p>
    <w:p w:rsidR="00122A0A" w:rsidRDefault="00122A0A" w:rsidP="00122A0A">
      <w:pPr>
        <w:ind w:leftChars="50" w:left="110" w:firstLineChars="100" w:firstLine="241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22A0A" w:rsidRDefault="00122A0A" w:rsidP="00122A0A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Работа с детьми:</w:t>
      </w:r>
    </w:p>
    <w:p w:rsidR="00122A0A" w:rsidRDefault="00122A0A" w:rsidP="00122A0A">
      <w:pPr>
        <w:rPr>
          <w:rFonts w:ascii="Times New Roman" w:hAnsi="Times New Roman"/>
          <w:b/>
          <w:sz w:val="24"/>
          <w:szCs w:val="24"/>
          <w:u w:val="single"/>
        </w:rPr>
      </w:pPr>
    </w:p>
    <w:p w:rsidR="00122A0A" w:rsidRPr="00507026" w:rsidRDefault="00122A0A" w:rsidP="00122A0A">
      <w:pPr>
        <w:ind w:leftChars="50" w:left="110" w:firstLineChars="100" w:firstLine="241"/>
        <w:jc w:val="both"/>
        <w:rPr>
          <w:rFonts w:ascii="Times New Roman" w:hAnsi="Times New Roman"/>
          <w:bCs/>
          <w:sz w:val="24"/>
          <w:szCs w:val="24"/>
        </w:rPr>
      </w:pPr>
      <w:r w:rsidRPr="00507026">
        <w:rPr>
          <w:rFonts w:ascii="Times New Roman" w:hAnsi="Times New Roman"/>
          <w:b/>
          <w:sz w:val="24"/>
          <w:szCs w:val="24"/>
        </w:rPr>
        <w:t xml:space="preserve">06 января </w:t>
      </w:r>
      <w:r w:rsidRPr="00507026">
        <w:rPr>
          <w:rFonts w:ascii="Times New Roman" w:hAnsi="Times New Roman"/>
          <w:bCs/>
          <w:sz w:val="24"/>
          <w:szCs w:val="24"/>
        </w:rPr>
        <w:t xml:space="preserve">для детей прошла развлекательная программа </w:t>
      </w:r>
      <w:r w:rsidRPr="00507026">
        <w:rPr>
          <w:rFonts w:ascii="Times New Roman" w:hAnsi="Times New Roman"/>
          <w:b/>
          <w:sz w:val="24"/>
          <w:szCs w:val="24"/>
        </w:rPr>
        <w:t>«Экспедиция по рождественским и новогодним традициям»</w:t>
      </w:r>
      <w:r w:rsidRPr="00507026">
        <w:rPr>
          <w:rFonts w:ascii="Times New Roman" w:hAnsi="Times New Roman"/>
          <w:bCs/>
          <w:sz w:val="24"/>
          <w:szCs w:val="24"/>
        </w:rPr>
        <w:t>. Для ребят подготовили и провели в этот день яркую концертно-развлекательную программу. Участники художественной самодеятельности Дома культуры дарили гостям праздника музыкальные поздравления, юмористические сценки, наполняя публику хорошим настроением и душевным теплом!</w:t>
      </w:r>
      <w:r>
        <w:rPr>
          <w:rFonts w:ascii="Times New Roman" w:hAnsi="Times New Roman"/>
          <w:bCs/>
          <w:sz w:val="24"/>
          <w:szCs w:val="24"/>
          <w:lang w:val="en-US"/>
        </w:rPr>
        <w:t> </w:t>
      </w:r>
    </w:p>
    <w:p w:rsidR="00122A0A" w:rsidRPr="00507026" w:rsidRDefault="00122A0A" w:rsidP="00122A0A">
      <w:pPr>
        <w:ind w:leftChars="50" w:left="110" w:firstLineChars="100" w:firstLine="241"/>
        <w:jc w:val="both"/>
        <w:rPr>
          <w:rFonts w:ascii="Times New Roman" w:hAnsi="Times New Roman"/>
          <w:bCs/>
          <w:sz w:val="24"/>
          <w:szCs w:val="24"/>
        </w:rPr>
      </w:pPr>
      <w:r w:rsidRPr="00507026">
        <w:rPr>
          <w:rFonts w:ascii="Times New Roman" w:hAnsi="Times New Roman"/>
          <w:b/>
          <w:sz w:val="24"/>
          <w:szCs w:val="24"/>
        </w:rPr>
        <w:lastRenderedPageBreak/>
        <w:t>19 января в</w:t>
      </w:r>
      <w:r w:rsidRPr="00507026">
        <w:rPr>
          <w:rFonts w:ascii="Times New Roman" w:hAnsi="Times New Roman"/>
          <w:bCs/>
          <w:sz w:val="24"/>
          <w:szCs w:val="24"/>
        </w:rPr>
        <w:t xml:space="preserve"> Доме культуры прошло занятие по работе с цветной бумагой. Специалисты культуры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првели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мастер-класс для ребят по изготовлению «Зимнего пейзажа» в технике «Аппликация». В своих работах участники смогли выразить</w:t>
      </w:r>
      <w:r>
        <w:rPr>
          <w:rFonts w:ascii="Times New Roman" w:hAnsi="Times New Roman"/>
          <w:bCs/>
          <w:sz w:val="24"/>
          <w:szCs w:val="24"/>
        </w:rPr>
        <w:t xml:space="preserve"> свой взгляд на красоту этого вр</w:t>
      </w:r>
      <w:r w:rsidRPr="00507026">
        <w:rPr>
          <w:rFonts w:ascii="Times New Roman" w:hAnsi="Times New Roman"/>
          <w:bCs/>
          <w:sz w:val="24"/>
          <w:szCs w:val="24"/>
        </w:rPr>
        <w:t>емени года.</w:t>
      </w:r>
    </w:p>
    <w:p w:rsidR="00122A0A" w:rsidRPr="00507026" w:rsidRDefault="00122A0A" w:rsidP="00122A0A">
      <w:pPr>
        <w:ind w:leftChars="50" w:left="110" w:firstLineChars="100" w:firstLine="241"/>
        <w:jc w:val="both"/>
        <w:rPr>
          <w:rFonts w:ascii="Times New Roman" w:hAnsi="Times New Roman"/>
          <w:bCs/>
          <w:sz w:val="24"/>
          <w:szCs w:val="24"/>
        </w:rPr>
      </w:pPr>
      <w:r w:rsidRPr="00507026">
        <w:rPr>
          <w:rFonts w:ascii="Times New Roman" w:hAnsi="Times New Roman"/>
          <w:b/>
          <w:sz w:val="24"/>
          <w:szCs w:val="24"/>
        </w:rPr>
        <w:t>10 марта</w:t>
      </w:r>
      <w:r w:rsidRPr="00507026">
        <w:rPr>
          <w:rFonts w:ascii="Times New Roman" w:hAnsi="Times New Roman"/>
          <w:bCs/>
          <w:sz w:val="24"/>
          <w:szCs w:val="24"/>
        </w:rPr>
        <w:t xml:space="preserve"> для детей прошла семейная викторина </w:t>
      </w:r>
      <w:r w:rsidRPr="00507026">
        <w:rPr>
          <w:rFonts w:ascii="Times New Roman" w:hAnsi="Times New Roman"/>
          <w:b/>
          <w:sz w:val="24"/>
          <w:szCs w:val="24"/>
        </w:rPr>
        <w:t>«Угадай фильм по фразам»</w:t>
      </w:r>
      <w:r w:rsidRPr="00507026">
        <w:rPr>
          <w:rFonts w:ascii="Times New Roman" w:hAnsi="Times New Roman"/>
          <w:bCs/>
          <w:sz w:val="24"/>
          <w:szCs w:val="24"/>
        </w:rPr>
        <w:t xml:space="preserve">. Всем посетившим мероприятие представилась возможность проверить свои знания в области кино и, может быть, узнать что-то новое. </w:t>
      </w:r>
      <w:r w:rsidRPr="00507026">
        <w:rPr>
          <w:rFonts w:ascii="Times New Roman" w:hAnsi="Times New Roman"/>
          <w:b/>
          <w:sz w:val="24"/>
          <w:szCs w:val="24"/>
        </w:rPr>
        <w:t>12 марта</w:t>
      </w:r>
      <w:r w:rsidRPr="00507026">
        <w:rPr>
          <w:rFonts w:ascii="Times New Roman" w:hAnsi="Times New Roman"/>
          <w:bCs/>
          <w:sz w:val="24"/>
          <w:szCs w:val="24"/>
        </w:rPr>
        <w:t xml:space="preserve"> специалисты культуры провели </w:t>
      </w:r>
      <w:r w:rsidRPr="00507026">
        <w:rPr>
          <w:rFonts w:ascii="Times New Roman" w:hAnsi="Times New Roman"/>
          <w:b/>
          <w:sz w:val="24"/>
          <w:szCs w:val="24"/>
        </w:rPr>
        <w:t>викторину «С малой Родины начинается Россия»</w:t>
      </w:r>
      <w:r w:rsidRPr="00507026">
        <w:rPr>
          <w:rFonts w:ascii="Times New Roman" w:hAnsi="Times New Roman"/>
          <w:bCs/>
          <w:sz w:val="24"/>
          <w:szCs w:val="24"/>
        </w:rPr>
        <w:t>.</w:t>
      </w:r>
    </w:p>
    <w:p w:rsidR="00122A0A" w:rsidRPr="00507026" w:rsidRDefault="00122A0A" w:rsidP="00122A0A">
      <w:pPr>
        <w:spacing w:line="20" w:lineRule="atLeast"/>
        <w:ind w:leftChars="50" w:left="110" w:firstLineChars="100" w:firstLine="240"/>
        <w:jc w:val="both"/>
        <w:rPr>
          <w:rFonts w:ascii="Times New Roman" w:hAnsi="Times New Roman"/>
          <w:b/>
          <w:sz w:val="24"/>
          <w:szCs w:val="24"/>
        </w:rPr>
      </w:pPr>
      <w:r w:rsidRPr="00507026">
        <w:rPr>
          <w:rFonts w:ascii="Times New Roman" w:hAnsi="Times New Roman"/>
          <w:bCs/>
          <w:sz w:val="24"/>
          <w:szCs w:val="24"/>
        </w:rPr>
        <w:t>Для того</w:t>
      </w:r>
      <w:proofErr w:type="gramStart"/>
      <w:r w:rsidRPr="00507026">
        <w:rPr>
          <w:rFonts w:ascii="Times New Roman" w:hAnsi="Times New Roman"/>
          <w:bCs/>
          <w:sz w:val="24"/>
          <w:szCs w:val="24"/>
        </w:rPr>
        <w:t>,</w:t>
      </w:r>
      <w:proofErr w:type="gramEnd"/>
      <w:r w:rsidRPr="00507026">
        <w:rPr>
          <w:rFonts w:ascii="Times New Roman" w:hAnsi="Times New Roman"/>
          <w:bCs/>
          <w:sz w:val="24"/>
          <w:szCs w:val="24"/>
        </w:rPr>
        <w:t xml:space="preserve"> чтобы стать вежливыми, воспитанными надо не только запомнить главные вежливые слова: Здравствуйте, до свидания, спасибо, пожалуйста, извините, но и совершать хорошие поступки. На эту тему </w:t>
      </w:r>
      <w:r w:rsidRPr="00507026">
        <w:rPr>
          <w:rFonts w:ascii="Times New Roman" w:hAnsi="Times New Roman"/>
          <w:b/>
          <w:sz w:val="24"/>
          <w:szCs w:val="24"/>
        </w:rPr>
        <w:t>19 марта для детей прошёл урок вежливости.</w:t>
      </w:r>
    </w:p>
    <w:p w:rsidR="00122A0A" w:rsidRPr="00507026" w:rsidRDefault="00122A0A" w:rsidP="00122A0A">
      <w:pPr>
        <w:spacing w:line="20" w:lineRule="atLeast"/>
        <w:ind w:leftChars="50" w:left="110" w:firstLineChars="100" w:firstLine="241"/>
        <w:jc w:val="both"/>
        <w:rPr>
          <w:rFonts w:ascii="Times New Roman" w:hAnsi="Times New Roman"/>
          <w:bCs/>
          <w:sz w:val="24"/>
          <w:szCs w:val="24"/>
        </w:rPr>
      </w:pPr>
      <w:r w:rsidRPr="00507026">
        <w:rPr>
          <w:rFonts w:ascii="Times New Roman" w:hAnsi="Times New Roman"/>
          <w:b/>
          <w:sz w:val="24"/>
          <w:szCs w:val="24"/>
        </w:rPr>
        <w:t xml:space="preserve">1 июня прошло </w:t>
      </w:r>
      <w:proofErr w:type="gramStart"/>
      <w:r w:rsidRPr="00507026">
        <w:rPr>
          <w:rFonts w:ascii="Times New Roman" w:hAnsi="Times New Roman"/>
          <w:b/>
          <w:sz w:val="24"/>
          <w:szCs w:val="24"/>
        </w:rPr>
        <w:t>праздничное</w:t>
      </w:r>
      <w:proofErr w:type="gramEnd"/>
      <w:r w:rsidRPr="00507026">
        <w:rPr>
          <w:rFonts w:ascii="Times New Roman" w:hAnsi="Times New Roman"/>
          <w:b/>
          <w:sz w:val="24"/>
          <w:szCs w:val="24"/>
        </w:rPr>
        <w:t xml:space="preserve"> мероприятия «Самый детский день в году», </w:t>
      </w:r>
      <w:r w:rsidRPr="00507026">
        <w:rPr>
          <w:rFonts w:ascii="Times New Roman" w:hAnsi="Times New Roman"/>
          <w:bCs/>
          <w:sz w:val="24"/>
          <w:szCs w:val="24"/>
        </w:rPr>
        <w:t>посвящённое Дню защиты детей. Ребята приняли активное участие в играх, конкурсах. «Непоседы» исполнили песни из своего репертуара. «Озорные девчонки» вели программу мероприятия.</w:t>
      </w:r>
    </w:p>
    <w:p w:rsidR="00122A0A" w:rsidRPr="00507026" w:rsidRDefault="00122A0A" w:rsidP="00122A0A">
      <w:pPr>
        <w:spacing w:line="20" w:lineRule="atLeast"/>
        <w:ind w:leftChars="50" w:left="110" w:firstLineChars="100" w:firstLine="240"/>
        <w:jc w:val="both"/>
        <w:rPr>
          <w:rFonts w:ascii="Times New Roman" w:hAnsi="Times New Roman"/>
          <w:bCs/>
          <w:sz w:val="24"/>
          <w:szCs w:val="24"/>
        </w:rPr>
      </w:pPr>
      <w:r w:rsidRPr="00507026">
        <w:rPr>
          <w:rFonts w:ascii="Times New Roman" w:hAnsi="Times New Roman"/>
          <w:bCs/>
          <w:sz w:val="24"/>
          <w:szCs w:val="24"/>
        </w:rPr>
        <w:t xml:space="preserve">Большие семейные выходные. </w:t>
      </w:r>
      <w:r w:rsidRPr="00507026">
        <w:rPr>
          <w:rFonts w:ascii="Times New Roman" w:hAnsi="Times New Roman"/>
          <w:b/>
          <w:sz w:val="24"/>
          <w:szCs w:val="24"/>
        </w:rPr>
        <w:t>«Путешествие в мир кино»</w:t>
      </w:r>
      <w:r w:rsidRPr="00507026">
        <w:rPr>
          <w:rFonts w:ascii="Times New Roman" w:hAnsi="Times New Roman"/>
          <w:bCs/>
          <w:sz w:val="24"/>
          <w:szCs w:val="24"/>
        </w:rPr>
        <w:t xml:space="preserve"> </w:t>
      </w:r>
      <w:r w:rsidRPr="00507026">
        <w:rPr>
          <w:rFonts w:ascii="Times New Roman" w:hAnsi="Times New Roman"/>
          <w:b/>
          <w:sz w:val="24"/>
          <w:szCs w:val="24"/>
        </w:rPr>
        <w:t xml:space="preserve">30 августа </w:t>
      </w:r>
      <w:r w:rsidRPr="00507026">
        <w:rPr>
          <w:rFonts w:ascii="Times New Roman" w:hAnsi="Times New Roman"/>
          <w:bCs/>
          <w:sz w:val="24"/>
          <w:szCs w:val="24"/>
        </w:rPr>
        <w:t xml:space="preserve">прошли </w:t>
      </w:r>
      <w:r w:rsidRPr="00507026">
        <w:rPr>
          <w:rFonts w:ascii="Times New Roman" w:hAnsi="Times New Roman"/>
          <w:b/>
          <w:sz w:val="24"/>
          <w:szCs w:val="24"/>
        </w:rPr>
        <w:t xml:space="preserve">в </w:t>
      </w:r>
      <w:r w:rsidRPr="00507026">
        <w:rPr>
          <w:rFonts w:ascii="Times New Roman" w:hAnsi="Times New Roman"/>
          <w:bCs/>
          <w:sz w:val="24"/>
          <w:szCs w:val="24"/>
        </w:rPr>
        <w:t xml:space="preserve"> Доме культуры с.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Малиново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>. В ходе мероприятия прошли конкурсы и викторина на тему кино, мультфильмы. Ведущие мероприятия узнали у присутствующих, как они знают героев фильмов - сказок.</w:t>
      </w:r>
      <w:r w:rsidRPr="00507026">
        <w:rPr>
          <w:rFonts w:ascii="Times New Roman" w:hAnsi="Times New Roman"/>
          <w:bCs/>
          <w:sz w:val="24"/>
          <w:szCs w:val="24"/>
        </w:rPr>
        <w:br/>
        <w:t>А так же проели беседу кто такой сценарист, режиссёр</w:t>
      </w:r>
      <w:r>
        <w:rPr>
          <w:rFonts w:ascii="Times New Roman" w:hAnsi="Times New Roman"/>
          <w:bCs/>
          <w:sz w:val="24"/>
          <w:szCs w:val="24"/>
        </w:rPr>
        <w:t>, оператор и актёр.</w:t>
      </w:r>
      <w:r>
        <w:rPr>
          <w:rFonts w:ascii="Times New Roman" w:hAnsi="Times New Roman"/>
          <w:bCs/>
          <w:sz w:val="24"/>
          <w:szCs w:val="24"/>
        </w:rPr>
        <w:br/>
        <w:t>В заключение</w:t>
      </w:r>
      <w:r w:rsidRPr="00507026">
        <w:rPr>
          <w:rFonts w:ascii="Times New Roman" w:hAnsi="Times New Roman"/>
          <w:bCs/>
          <w:sz w:val="24"/>
          <w:szCs w:val="24"/>
        </w:rPr>
        <w:t xml:space="preserve"> мероприятия провели игру «Кастинг актёров» и мастер-класс «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Чебурашка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22A0A" w:rsidRDefault="00122A0A" w:rsidP="00122A0A">
      <w:pPr>
        <w:spacing w:line="20" w:lineRule="atLeast"/>
        <w:ind w:leftChars="50" w:left="110" w:firstLineChars="100" w:firstLine="2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Этот мир лучше без наркотиков. Эту тему обсудили с участниками мероприятия</w:t>
      </w:r>
      <w:r>
        <w:rPr>
          <w:rFonts w:ascii="Times New Roman" w:hAnsi="Times New Roman"/>
          <w:b/>
          <w:sz w:val="24"/>
          <w:szCs w:val="24"/>
        </w:rPr>
        <w:t xml:space="preserve"> «Нет наркотикам!»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507026">
        <w:rPr>
          <w:rFonts w:ascii="Times New Roman" w:hAnsi="Times New Roman"/>
          <w:b/>
          <w:sz w:val="24"/>
          <w:szCs w:val="24"/>
        </w:rPr>
        <w:t>13 сентября</w:t>
      </w:r>
      <w:r w:rsidRPr="0050702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работники Дома</w:t>
      </w:r>
      <w:r w:rsidRPr="00507026">
        <w:rPr>
          <w:rFonts w:ascii="Times New Roman" w:hAnsi="Times New Roman"/>
          <w:bCs/>
          <w:sz w:val="24"/>
          <w:szCs w:val="24"/>
        </w:rPr>
        <w:t xml:space="preserve"> культуры</w:t>
      </w:r>
      <w:r>
        <w:rPr>
          <w:rFonts w:ascii="Times New Roman" w:hAnsi="Times New Roman"/>
          <w:bCs/>
          <w:sz w:val="24"/>
          <w:szCs w:val="24"/>
        </w:rPr>
        <w:t xml:space="preserve"> и библиотеки села </w:t>
      </w:r>
      <w:proofErr w:type="spellStart"/>
      <w:r>
        <w:rPr>
          <w:rFonts w:ascii="Times New Roman" w:hAnsi="Times New Roman"/>
          <w:bCs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122A0A" w:rsidRDefault="00122A0A" w:rsidP="00122A0A">
      <w:pPr>
        <w:spacing w:line="20" w:lineRule="atLeast"/>
        <w:ind w:leftChars="50" w:left="110" w:firstLineChars="100" w:firstLine="2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Цель мероприятия - это пропаганда здорового образа жизни, ознакомление с негативными последствиями употребления наркотиков.</w:t>
      </w:r>
      <w:r w:rsidRPr="0050702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Ребята узнали о сомнительных удовольствиях, получаемых от наркотических веществ. Были развенчаны мифы и заблуждения, что у «других возникают зависимости от наркотиков, а я попробую и откажусь» - это иллюзия.</w:t>
      </w:r>
    </w:p>
    <w:p w:rsidR="00122A0A" w:rsidRDefault="00122A0A" w:rsidP="00122A0A">
      <w:pPr>
        <w:ind w:leftChars="50" w:left="110" w:firstLineChars="100" w:firstLine="240"/>
        <w:jc w:val="both"/>
        <w:rPr>
          <w:rFonts w:ascii="Times New Roman" w:hAnsi="Times New Roman"/>
          <w:bCs/>
          <w:sz w:val="24"/>
          <w:szCs w:val="24"/>
        </w:rPr>
      </w:pPr>
    </w:p>
    <w:p w:rsidR="00122A0A" w:rsidRPr="00507026" w:rsidRDefault="00122A0A" w:rsidP="0082540F">
      <w:pPr>
        <w:spacing w:afterLines="10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Мероприятия в рамках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военн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о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>-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патриотического воспитания детей и молодежи:</w:t>
      </w:r>
    </w:p>
    <w:p w:rsidR="00122A0A" w:rsidRPr="00507026" w:rsidRDefault="00122A0A" w:rsidP="00122A0A">
      <w:pPr>
        <w:ind w:firstLineChars="183" w:firstLine="441"/>
        <w:jc w:val="both"/>
        <w:rPr>
          <w:rFonts w:ascii="Times New Roman" w:hAnsi="Times New Roman"/>
          <w:bCs/>
          <w:sz w:val="24"/>
          <w:szCs w:val="24"/>
        </w:rPr>
      </w:pPr>
      <w:r w:rsidRPr="00507026">
        <w:rPr>
          <w:rFonts w:ascii="Times New Roman" w:hAnsi="Times New Roman"/>
          <w:b/>
          <w:sz w:val="24"/>
          <w:szCs w:val="24"/>
        </w:rPr>
        <w:t>5 февраля</w:t>
      </w:r>
      <w:r w:rsidRPr="00507026">
        <w:rPr>
          <w:rFonts w:ascii="Times New Roman" w:hAnsi="Times New Roman"/>
          <w:bCs/>
          <w:sz w:val="24"/>
          <w:szCs w:val="24"/>
        </w:rPr>
        <w:t xml:space="preserve"> для детей и молодежи прошла тематическая беседа </w:t>
      </w:r>
      <w:r w:rsidRPr="00507026">
        <w:rPr>
          <w:rFonts w:ascii="Times New Roman" w:hAnsi="Times New Roman"/>
          <w:b/>
          <w:sz w:val="24"/>
          <w:szCs w:val="24"/>
        </w:rPr>
        <w:t xml:space="preserve">«Живут герои в памяти народа». </w:t>
      </w:r>
      <w:r w:rsidRPr="00507026">
        <w:rPr>
          <w:rFonts w:ascii="Times New Roman" w:hAnsi="Times New Roman"/>
          <w:bCs/>
          <w:sz w:val="24"/>
          <w:szCs w:val="24"/>
        </w:rPr>
        <w:t xml:space="preserve">Из беседы, присутствующие узнали, что значит быть героем в поступках, в реальных ситуациях. Были приведены примеры из обычной современной жизни, где люди, совершая смелые поступки, становятся героями.        </w:t>
      </w:r>
    </w:p>
    <w:p w:rsidR="00122A0A" w:rsidRPr="00507026" w:rsidRDefault="00122A0A" w:rsidP="00122A0A">
      <w:pPr>
        <w:ind w:firstLineChars="183" w:firstLine="441"/>
        <w:jc w:val="both"/>
        <w:rPr>
          <w:rFonts w:ascii="Times New Roman" w:hAnsi="Times New Roman"/>
          <w:bCs/>
          <w:sz w:val="24"/>
          <w:szCs w:val="24"/>
        </w:rPr>
      </w:pPr>
      <w:r w:rsidRPr="00507026">
        <w:rPr>
          <w:rFonts w:ascii="Times New Roman" w:hAnsi="Times New Roman"/>
          <w:b/>
          <w:sz w:val="24"/>
          <w:szCs w:val="24"/>
        </w:rPr>
        <w:t xml:space="preserve">С 23 марта по 29 марта </w:t>
      </w:r>
      <w:r w:rsidRPr="00507026">
        <w:rPr>
          <w:rFonts w:ascii="Times New Roman" w:hAnsi="Times New Roman"/>
          <w:bCs/>
          <w:sz w:val="24"/>
          <w:szCs w:val="24"/>
        </w:rPr>
        <w:t xml:space="preserve">в рамках социально - культурного проекта «За нами - будущее», Дом культуры с.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Малиново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провели конкурс детских рисунков «Мы против террора». В конкурсе принимали участие ребята от 7 до 16 лет. Все работы участников были размещены на стенде в Доме культуры.</w:t>
      </w:r>
    </w:p>
    <w:p w:rsidR="00122A0A" w:rsidRPr="00507026" w:rsidRDefault="00122A0A" w:rsidP="00122A0A">
      <w:pPr>
        <w:ind w:firstLineChars="183" w:firstLine="441"/>
        <w:jc w:val="both"/>
        <w:rPr>
          <w:rFonts w:ascii="Times New Roman" w:hAnsi="Times New Roman"/>
          <w:bCs/>
          <w:sz w:val="24"/>
          <w:szCs w:val="24"/>
        </w:rPr>
      </w:pPr>
      <w:r w:rsidRPr="00507026">
        <w:rPr>
          <w:rFonts w:ascii="Times New Roman" w:hAnsi="Times New Roman"/>
          <w:b/>
          <w:sz w:val="24"/>
          <w:szCs w:val="24"/>
        </w:rPr>
        <w:t>26 марта</w:t>
      </w:r>
      <w:r w:rsidRPr="00507026">
        <w:rPr>
          <w:rFonts w:ascii="Times New Roman" w:hAnsi="Times New Roman"/>
          <w:bCs/>
          <w:sz w:val="24"/>
          <w:szCs w:val="24"/>
        </w:rPr>
        <w:t xml:space="preserve"> работники администрация Малиновского сельского поселения совместно с жителями села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Малиново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приняли участие в акции «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Журвли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» в память о жертвах теракта в «Крокус Сити Холле». Ролик был опубликован на официальных страницах учреждения </w:t>
      </w:r>
      <w:proofErr w:type="gramStart"/>
      <w:r w:rsidRPr="00507026">
        <w:rPr>
          <w:rFonts w:ascii="Times New Roman" w:hAnsi="Times New Roman"/>
          <w:bCs/>
          <w:sz w:val="24"/>
          <w:szCs w:val="24"/>
        </w:rPr>
        <w:t>под</w:t>
      </w:r>
      <w:proofErr w:type="gramEnd"/>
      <w:r w:rsidRPr="00507026">
        <w:rPr>
          <w:rFonts w:ascii="Times New Roman" w:hAnsi="Times New Roman"/>
          <w:bCs/>
          <w:sz w:val="24"/>
          <w:szCs w:val="24"/>
        </w:rPr>
        <w:t xml:space="preserve"> #</w:t>
      </w:r>
      <w:proofErr w:type="spellStart"/>
      <w:r>
        <w:rPr>
          <w:rFonts w:ascii="Times New Roman" w:hAnsi="Times New Roman"/>
          <w:bCs/>
          <w:sz w:val="24"/>
          <w:szCs w:val="24"/>
        </w:rPr>
        <w:t>журавли</w:t>
      </w:r>
      <w:r w:rsidRPr="00507026">
        <w:rPr>
          <w:rFonts w:ascii="Times New Roman" w:hAnsi="Times New Roman"/>
          <w:bCs/>
          <w:sz w:val="24"/>
          <w:szCs w:val="24"/>
        </w:rPr>
        <w:t>#</w:t>
      </w:r>
      <w:r>
        <w:rPr>
          <w:rFonts w:ascii="Times New Roman" w:hAnsi="Times New Roman"/>
          <w:bCs/>
          <w:sz w:val="24"/>
          <w:szCs w:val="24"/>
        </w:rPr>
        <w:t>мывместе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>.</w:t>
      </w:r>
    </w:p>
    <w:p w:rsidR="00122A0A" w:rsidRPr="00507026" w:rsidRDefault="00122A0A" w:rsidP="00122A0A">
      <w:pPr>
        <w:ind w:firstLineChars="183" w:firstLine="439"/>
        <w:jc w:val="both"/>
        <w:rPr>
          <w:rFonts w:ascii="Times New Roman" w:hAnsi="Times New Roman"/>
          <w:b/>
          <w:sz w:val="24"/>
          <w:szCs w:val="24"/>
        </w:rPr>
      </w:pPr>
      <w:r w:rsidRPr="00507026">
        <w:rPr>
          <w:rFonts w:ascii="Times New Roman" w:hAnsi="Times New Roman"/>
          <w:bCs/>
          <w:sz w:val="24"/>
          <w:szCs w:val="24"/>
        </w:rPr>
        <w:t xml:space="preserve">На общественных территориях сел Зимники и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Любитовка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Малиновского сельского поселения</w:t>
      </w:r>
      <w:r w:rsidRPr="00507026">
        <w:rPr>
          <w:rFonts w:ascii="Times New Roman" w:hAnsi="Times New Roman"/>
          <w:b/>
          <w:sz w:val="24"/>
          <w:szCs w:val="24"/>
        </w:rPr>
        <w:t xml:space="preserve"> 6, 7 мая</w:t>
      </w:r>
      <w:r w:rsidRPr="00507026">
        <w:rPr>
          <w:rFonts w:ascii="Times New Roman" w:hAnsi="Times New Roman"/>
          <w:bCs/>
          <w:sz w:val="24"/>
          <w:szCs w:val="24"/>
        </w:rPr>
        <w:t xml:space="preserve"> состоялись </w:t>
      </w:r>
      <w:r w:rsidRPr="00507026">
        <w:rPr>
          <w:rFonts w:ascii="Times New Roman" w:hAnsi="Times New Roman"/>
          <w:b/>
          <w:sz w:val="24"/>
          <w:szCs w:val="24"/>
        </w:rPr>
        <w:t xml:space="preserve">праздничные мероприятия ко Дню </w:t>
      </w:r>
      <w:r w:rsidRPr="005870D7">
        <w:rPr>
          <w:rFonts w:ascii="Times New Roman" w:hAnsi="Times New Roman"/>
          <w:b/>
          <w:sz w:val="24"/>
          <w:szCs w:val="24"/>
        </w:rPr>
        <w:t>Победы.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07026">
        <w:rPr>
          <w:rFonts w:ascii="Times New Roman" w:hAnsi="Times New Roman"/>
          <w:bCs/>
          <w:sz w:val="24"/>
          <w:szCs w:val="24"/>
        </w:rPr>
        <w:t>В программе концерта прозвучали известные песни военных лет, не оставили равнодушными жителей хореографические композиции, исполненные творческим коллективом «Озорные девчонки» и «Непоседы». Вспомнили и о великой роли тружеников тыла, о судьбах детей</w:t>
      </w:r>
      <w:r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507026">
        <w:rPr>
          <w:rFonts w:ascii="Times New Roman" w:hAnsi="Times New Roman"/>
          <w:bCs/>
          <w:sz w:val="24"/>
          <w:szCs w:val="24"/>
        </w:rPr>
        <w:t>войны. В память о тех, кто отдал свои жизни во имя Победы, была объявлена минута молчания, возложены гирлянда Памяти и</w:t>
      </w:r>
      <w:r>
        <w:rPr>
          <w:rFonts w:ascii="Times New Roman" w:hAnsi="Times New Roman"/>
          <w:bCs/>
          <w:sz w:val="24"/>
          <w:szCs w:val="24"/>
        </w:rPr>
        <w:t xml:space="preserve"> живые цветы к обелиску Памяти. </w:t>
      </w:r>
      <w:r w:rsidRPr="00507026">
        <w:rPr>
          <w:rFonts w:ascii="Times New Roman" w:hAnsi="Times New Roman"/>
          <w:bCs/>
          <w:sz w:val="24"/>
          <w:szCs w:val="24"/>
        </w:rPr>
        <w:t>С поздравительным словом к жителям обратилась глава администрации Малиновского сельского поселения Шкаева О.Н.</w:t>
      </w:r>
      <w:r w:rsidRPr="00507026">
        <w:rPr>
          <w:rFonts w:ascii="Times New Roman" w:hAnsi="Times New Roman"/>
          <w:b/>
          <w:sz w:val="24"/>
          <w:szCs w:val="24"/>
        </w:rPr>
        <w:t xml:space="preserve"> </w:t>
      </w:r>
    </w:p>
    <w:p w:rsidR="00122A0A" w:rsidRPr="00507026" w:rsidRDefault="00122A0A" w:rsidP="00122A0A">
      <w:pPr>
        <w:ind w:firstLineChars="183" w:firstLine="441"/>
        <w:jc w:val="both"/>
        <w:rPr>
          <w:rFonts w:ascii="Times New Roman" w:hAnsi="Times New Roman"/>
          <w:bCs/>
          <w:sz w:val="24"/>
          <w:szCs w:val="24"/>
        </w:rPr>
      </w:pPr>
      <w:r w:rsidRPr="00507026">
        <w:rPr>
          <w:rFonts w:ascii="Times New Roman" w:hAnsi="Times New Roman"/>
          <w:b/>
          <w:sz w:val="24"/>
          <w:szCs w:val="24"/>
        </w:rPr>
        <w:lastRenderedPageBreak/>
        <w:t>9 мая</w:t>
      </w:r>
      <w:r w:rsidRPr="0050702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507026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50702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507026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507026">
        <w:rPr>
          <w:rFonts w:ascii="Times New Roman" w:hAnsi="Times New Roman"/>
          <w:bCs/>
          <w:sz w:val="24"/>
          <w:szCs w:val="24"/>
        </w:rPr>
        <w:t xml:space="preserve">. Ариадное и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Малиново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традиционно прошли торжественные </w:t>
      </w:r>
      <w:r w:rsidRPr="00507026">
        <w:rPr>
          <w:rFonts w:ascii="Times New Roman" w:hAnsi="Times New Roman"/>
          <w:b/>
          <w:sz w:val="24"/>
          <w:szCs w:val="24"/>
        </w:rPr>
        <w:t xml:space="preserve">митинги «А память священна». </w:t>
      </w:r>
      <w:r w:rsidRPr="00507026">
        <w:rPr>
          <w:rFonts w:ascii="Times New Roman" w:hAnsi="Times New Roman"/>
          <w:bCs/>
          <w:sz w:val="24"/>
          <w:szCs w:val="24"/>
        </w:rPr>
        <w:t xml:space="preserve">Жителей Малиновского сельского поселения поздравили </w:t>
      </w:r>
      <w:r>
        <w:rPr>
          <w:rFonts w:ascii="Times New Roman" w:hAnsi="Times New Roman"/>
          <w:bCs/>
          <w:sz w:val="24"/>
          <w:szCs w:val="24"/>
        </w:rPr>
        <w:t>с В</w:t>
      </w:r>
      <w:r w:rsidRPr="00507026">
        <w:rPr>
          <w:rFonts w:ascii="Times New Roman" w:hAnsi="Times New Roman"/>
          <w:bCs/>
          <w:sz w:val="24"/>
          <w:szCs w:val="24"/>
        </w:rPr>
        <w:t xml:space="preserve">еликим праздником глава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Дальнереченского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муниципального района Дернов В. С. и Председатель Думы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Дальнереченского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муниципального района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Гуцалюк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Н. В.</w:t>
      </w:r>
    </w:p>
    <w:p w:rsidR="00122A0A" w:rsidRPr="00507026" w:rsidRDefault="00122A0A" w:rsidP="00122A0A">
      <w:pPr>
        <w:ind w:firstLineChars="183" w:firstLine="439"/>
        <w:jc w:val="both"/>
        <w:rPr>
          <w:rFonts w:ascii="Times New Roman" w:hAnsi="Times New Roman"/>
          <w:bCs/>
          <w:sz w:val="24"/>
          <w:szCs w:val="24"/>
        </w:rPr>
      </w:pPr>
    </w:p>
    <w:p w:rsidR="00122A0A" w:rsidRPr="00507026" w:rsidRDefault="00122A0A" w:rsidP="00122A0A">
      <w:pPr>
        <w:ind w:firstLineChars="100" w:firstLine="241"/>
        <w:jc w:val="both"/>
        <w:rPr>
          <w:rFonts w:ascii="Times New Roman" w:hAnsi="Times New Roman"/>
          <w:bCs/>
          <w:sz w:val="24"/>
          <w:szCs w:val="24"/>
        </w:rPr>
      </w:pPr>
      <w:r w:rsidRPr="00507026">
        <w:rPr>
          <w:rFonts w:ascii="Times New Roman" w:hAnsi="Times New Roman"/>
          <w:b/>
          <w:sz w:val="24"/>
          <w:szCs w:val="24"/>
        </w:rPr>
        <w:t>11, 12 июня</w:t>
      </w:r>
      <w:r w:rsidRPr="00507026">
        <w:rPr>
          <w:rFonts w:ascii="Times New Roman" w:hAnsi="Times New Roman"/>
          <w:bCs/>
          <w:sz w:val="24"/>
          <w:szCs w:val="24"/>
        </w:rPr>
        <w:t xml:space="preserve"> на общественных территориях с. Зимники, с.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Любитовка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, с.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Малиново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прошли праздничные мероприятия </w:t>
      </w:r>
      <w:r w:rsidRPr="00507026">
        <w:rPr>
          <w:rFonts w:ascii="Times New Roman" w:hAnsi="Times New Roman"/>
          <w:b/>
          <w:sz w:val="24"/>
          <w:szCs w:val="24"/>
        </w:rPr>
        <w:t>«В единстве народа - сила России»</w:t>
      </w:r>
      <w:r w:rsidRPr="00507026">
        <w:rPr>
          <w:rFonts w:ascii="Times New Roman" w:hAnsi="Times New Roman"/>
          <w:bCs/>
          <w:sz w:val="24"/>
          <w:szCs w:val="24"/>
        </w:rPr>
        <w:t xml:space="preserve">, посвящённые Дню России, а так жители приняли участие в патриотической </w:t>
      </w:r>
      <w:r w:rsidRPr="00507026">
        <w:rPr>
          <w:rFonts w:ascii="Times New Roman" w:hAnsi="Times New Roman"/>
          <w:b/>
          <w:sz w:val="24"/>
          <w:szCs w:val="24"/>
        </w:rPr>
        <w:t>акции «Поздравь свою страну»</w:t>
      </w:r>
      <w:r w:rsidRPr="00507026">
        <w:rPr>
          <w:rFonts w:ascii="Times New Roman" w:hAnsi="Times New Roman"/>
          <w:bCs/>
          <w:sz w:val="24"/>
          <w:szCs w:val="24"/>
        </w:rPr>
        <w:t>. Участники рассказывали стихи, поздравляли прозой, пели песни, танцевали русские народные танцы.</w:t>
      </w:r>
    </w:p>
    <w:p w:rsidR="00122A0A" w:rsidRPr="005870D7" w:rsidRDefault="00122A0A" w:rsidP="00122A0A">
      <w:pPr>
        <w:ind w:firstLineChars="100" w:firstLine="240"/>
        <w:jc w:val="both"/>
        <w:rPr>
          <w:rFonts w:ascii="Times New Roman" w:hAnsi="Times New Roman"/>
          <w:bCs/>
          <w:sz w:val="24"/>
          <w:szCs w:val="24"/>
        </w:rPr>
      </w:pPr>
      <w:r w:rsidRPr="00507026">
        <w:rPr>
          <w:rFonts w:ascii="Times New Roman" w:hAnsi="Times New Roman"/>
          <w:bCs/>
          <w:sz w:val="24"/>
          <w:szCs w:val="24"/>
        </w:rPr>
        <w:t xml:space="preserve">Приняли участие во </w:t>
      </w:r>
      <w:r w:rsidRPr="00507026">
        <w:rPr>
          <w:rFonts w:ascii="Times New Roman" w:hAnsi="Times New Roman"/>
          <w:b/>
          <w:sz w:val="24"/>
          <w:szCs w:val="24"/>
        </w:rPr>
        <w:t xml:space="preserve">Всероссийской акции «Одна страна, одна семья, одна Россия» </w:t>
      </w:r>
      <w:r w:rsidRPr="00507026">
        <w:rPr>
          <w:rFonts w:ascii="Times New Roman" w:hAnsi="Times New Roman"/>
          <w:bCs/>
          <w:sz w:val="24"/>
          <w:szCs w:val="24"/>
        </w:rPr>
        <w:t xml:space="preserve">посвящённой Дню воссоединения Донецкой Народной Республики, Луганской Народной Республики, Запорожской области и Херсонской области с Российской Федерацией. В рамках празднования этой даты </w:t>
      </w:r>
      <w:r w:rsidRPr="00507026">
        <w:rPr>
          <w:rFonts w:ascii="Times New Roman" w:hAnsi="Times New Roman"/>
          <w:b/>
          <w:sz w:val="24"/>
          <w:szCs w:val="24"/>
        </w:rPr>
        <w:t>30 сентября</w:t>
      </w:r>
      <w:r w:rsidRPr="00507026">
        <w:rPr>
          <w:rFonts w:ascii="Times New Roman" w:hAnsi="Times New Roman"/>
          <w:bCs/>
          <w:sz w:val="24"/>
          <w:szCs w:val="24"/>
        </w:rPr>
        <w:t xml:space="preserve"> на общественной территории с.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Малиново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смешанный хор творческого коллектива исполнил песню </w:t>
      </w:r>
      <w:r w:rsidRPr="005870D7">
        <w:rPr>
          <w:rFonts w:ascii="Times New Roman" w:hAnsi="Times New Roman"/>
          <w:bCs/>
          <w:sz w:val="24"/>
          <w:szCs w:val="24"/>
        </w:rPr>
        <w:t>«С чего начинается Родина».</w:t>
      </w:r>
    </w:p>
    <w:p w:rsidR="00122A0A" w:rsidRPr="00507026" w:rsidRDefault="00122A0A" w:rsidP="00122A0A">
      <w:pPr>
        <w:ind w:firstLineChars="100" w:firstLine="240"/>
        <w:jc w:val="both"/>
        <w:rPr>
          <w:rFonts w:ascii="Times New Roman" w:hAnsi="Times New Roman"/>
          <w:bCs/>
          <w:sz w:val="24"/>
          <w:szCs w:val="24"/>
        </w:rPr>
      </w:pPr>
      <w:r w:rsidRPr="00507026">
        <w:rPr>
          <w:rFonts w:ascii="Times New Roman" w:hAnsi="Times New Roman"/>
          <w:bCs/>
          <w:sz w:val="24"/>
          <w:szCs w:val="24"/>
        </w:rPr>
        <w:t xml:space="preserve">В рамках празднования </w:t>
      </w:r>
      <w:r w:rsidRPr="00507026">
        <w:rPr>
          <w:rFonts w:ascii="Times New Roman" w:hAnsi="Times New Roman"/>
          <w:b/>
          <w:sz w:val="24"/>
          <w:szCs w:val="24"/>
        </w:rPr>
        <w:t>Дня народного единства</w:t>
      </w:r>
      <w:r w:rsidRPr="00507026">
        <w:rPr>
          <w:rFonts w:ascii="Times New Roman" w:hAnsi="Times New Roman"/>
          <w:bCs/>
          <w:sz w:val="24"/>
          <w:szCs w:val="24"/>
        </w:rPr>
        <w:t xml:space="preserve"> в Доме культуры с.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Малиново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прошли тематические мероприятия: мастер - класс «Колос - символ единства», викторина «Россия - это многонациональное государства», акция «Россия в единстве».</w:t>
      </w:r>
    </w:p>
    <w:p w:rsidR="00122A0A" w:rsidRDefault="00122A0A" w:rsidP="00122A0A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22A0A" w:rsidRDefault="00122A0A" w:rsidP="00122A0A">
      <w:pPr>
        <w:ind w:leftChars="50" w:left="110" w:firstLineChars="100" w:firstLine="24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Культурно – массовые мероприятия:</w:t>
      </w:r>
    </w:p>
    <w:p w:rsidR="00122A0A" w:rsidRDefault="00122A0A" w:rsidP="00122A0A">
      <w:pPr>
        <w:ind w:leftChars="50" w:left="110" w:firstLineChars="100" w:firstLine="241"/>
        <w:rPr>
          <w:rFonts w:ascii="Times New Roman" w:hAnsi="Times New Roman"/>
          <w:b/>
          <w:sz w:val="24"/>
          <w:szCs w:val="24"/>
          <w:u w:val="single"/>
        </w:rPr>
      </w:pPr>
    </w:p>
    <w:p w:rsidR="00122A0A" w:rsidRPr="00507026" w:rsidRDefault="00122A0A" w:rsidP="00122A0A">
      <w:pPr>
        <w:ind w:firstLineChars="100" w:firstLine="2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 w:rsidRPr="00507026">
        <w:rPr>
          <w:rFonts w:ascii="Times New Roman" w:hAnsi="Times New Roman"/>
          <w:bCs/>
          <w:sz w:val="24"/>
          <w:szCs w:val="24"/>
        </w:rPr>
        <w:t xml:space="preserve"> нашем обществе существует множество правил, норм, обычаев, которые регулируют наше общение друг с другом. Эти правила, известные как этикет и вежливость, имеют огромное значение в создании комфортной и гармоничной атмосферы в обществе. Без них очень трудно установить нормальное поведение и общение, а взаимопонимание между людьми могло бы не привести к конфликтам и непониманию. Именно об этом </w:t>
      </w:r>
      <w:r w:rsidRPr="00507026">
        <w:rPr>
          <w:rFonts w:ascii="Times New Roman" w:hAnsi="Times New Roman"/>
          <w:b/>
          <w:sz w:val="24"/>
          <w:szCs w:val="24"/>
        </w:rPr>
        <w:t>21 февраля</w:t>
      </w:r>
      <w:r w:rsidRPr="00507026">
        <w:rPr>
          <w:rFonts w:ascii="Times New Roman" w:hAnsi="Times New Roman"/>
          <w:bCs/>
          <w:sz w:val="24"/>
          <w:szCs w:val="24"/>
        </w:rPr>
        <w:t xml:space="preserve"> рассказали специалисты культуры на мероприятии: час вежливости: </w:t>
      </w:r>
      <w:r w:rsidRPr="00507026">
        <w:rPr>
          <w:rFonts w:ascii="Times New Roman" w:hAnsi="Times New Roman"/>
          <w:b/>
          <w:sz w:val="24"/>
          <w:szCs w:val="24"/>
        </w:rPr>
        <w:t>«Путешествие семьёй в страну вежливых слов»,</w:t>
      </w:r>
      <w:r w:rsidRPr="00507026">
        <w:rPr>
          <w:rFonts w:ascii="Times New Roman" w:hAnsi="Times New Roman"/>
          <w:bCs/>
          <w:sz w:val="24"/>
          <w:szCs w:val="24"/>
        </w:rPr>
        <w:t xml:space="preserve"> проводимые в рамках цикла мероприятий, посвящённых году семьи.</w:t>
      </w:r>
    </w:p>
    <w:p w:rsidR="00122A0A" w:rsidRPr="00507026" w:rsidRDefault="00122A0A" w:rsidP="00122A0A">
      <w:pPr>
        <w:ind w:firstLineChars="100" w:firstLine="241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07026">
        <w:rPr>
          <w:rFonts w:ascii="Times New Roman" w:hAnsi="Times New Roman"/>
          <w:b/>
          <w:sz w:val="24"/>
          <w:szCs w:val="24"/>
        </w:rPr>
        <w:t>4 марта</w:t>
      </w:r>
      <w:r w:rsidRPr="00507026">
        <w:rPr>
          <w:rFonts w:ascii="Times New Roman" w:hAnsi="Times New Roman"/>
          <w:bCs/>
          <w:sz w:val="24"/>
          <w:szCs w:val="24"/>
        </w:rPr>
        <w:t xml:space="preserve"> наш творческий коллектив приняли участие в районном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меропритии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, посвященное открытию года семьи. </w:t>
      </w:r>
      <w:r w:rsidRPr="00507026">
        <w:rPr>
          <w:rFonts w:ascii="Times New Roman" w:hAnsi="Times New Roman"/>
          <w:b/>
          <w:sz w:val="24"/>
          <w:szCs w:val="24"/>
        </w:rPr>
        <w:t>13 апреля</w:t>
      </w:r>
      <w:r w:rsidRPr="00507026">
        <w:rPr>
          <w:rFonts w:ascii="Times New Roman" w:hAnsi="Times New Roman"/>
          <w:bCs/>
          <w:sz w:val="24"/>
          <w:szCs w:val="24"/>
        </w:rPr>
        <w:t xml:space="preserve"> в Доме культуры с.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Малиново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прошла </w:t>
      </w:r>
      <w:r w:rsidRPr="00507026">
        <w:rPr>
          <w:rFonts w:ascii="Times New Roman" w:hAnsi="Times New Roman"/>
          <w:b/>
          <w:sz w:val="24"/>
          <w:szCs w:val="24"/>
        </w:rPr>
        <w:t>концертная программа «Семья - это наше всё».</w:t>
      </w:r>
      <w:proofErr w:type="gramEnd"/>
    </w:p>
    <w:p w:rsidR="00122A0A" w:rsidRPr="00507026" w:rsidRDefault="00122A0A" w:rsidP="00122A0A">
      <w:pPr>
        <w:ind w:firstLineChars="100" w:firstLine="241"/>
        <w:jc w:val="both"/>
        <w:rPr>
          <w:rFonts w:ascii="Times New Roman" w:hAnsi="Times New Roman"/>
          <w:bCs/>
          <w:sz w:val="24"/>
          <w:szCs w:val="24"/>
        </w:rPr>
      </w:pPr>
      <w:r w:rsidRPr="00507026">
        <w:rPr>
          <w:rFonts w:ascii="Times New Roman" w:hAnsi="Times New Roman"/>
          <w:b/>
          <w:sz w:val="24"/>
          <w:szCs w:val="24"/>
        </w:rPr>
        <w:t xml:space="preserve">8 июля </w:t>
      </w:r>
      <w:r w:rsidRPr="00507026">
        <w:rPr>
          <w:rFonts w:ascii="Times New Roman" w:hAnsi="Times New Roman"/>
          <w:bCs/>
          <w:sz w:val="24"/>
          <w:szCs w:val="24"/>
        </w:rPr>
        <w:t xml:space="preserve">в доме культуры с.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Малиново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прошло районное мероприятие, </w:t>
      </w:r>
      <w:r w:rsidRPr="00507026">
        <w:rPr>
          <w:rFonts w:ascii="Times New Roman" w:hAnsi="Times New Roman"/>
          <w:b/>
          <w:sz w:val="24"/>
          <w:szCs w:val="24"/>
        </w:rPr>
        <w:t>посвященное Дню семьи, любви и верности.</w:t>
      </w:r>
      <w:r w:rsidRPr="00507026">
        <w:rPr>
          <w:rFonts w:ascii="Times New Roman" w:hAnsi="Times New Roman"/>
          <w:bCs/>
          <w:sz w:val="24"/>
          <w:szCs w:val="24"/>
        </w:rPr>
        <w:t xml:space="preserve"> Программа мероприятия: чествование семей района, передача Всероссийского семейного очага «Сердце России», концертная программа в которой приняли участие творческие коллективы с.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Малиново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и с. Ракитного, работала детская площадка «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Аквагримм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>» и мастер - класс по рукоделию.</w:t>
      </w:r>
    </w:p>
    <w:p w:rsidR="00122A0A" w:rsidRDefault="00122A0A" w:rsidP="00122A0A">
      <w:pPr>
        <w:ind w:firstLineChars="100" w:firstLine="240"/>
        <w:jc w:val="both"/>
        <w:rPr>
          <w:rFonts w:ascii="Times New Roman" w:hAnsi="Times New Roman"/>
          <w:bCs/>
          <w:sz w:val="24"/>
          <w:szCs w:val="24"/>
        </w:rPr>
      </w:pPr>
      <w:r w:rsidRPr="00507026">
        <w:rPr>
          <w:rFonts w:ascii="Times New Roman" w:hAnsi="Times New Roman"/>
          <w:bCs/>
          <w:sz w:val="24"/>
          <w:szCs w:val="24"/>
        </w:rPr>
        <w:t>В преддверии замечательного праздника –</w:t>
      </w:r>
      <w:r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507026">
        <w:rPr>
          <w:rFonts w:ascii="Times New Roman" w:hAnsi="Times New Roman"/>
          <w:bCs/>
          <w:sz w:val="24"/>
          <w:szCs w:val="24"/>
        </w:rPr>
        <w:t>Дня</w:t>
      </w:r>
      <w:r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507026">
        <w:rPr>
          <w:rFonts w:ascii="Times New Roman" w:hAnsi="Times New Roman"/>
          <w:bCs/>
          <w:sz w:val="24"/>
          <w:szCs w:val="24"/>
        </w:rPr>
        <w:t>матери</w:t>
      </w:r>
      <w:r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507026">
        <w:rPr>
          <w:rFonts w:ascii="Times New Roman" w:hAnsi="Times New Roman"/>
          <w:bCs/>
          <w:sz w:val="24"/>
          <w:szCs w:val="24"/>
        </w:rPr>
        <w:t xml:space="preserve">в Доме культуры с.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Малиново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507026">
        <w:rPr>
          <w:rFonts w:ascii="Times New Roman" w:hAnsi="Times New Roman"/>
          <w:bCs/>
          <w:sz w:val="24"/>
          <w:szCs w:val="24"/>
        </w:rPr>
        <w:t>прошел</w:t>
      </w:r>
      <w:r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507026">
        <w:rPr>
          <w:rFonts w:ascii="Times New Roman" w:hAnsi="Times New Roman"/>
          <w:bCs/>
          <w:sz w:val="24"/>
          <w:szCs w:val="24"/>
        </w:rPr>
        <w:t>увлекательный</w:t>
      </w:r>
      <w:r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507026">
        <w:rPr>
          <w:rFonts w:ascii="Times New Roman" w:hAnsi="Times New Roman"/>
          <w:b/>
          <w:sz w:val="24"/>
          <w:szCs w:val="24"/>
        </w:rPr>
        <w:t>мастер-класс</w:t>
      </w:r>
      <w:r w:rsidRPr="00507026">
        <w:rPr>
          <w:rFonts w:ascii="Times New Roman" w:hAnsi="Times New Roman"/>
          <w:bCs/>
          <w:sz w:val="24"/>
          <w:szCs w:val="24"/>
        </w:rPr>
        <w:t>, на котором ребята создали подарки для своих любимых</w:t>
      </w:r>
      <w:r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507026">
        <w:rPr>
          <w:rFonts w:ascii="Times New Roman" w:hAnsi="Times New Roman"/>
          <w:bCs/>
          <w:sz w:val="24"/>
          <w:szCs w:val="24"/>
        </w:rPr>
        <w:t>мам. В атмосфере дружелюбия и творчества с огромным интересом и радостью  изготовили цветки ромашки в подарок любимым мамочкам. Сорт нашей ромашки «</w:t>
      </w:r>
      <w:proofErr w:type="gramStart"/>
      <w:r w:rsidRPr="00507026">
        <w:rPr>
          <w:rFonts w:ascii="Times New Roman" w:hAnsi="Times New Roman"/>
          <w:bCs/>
          <w:sz w:val="24"/>
          <w:szCs w:val="24"/>
        </w:rPr>
        <w:t>Самая</w:t>
      </w:r>
      <w:proofErr w:type="gramEnd"/>
      <w:r w:rsidRPr="00507026">
        <w:rPr>
          <w:rFonts w:ascii="Times New Roman" w:hAnsi="Times New Roman"/>
          <w:bCs/>
          <w:sz w:val="24"/>
          <w:szCs w:val="24"/>
        </w:rPr>
        <w:t xml:space="preserve">, самая». На лепестках цветка написали добрые слова своим мамам. Сделанный цветок руками детей - это замечательный подарок для любимых мам, потому что этот цветок хранит в себе частичку тепла. </w:t>
      </w:r>
      <w:r>
        <w:rPr>
          <w:rFonts w:ascii="Times New Roman" w:hAnsi="Times New Roman"/>
          <w:bCs/>
          <w:sz w:val="24"/>
          <w:szCs w:val="24"/>
        </w:rPr>
        <w:t xml:space="preserve">   </w:t>
      </w:r>
    </w:p>
    <w:p w:rsidR="00122A0A" w:rsidRPr="00507026" w:rsidRDefault="00122A0A" w:rsidP="00122A0A">
      <w:pPr>
        <w:ind w:firstLineChars="100" w:firstLine="241"/>
        <w:jc w:val="both"/>
        <w:rPr>
          <w:rFonts w:ascii="Times New Roman" w:hAnsi="Times New Roman"/>
          <w:bCs/>
          <w:sz w:val="24"/>
          <w:szCs w:val="24"/>
        </w:rPr>
      </w:pPr>
      <w:r w:rsidRPr="00507026">
        <w:rPr>
          <w:rFonts w:ascii="Times New Roman" w:hAnsi="Times New Roman"/>
          <w:b/>
          <w:sz w:val="24"/>
          <w:szCs w:val="24"/>
        </w:rPr>
        <w:t xml:space="preserve">24 ноября </w:t>
      </w:r>
      <w:r w:rsidRPr="00507026">
        <w:rPr>
          <w:rFonts w:ascii="Times New Roman" w:hAnsi="Times New Roman"/>
          <w:bCs/>
          <w:sz w:val="24"/>
          <w:szCs w:val="24"/>
        </w:rPr>
        <w:t>прошла праздничная программа «С благодарностью моей маме», на которой и были подарены эти цветы своим мамам.</w:t>
      </w:r>
    </w:p>
    <w:p w:rsidR="00122A0A" w:rsidRDefault="00122A0A" w:rsidP="00122A0A">
      <w:pPr>
        <w:ind w:firstLineChars="100" w:firstLine="2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 w:rsidRPr="00507026">
        <w:rPr>
          <w:rFonts w:ascii="Times New Roman" w:hAnsi="Times New Roman"/>
          <w:bCs/>
          <w:sz w:val="24"/>
          <w:szCs w:val="24"/>
        </w:rPr>
        <w:t xml:space="preserve"> декабре месяце прошли традиционно новогодние мероприятия. Были показаны театрализованные представления в селах Ариадное, </w:t>
      </w:r>
      <w:proofErr w:type="spellStart"/>
      <w:r w:rsidRPr="00507026">
        <w:rPr>
          <w:rFonts w:ascii="Times New Roman" w:hAnsi="Times New Roman"/>
          <w:bCs/>
          <w:sz w:val="24"/>
          <w:szCs w:val="24"/>
        </w:rPr>
        <w:t>Малиново</w:t>
      </w:r>
      <w:proofErr w:type="spellEnd"/>
      <w:r w:rsidRPr="00507026">
        <w:rPr>
          <w:rFonts w:ascii="Times New Roman" w:hAnsi="Times New Roman"/>
          <w:bCs/>
          <w:sz w:val="24"/>
          <w:szCs w:val="24"/>
        </w:rPr>
        <w:t xml:space="preserve"> под названием « Здравствуй Новый год». </w:t>
      </w:r>
      <w:r>
        <w:rPr>
          <w:rFonts w:ascii="Times New Roman" w:hAnsi="Times New Roman"/>
          <w:bCs/>
          <w:sz w:val="24"/>
          <w:szCs w:val="24"/>
        </w:rPr>
        <w:t xml:space="preserve">С самого начала представления сказочные герои увлекли зрителей в волшебный мир сказки. Зрители окунулись в праздничную атмосферу приключений, поучаствовали в интересных конкурсах. С появлением Деда Мороза начался настоящий праздник с песнями и </w:t>
      </w:r>
      <w:r>
        <w:rPr>
          <w:rFonts w:ascii="Times New Roman" w:hAnsi="Times New Roman"/>
          <w:bCs/>
          <w:sz w:val="24"/>
          <w:szCs w:val="24"/>
        </w:rPr>
        <w:lastRenderedPageBreak/>
        <w:t>танцами, хороводами вокруг ёлки.</w:t>
      </w:r>
      <w:r w:rsidRPr="0050702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Программа включала яркие выступления и конечно, новогодние угощения!</w:t>
      </w:r>
    </w:p>
    <w:p w:rsidR="00122A0A" w:rsidRDefault="00122A0A" w:rsidP="00122A0A">
      <w:pPr>
        <w:jc w:val="both"/>
        <w:rPr>
          <w:rFonts w:ascii="Times New Roman" w:hAnsi="Times New Roman"/>
          <w:b/>
          <w:sz w:val="24"/>
          <w:szCs w:val="24"/>
        </w:rPr>
      </w:pPr>
    </w:p>
    <w:p w:rsidR="00122A0A" w:rsidRDefault="00122A0A" w:rsidP="00122A0A">
      <w:pPr>
        <w:ind w:leftChars="50" w:left="110" w:firstLineChars="100" w:firstLine="241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Сравнительные показатели основной деятельности  учреждения за последние 5 лет</w:t>
      </w:r>
      <w:proofErr w:type="gramEnd"/>
    </w:p>
    <w:p w:rsidR="00122A0A" w:rsidRDefault="00122A0A" w:rsidP="00122A0A">
      <w:pPr>
        <w:ind w:leftChars="50" w:left="110" w:firstLineChars="100" w:firstLine="24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3"/>
        <w:gridCol w:w="2977"/>
        <w:gridCol w:w="1261"/>
        <w:gridCol w:w="1554"/>
        <w:gridCol w:w="1270"/>
        <w:gridCol w:w="1273"/>
        <w:gridCol w:w="1271"/>
      </w:tblGrid>
      <w:tr w:rsidR="00122A0A" w:rsidTr="0082540F">
        <w:trPr>
          <w:trHeight w:val="572"/>
        </w:trPr>
        <w:tc>
          <w:tcPr>
            <w:tcW w:w="673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70D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870D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870D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870D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0D7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261" w:type="dxa"/>
          </w:tcPr>
          <w:p w:rsidR="00122A0A" w:rsidRPr="005870D7" w:rsidRDefault="00122A0A" w:rsidP="0082540F">
            <w:pPr>
              <w:widowControl w:val="0"/>
              <w:ind w:leftChars="50"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5870D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proofErr w:type="spellStart"/>
            <w:r w:rsidRPr="005870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</w:t>
            </w:r>
            <w:proofErr w:type="spellEnd"/>
            <w:r w:rsidRPr="005870D7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4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70D7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Pr="005870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5870D7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70D7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Pr="005870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5870D7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3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70D7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Pr="005870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5870D7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1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70D7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870D7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122A0A" w:rsidTr="0082540F">
        <w:trPr>
          <w:trHeight w:val="569"/>
        </w:trPr>
        <w:tc>
          <w:tcPr>
            <w:tcW w:w="67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261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1554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270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127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  <w:lang w:val="en-US"/>
              </w:rPr>
              <w:t>226</w:t>
            </w:r>
          </w:p>
        </w:tc>
        <w:tc>
          <w:tcPr>
            <w:tcW w:w="1271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70D7">
              <w:rPr>
                <w:rFonts w:ascii="Times New Roman" w:hAnsi="Times New Roman"/>
                <w:sz w:val="24"/>
                <w:szCs w:val="24"/>
                <w:lang w:val="en-US"/>
              </w:rPr>
              <w:t>248</w:t>
            </w:r>
          </w:p>
        </w:tc>
      </w:tr>
      <w:tr w:rsidR="00122A0A" w:rsidTr="0082540F">
        <w:tc>
          <w:tcPr>
            <w:tcW w:w="67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Количество присутствующих</w:t>
            </w:r>
          </w:p>
        </w:tc>
        <w:tc>
          <w:tcPr>
            <w:tcW w:w="1261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18901</w:t>
            </w:r>
          </w:p>
        </w:tc>
        <w:tc>
          <w:tcPr>
            <w:tcW w:w="1554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20688</w:t>
            </w:r>
          </w:p>
        </w:tc>
        <w:tc>
          <w:tcPr>
            <w:tcW w:w="1270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22568</w:t>
            </w:r>
          </w:p>
        </w:tc>
        <w:tc>
          <w:tcPr>
            <w:tcW w:w="127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  <w:lang w:val="en-US"/>
              </w:rPr>
              <w:t>26330</w:t>
            </w:r>
          </w:p>
        </w:tc>
        <w:tc>
          <w:tcPr>
            <w:tcW w:w="1271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70D7">
              <w:rPr>
                <w:rFonts w:ascii="Times New Roman" w:hAnsi="Times New Roman"/>
                <w:sz w:val="24"/>
                <w:szCs w:val="24"/>
                <w:lang w:val="en-US"/>
              </w:rPr>
              <w:t>26892</w:t>
            </w:r>
          </w:p>
        </w:tc>
      </w:tr>
      <w:tr w:rsidR="00122A0A" w:rsidTr="0082540F">
        <w:tc>
          <w:tcPr>
            <w:tcW w:w="67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1261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4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0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1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22A0A" w:rsidTr="0082540F">
        <w:tc>
          <w:tcPr>
            <w:tcW w:w="67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Количество участников в клубных формировани</w:t>
            </w:r>
            <w:r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1261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554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270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14</w:t>
            </w:r>
            <w:r w:rsidRPr="005870D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71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D7">
              <w:rPr>
                <w:rFonts w:ascii="Times New Roman" w:hAnsi="Times New Roman"/>
                <w:sz w:val="24"/>
                <w:szCs w:val="24"/>
              </w:rPr>
              <w:t>14</w:t>
            </w:r>
            <w:r w:rsidRPr="005870D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bookmarkStart w:id="0" w:name="_GoBack"/>
            <w:bookmarkEnd w:id="0"/>
          </w:p>
        </w:tc>
      </w:tr>
    </w:tbl>
    <w:p w:rsidR="00122A0A" w:rsidRDefault="00122A0A" w:rsidP="00122A0A">
      <w:pPr>
        <w:ind w:leftChars="50" w:left="110" w:firstLineChars="100" w:firstLine="241"/>
        <w:rPr>
          <w:rFonts w:ascii="Times New Roman" w:hAnsi="Times New Roman"/>
          <w:b/>
          <w:sz w:val="24"/>
          <w:szCs w:val="24"/>
        </w:rPr>
      </w:pPr>
    </w:p>
    <w:p w:rsidR="00122A0A" w:rsidRDefault="00122A0A" w:rsidP="00122A0A">
      <w:pPr>
        <w:ind w:leftChars="50" w:left="110" w:firstLineChars="100" w:first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видно из приведенной выше таблицы работа в учреждении ведется стабильно.</w:t>
      </w:r>
    </w:p>
    <w:p w:rsidR="00122A0A" w:rsidRDefault="00122A0A" w:rsidP="00122A0A">
      <w:pPr>
        <w:tabs>
          <w:tab w:val="center" w:pos="5528"/>
        </w:tabs>
        <w:ind w:leftChars="50" w:left="110" w:firstLineChars="100" w:first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202</w:t>
      </w:r>
      <w:r w:rsidRPr="0050702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году количество культурно-массовых мероприятий  и количество посещений в сравнении с предыдущим 202</w:t>
      </w:r>
      <w:r w:rsidRPr="0050702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годом увеличилось. </w:t>
      </w:r>
    </w:p>
    <w:p w:rsidR="00122A0A" w:rsidRDefault="00122A0A" w:rsidP="00122A0A">
      <w:pPr>
        <w:tabs>
          <w:tab w:val="center" w:pos="5528"/>
        </w:tabs>
        <w:ind w:leftChars="50" w:left="110" w:firstLineChars="100" w:firstLine="240"/>
        <w:jc w:val="both"/>
      </w:pPr>
      <w:r>
        <w:rPr>
          <w:rFonts w:ascii="Times New Roman" w:hAnsi="Times New Roman"/>
          <w:sz w:val="24"/>
          <w:szCs w:val="24"/>
        </w:rPr>
        <w:t xml:space="preserve">   Показатель количество присутствующих на мероприятиях с каждым годом увеличивается благодаря усилению информационно-методической и рекламной деятельности в социальных сетях о проводимых мероприятиях в учреждении.</w:t>
      </w:r>
      <w:r>
        <w:t xml:space="preserve"> </w:t>
      </w:r>
    </w:p>
    <w:p w:rsidR="00122A0A" w:rsidRDefault="00122A0A" w:rsidP="00122A0A">
      <w:pPr>
        <w:tabs>
          <w:tab w:val="center" w:pos="5528"/>
        </w:tabs>
        <w:ind w:leftChars="50" w:left="110" w:firstLineChars="100" w:firstLine="240"/>
        <w:jc w:val="both"/>
      </w:pPr>
      <w:r>
        <w:rPr>
          <w:rFonts w:ascii="Times New Roman" w:hAnsi="Times New Roman"/>
          <w:sz w:val="24"/>
          <w:szCs w:val="24"/>
        </w:rPr>
        <w:t>Одним из важных направлений работы учреждений культуры является развитие самодеятельного народного творчества.</w:t>
      </w:r>
      <w:r>
        <w:t xml:space="preserve"> </w:t>
      </w:r>
    </w:p>
    <w:p w:rsidR="00122A0A" w:rsidRDefault="00122A0A" w:rsidP="00122A0A">
      <w:pPr>
        <w:tabs>
          <w:tab w:val="center" w:pos="5528"/>
        </w:tabs>
        <w:ind w:leftChars="50" w:left="110" w:firstLineChars="100" w:first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виды: </w:t>
      </w:r>
      <w:proofErr w:type="gramStart"/>
      <w:r>
        <w:rPr>
          <w:rFonts w:ascii="Times New Roman" w:hAnsi="Times New Roman"/>
          <w:sz w:val="24"/>
          <w:szCs w:val="24"/>
        </w:rPr>
        <w:t>вокально-хоровое</w:t>
      </w:r>
      <w:proofErr w:type="gramEnd"/>
      <w:r>
        <w:rPr>
          <w:rFonts w:ascii="Times New Roman" w:hAnsi="Times New Roman"/>
          <w:sz w:val="24"/>
          <w:szCs w:val="24"/>
        </w:rPr>
        <w:t>, хореографическое, театральное.</w:t>
      </w:r>
    </w:p>
    <w:p w:rsidR="00122A0A" w:rsidRDefault="00122A0A" w:rsidP="00122A0A">
      <w:pPr>
        <w:tabs>
          <w:tab w:val="center" w:pos="5528"/>
        </w:tabs>
        <w:ind w:leftChars="50" w:left="110" w:firstLineChars="100" w:firstLine="220"/>
      </w:pPr>
    </w:p>
    <w:p w:rsidR="00122A0A" w:rsidRDefault="00122A0A" w:rsidP="00122A0A">
      <w:pPr>
        <w:tabs>
          <w:tab w:val="center" w:pos="5528"/>
        </w:tabs>
        <w:ind w:leftChars="50" w:left="110" w:firstLineChars="100" w:first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Театрализованные праздники и концертная деятельность являются неотъемлемой частью работы учреждения. Их подготовке и проведению уделяется особое внимание.</w:t>
      </w:r>
    </w:p>
    <w:p w:rsidR="00122A0A" w:rsidRDefault="00122A0A" w:rsidP="00122A0A">
      <w:pPr>
        <w:ind w:leftChars="50" w:left="110" w:firstLineChars="100" w:firstLine="2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основном культурные мероприятия проходят на безвозмездной основе, так как большая часть семей проживающих на территории Малиновского сельского поселения являются    малообеспеченными. </w:t>
      </w:r>
    </w:p>
    <w:p w:rsidR="00122A0A" w:rsidRDefault="00122A0A" w:rsidP="00122A0A">
      <w:pPr>
        <w:jc w:val="both"/>
        <w:rPr>
          <w:rFonts w:ascii="Times New Roman" w:hAnsi="Times New Roman"/>
          <w:b/>
          <w:sz w:val="24"/>
          <w:szCs w:val="24"/>
        </w:rPr>
      </w:pPr>
    </w:p>
    <w:p w:rsidR="00122A0A" w:rsidRDefault="00122A0A" w:rsidP="00122A0A">
      <w:pPr>
        <w:ind w:leftChars="50" w:left="110" w:firstLineChars="100" w:firstLine="24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муниципальном казённом учреждении «Малинов</w:t>
      </w:r>
      <w:r w:rsidRPr="00507026">
        <w:rPr>
          <w:rFonts w:ascii="Times New Roman" w:hAnsi="Times New Roman"/>
          <w:b/>
          <w:sz w:val="24"/>
          <w:szCs w:val="24"/>
        </w:rPr>
        <w:t xml:space="preserve">ский информационно - </w:t>
      </w:r>
      <w:proofErr w:type="spellStart"/>
      <w:r w:rsidRPr="00507026">
        <w:rPr>
          <w:rFonts w:ascii="Times New Roman" w:hAnsi="Times New Roman"/>
          <w:b/>
          <w:sz w:val="24"/>
          <w:szCs w:val="24"/>
        </w:rPr>
        <w:t>досуговый</w:t>
      </w:r>
      <w:proofErr w:type="spellEnd"/>
      <w:r w:rsidRPr="00507026">
        <w:rPr>
          <w:rFonts w:ascii="Times New Roman" w:hAnsi="Times New Roman"/>
          <w:b/>
          <w:sz w:val="24"/>
          <w:szCs w:val="24"/>
        </w:rPr>
        <w:t xml:space="preserve"> центр</w:t>
      </w:r>
      <w:r>
        <w:rPr>
          <w:rFonts w:ascii="Times New Roman" w:hAnsi="Times New Roman"/>
          <w:b/>
          <w:sz w:val="24"/>
          <w:szCs w:val="24"/>
        </w:rPr>
        <w:t>» в</w:t>
      </w:r>
      <w:r w:rsidRPr="0050702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2024 году  функционировало 15 клубных формирований, посетило 14</w:t>
      </w:r>
      <w:r w:rsidRPr="00507026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человек.</w:t>
      </w:r>
    </w:p>
    <w:p w:rsidR="00122A0A" w:rsidRDefault="00122A0A" w:rsidP="00122A0A">
      <w:pPr>
        <w:tabs>
          <w:tab w:val="center" w:pos="5528"/>
        </w:tabs>
        <w:ind w:leftChars="50" w:left="110" w:firstLineChars="100" w:firstLine="240"/>
        <w:jc w:val="center"/>
        <w:rPr>
          <w:rFonts w:ascii="Times New Roman" w:hAnsi="Times New Roman"/>
          <w:sz w:val="24"/>
          <w:szCs w:val="24"/>
        </w:rPr>
      </w:pPr>
    </w:p>
    <w:p w:rsidR="00122A0A" w:rsidRDefault="00122A0A" w:rsidP="00122A0A">
      <w:pPr>
        <w:tabs>
          <w:tab w:val="center" w:pos="5528"/>
        </w:tabs>
        <w:ind w:leftChars="50" w:left="110" w:firstLineChars="100" w:first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Основными показателями мастерства творческого коллектива является участие в районных, краевых конкурсах, фестивалях и праздничных мероприятиях.</w:t>
      </w:r>
    </w:p>
    <w:p w:rsidR="00122A0A" w:rsidRPr="00507026" w:rsidRDefault="00122A0A" w:rsidP="00122A0A">
      <w:pPr>
        <w:tabs>
          <w:tab w:val="center" w:pos="5528"/>
        </w:tabs>
        <w:ind w:leftChars="50" w:left="110" w:firstLineChars="100" w:firstLine="2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07026">
        <w:rPr>
          <w:rFonts w:ascii="Times New Roman" w:hAnsi="Times New Roman"/>
          <w:b/>
          <w:bCs/>
          <w:sz w:val="24"/>
          <w:szCs w:val="24"/>
        </w:rPr>
        <w:t>4 марта</w:t>
      </w:r>
      <w:r w:rsidRPr="00507026">
        <w:rPr>
          <w:rFonts w:ascii="Times New Roman" w:hAnsi="Times New Roman"/>
          <w:sz w:val="24"/>
          <w:szCs w:val="24"/>
        </w:rPr>
        <w:t xml:space="preserve"> танцевальный коллектив «Озорные девчонки» и танцевальная группа «Непоседы» приняли участие </w:t>
      </w:r>
      <w:r w:rsidRPr="00507026">
        <w:rPr>
          <w:rFonts w:ascii="Times New Roman" w:hAnsi="Times New Roman"/>
          <w:b/>
          <w:bCs/>
          <w:sz w:val="24"/>
          <w:szCs w:val="24"/>
        </w:rPr>
        <w:t>в районном мероприятии, посвящённое году семьи.</w:t>
      </w:r>
      <w:r w:rsidRPr="00507026">
        <w:rPr>
          <w:rFonts w:ascii="Times New Roman" w:hAnsi="Times New Roman"/>
          <w:sz w:val="24"/>
          <w:szCs w:val="24"/>
        </w:rPr>
        <w:t xml:space="preserve"> Показали свои танцевальные номера «Девичья плясовая» и «</w:t>
      </w:r>
      <w:proofErr w:type="spellStart"/>
      <w:r w:rsidRPr="00507026">
        <w:rPr>
          <w:rFonts w:ascii="Times New Roman" w:hAnsi="Times New Roman"/>
          <w:sz w:val="24"/>
          <w:szCs w:val="24"/>
        </w:rPr>
        <w:t>Дунюшки</w:t>
      </w:r>
      <w:proofErr w:type="spellEnd"/>
      <w:r w:rsidRPr="00507026">
        <w:rPr>
          <w:rFonts w:ascii="Times New Roman" w:hAnsi="Times New Roman"/>
          <w:sz w:val="24"/>
          <w:szCs w:val="24"/>
        </w:rPr>
        <w:t>». На этом мероприятии прошла торжественная церемония передачи огня Всероссийского семейного очага «Сердце России» в сельские поселения района. Все главы увезли частицу огня семейного очага. Также частичку огня увезли с собой и все семьи, которые приняли участие в мероприятии.</w:t>
      </w:r>
    </w:p>
    <w:p w:rsidR="00122A0A" w:rsidRPr="00507026" w:rsidRDefault="00122A0A" w:rsidP="00122A0A">
      <w:pPr>
        <w:tabs>
          <w:tab w:val="center" w:pos="5528"/>
        </w:tabs>
        <w:ind w:leftChars="50" w:left="110" w:firstLineChars="100" w:first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07026">
        <w:rPr>
          <w:rFonts w:ascii="Times New Roman" w:hAnsi="Times New Roman"/>
          <w:sz w:val="24"/>
          <w:szCs w:val="24"/>
        </w:rPr>
        <w:t xml:space="preserve">В </w:t>
      </w:r>
      <w:r w:rsidRPr="00507026">
        <w:rPr>
          <w:rFonts w:ascii="Times New Roman" w:hAnsi="Times New Roman"/>
          <w:b/>
          <w:bCs/>
          <w:sz w:val="24"/>
          <w:szCs w:val="24"/>
        </w:rPr>
        <w:t xml:space="preserve">июле </w:t>
      </w:r>
      <w:r w:rsidRPr="00507026">
        <w:rPr>
          <w:rFonts w:ascii="Times New Roman" w:hAnsi="Times New Roman"/>
          <w:sz w:val="24"/>
          <w:szCs w:val="24"/>
        </w:rPr>
        <w:t xml:space="preserve">месяце </w:t>
      </w:r>
      <w:r w:rsidRPr="00507026">
        <w:rPr>
          <w:rFonts w:ascii="Times New Roman" w:hAnsi="Times New Roman"/>
          <w:b/>
          <w:bCs/>
          <w:sz w:val="24"/>
          <w:szCs w:val="24"/>
        </w:rPr>
        <w:t>танцевальный коллектив «Озорные девчонки»</w:t>
      </w:r>
      <w:r w:rsidRPr="00507026">
        <w:rPr>
          <w:rFonts w:ascii="Times New Roman" w:hAnsi="Times New Roman"/>
          <w:sz w:val="24"/>
          <w:szCs w:val="24"/>
        </w:rPr>
        <w:t xml:space="preserve"> принял участие в краевом фестивале сельской культуры </w:t>
      </w:r>
      <w:r w:rsidRPr="00507026">
        <w:rPr>
          <w:rFonts w:ascii="Times New Roman" w:hAnsi="Times New Roman"/>
          <w:b/>
          <w:bCs/>
          <w:sz w:val="24"/>
          <w:szCs w:val="24"/>
        </w:rPr>
        <w:t>«</w:t>
      </w:r>
      <w:proofErr w:type="spellStart"/>
      <w:r w:rsidRPr="00507026">
        <w:rPr>
          <w:rFonts w:ascii="Times New Roman" w:hAnsi="Times New Roman"/>
          <w:b/>
          <w:bCs/>
          <w:sz w:val="24"/>
          <w:szCs w:val="24"/>
        </w:rPr>
        <w:t>Ханкайские</w:t>
      </w:r>
      <w:proofErr w:type="spellEnd"/>
      <w:r w:rsidRPr="00507026">
        <w:rPr>
          <w:rFonts w:ascii="Times New Roman" w:hAnsi="Times New Roman"/>
          <w:b/>
          <w:bCs/>
          <w:sz w:val="24"/>
          <w:szCs w:val="24"/>
        </w:rPr>
        <w:t xml:space="preserve"> зори 2024». </w:t>
      </w:r>
      <w:r w:rsidRPr="00507026">
        <w:rPr>
          <w:rFonts w:ascii="Times New Roman" w:hAnsi="Times New Roman"/>
          <w:sz w:val="24"/>
          <w:szCs w:val="24"/>
        </w:rPr>
        <w:t>В репертуаре коллектива были танцевальные номера: русские народные танцы «Варенька», «Девичья плясовая».</w:t>
      </w:r>
    </w:p>
    <w:p w:rsidR="00122A0A" w:rsidRPr="00507026" w:rsidRDefault="00122A0A" w:rsidP="00122A0A">
      <w:pPr>
        <w:tabs>
          <w:tab w:val="center" w:pos="5528"/>
        </w:tabs>
        <w:ind w:leftChars="50" w:left="110" w:firstLineChars="100" w:firstLine="2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07026">
        <w:rPr>
          <w:rFonts w:ascii="Times New Roman" w:hAnsi="Times New Roman"/>
          <w:b/>
          <w:bCs/>
          <w:sz w:val="24"/>
          <w:szCs w:val="24"/>
        </w:rPr>
        <w:t>24 августа</w:t>
      </w:r>
      <w:r w:rsidRPr="00507026">
        <w:rPr>
          <w:rFonts w:ascii="Times New Roman" w:hAnsi="Times New Roman"/>
          <w:sz w:val="24"/>
          <w:szCs w:val="24"/>
        </w:rPr>
        <w:t xml:space="preserve"> участвовали в торжественном мероприятии в честь </w:t>
      </w:r>
      <w:r w:rsidRPr="00507026">
        <w:rPr>
          <w:rFonts w:ascii="Times New Roman" w:hAnsi="Times New Roman"/>
          <w:b/>
          <w:bCs/>
          <w:sz w:val="24"/>
          <w:szCs w:val="24"/>
        </w:rPr>
        <w:t xml:space="preserve">115-й годовщины со дня образования </w:t>
      </w:r>
      <w:proofErr w:type="spellStart"/>
      <w:r w:rsidRPr="00507026">
        <w:rPr>
          <w:rFonts w:ascii="Times New Roman" w:hAnsi="Times New Roman"/>
          <w:b/>
          <w:bCs/>
          <w:sz w:val="24"/>
          <w:szCs w:val="24"/>
        </w:rPr>
        <w:t>Дальнереченского</w:t>
      </w:r>
      <w:proofErr w:type="spellEnd"/>
      <w:r w:rsidRPr="00507026">
        <w:rPr>
          <w:rFonts w:ascii="Times New Roman" w:hAnsi="Times New Roman"/>
          <w:b/>
          <w:bCs/>
          <w:sz w:val="24"/>
          <w:szCs w:val="24"/>
        </w:rPr>
        <w:t xml:space="preserve"> муниципального района. </w:t>
      </w:r>
    </w:p>
    <w:p w:rsidR="00122A0A" w:rsidRPr="00507026" w:rsidRDefault="00122A0A" w:rsidP="00122A0A">
      <w:pPr>
        <w:tabs>
          <w:tab w:val="center" w:pos="5528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       </w:t>
      </w:r>
      <w:r w:rsidRPr="00507026">
        <w:rPr>
          <w:rFonts w:ascii="Times New Roman" w:hAnsi="Times New Roman"/>
          <w:b/>
          <w:bCs/>
          <w:sz w:val="24"/>
          <w:szCs w:val="24"/>
        </w:rPr>
        <w:t>21 декабря</w:t>
      </w:r>
      <w:r w:rsidRPr="00507026">
        <w:rPr>
          <w:rFonts w:ascii="Times New Roman" w:hAnsi="Times New Roman"/>
          <w:sz w:val="24"/>
          <w:szCs w:val="24"/>
        </w:rPr>
        <w:t xml:space="preserve"> показали театрализованное представление на ежегодном традиционном мероприятии </w:t>
      </w:r>
      <w:r w:rsidRPr="00507026">
        <w:rPr>
          <w:rFonts w:ascii="Times New Roman" w:hAnsi="Times New Roman"/>
          <w:b/>
          <w:bCs/>
          <w:sz w:val="24"/>
          <w:szCs w:val="24"/>
        </w:rPr>
        <w:t>«Елка главы»</w:t>
      </w:r>
      <w:r w:rsidRPr="00507026">
        <w:rPr>
          <w:rFonts w:ascii="Times New Roman" w:hAnsi="Times New Roman"/>
          <w:sz w:val="24"/>
          <w:szCs w:val="24"/>
        </w:rPr>
        <w:t>. Участниками этого мероприятия стали дети участников специальной военной операции. Ребята на протяжении всего праздника веселились, водили хороводы, пели и танцевали, рассказывали стихи и с удовольствием участвовали в игровой программе. Итогом праздника стало поздравление Деда Мороза и Снегурочки и вручение новогодних подарков.</w:t>
      </w:r>
    </w:p>
    <w:p w:rsidR="00122A0A" w:rsidRPr="00507026" w:rsidRDefault="00122A0A" w:rsidP="00122A0A">
      <w:pPr>
        <w:tabs>
          <w:tab w:val="center" w:pos="5528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03"/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959"/>
        <w:gridCol w:w="1700"/>
        <w:gridCol w:w="1418"/>
        <w:gridCol w:w="1436"/>
        <w:gridCol w:w="2693"/>
      </w:tblGrid>
      <w:tr w:rsidR="00122A0A" w:rsidTr="0082540F">
        <w:trPr>
          <w:trHeight w:val="441"/>
        </w:trPr>
        <w:tc>
          <w:tcPr>
            <w:tcW w:w="567" w:type="dxa"/>
            <w:vAlign w:val="center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№ п.п.</w:t>
            </w:r>
          </w:p>
        </w:tc>
        <w:tc>
          <w:tcPr>
            <w:tcW w:w="2959" w:type="dxa"/>
            <w:vAlign w:val="center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Наименование клубного формирования</w:t>
            </w:r>
          </w:p>
        </w:tc>
        <w:tc>
          <w:tcPr>
            <w:tcW w:w="1700" w:type="dxa"/>
            <w:vAlign w:val="center"/>
          </w:tcPr>
          <w:p w:rsidR="00122A0A" w:rsidRPr="005870D7" w:rsidRDefault="00122A0A" w:rsidP="0082540F">
            <w:pPr>
              <w:widowControl w:val="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Категория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Число участников</w:t>
            </w:r>
          </w:p>
          <w:p w:rsidR="00122A0A" w:rsidRPr="005870D7" w:rsidRDefault="00122A0A" w:rsidP="0082540F">
            <w:pPr>
              <w:widowControl w:val="0"/>
              <w:ind w:leftChars="-33" w:left="-73" w:right="-142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коллективов</w:t>
            </w:r>
          </w:p>
        </w:tc>
        <w:tc>
          <w:tcPr>
            <w:tcW w:w="1436" w:type="dxa"/>
            <w:vAlign w:val="center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Возрастная категория</w:t>
            </w:r>
          </w:p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участников</w:t>
            </w:r>
          </w:p>
        </w:tc>
        <w:tc>
          <w:tcPr>
            <w:tcW w:w="2693" w:type="dxa"/>
            <w:vAlign w:val="center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График работы (день недели, часы работы)</w:t>
            </w:r>
          </w:p>
        </w:tc>
      </w:tr>
      <w:tr w:rsidR="00122A0A" w:rsidTr="0082540F">
        <w:trPr>
          <w:trHeight w:val="441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bCs/>
                <w:sz w:val="20"/>
              </w:rPr>
              <w:t>«Озорные девчонки»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танцевальный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bCs/>
                <w:sz w:val="20"/>
              </w:rPr>
              <w:t>4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14 - 15 лет</w:t>
            </w: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Понедельник, среда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15.10ч. – 16.00ч.</w:t>
            </w:r>
          </w:p>
        </w:tc>
      </w:tr>
      <w:tr w:rsidR="00122A0A" w:rsidTr="0082540F">
        <w:trPr>
          <w:trHeight w:val="441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«Наши Непоседы 1 группа»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танцевальный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9 - 10 лет</w:t>
            </w: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Понедельник, среда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13.30ч. – 14.30ч.</w:t>
            </w:r>
          </w:p>
        </w:tc>
      </w:tr>
      <w:tr w:rsidR="00122A0A" w:rsidTr="0082540F">
        <w:trPr>
          <w:trHeight w:val="441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«Наши Непоседы 2 группа»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танцевальный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8 -10 лет</w:t>
            </w: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Вторник, четверг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14.30ч. – 15.30ч.</w:t>
            </w:r>
          </w:p>
        </w:tc>
      </w:tr>
      <w:tr w:rsidR="00122A0A" w:rsidTr="0082540F">
        <w:trPr>
          <w:trHeight w:val="441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«Нескучный возраст 1 группа»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танцевальный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6-7 лет</w:t>
            </w: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Вторник, четверг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13.30ч.– 14.30ч.</w:t>
            </w:r>
          </w:p>
        </w:tc>
      </w:tr>
      <w:tr w:rsidR="00122A0A" w:rsidTr="0082540F">
        <w:trPr>
          <w:trHeight w:val="441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«Нескучный возраст 2 группа»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танцевальный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6 -7 лет</w:t>
            </w: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Вторник, четверг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12.00ч. – 13-00ч.</w:t>
            </w:r>
          </w:p>
        </w:tc>
      </w:tr>
      <w:tr w:rsidR="00122A0A" w:rsidTr="0082540F">
        <w:trPr>
          <w:trHeight w:val="441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«Веселые нотки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5870D7">
              <w:rPr>
                <w:rFonts w:ascii="Times New Roman" w:hAnsi="Times New Roman"/>
                <w:sz w:val="20"/>
              </w:rPr>
              <w:t>1 группа»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вокальный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9 - 10 лет</w:t>
            </w: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Четверг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15.00ч.- 16.00ч.</w:t>
            </w:r>
          </w:p>
        </w:tc>
      </w:tr>
      <w:tr w:rsidR="00122A0A" w:rsidTr="0082540F">
        <w:trPr>
          <w:trHeight w:val="465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« Капельки»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вокальный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6 – 7 лет</w:t>
            </w: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Пятница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12.00ч.-12.30ч.</w:t>
            </w:r>
          </w:p>
        </w:tc>
      </w:tr>
      <w:tr w:rsidR="00122A0A" w:rsidTr="0082540F">
        <w:trPr>
          <w:trHeight w:val="441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«Веселые нотки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5870D7">
              <w:rPr>
                <w:rFonts w:ascii="Times New Roman" w:hAnsi="Times New Roman"/>
                <w:sz w:val="20"/>
              </w:rPr>
              <w:t>2 группа»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вокальный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8 -12 лет</w:t>
            </w: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Пятница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12.30ч.-13.15ч.</w:t>
            </w:r>
          </w:p>
        </w:tc>
      </w:tr>
      <w:tr w:rsidR="00122A0A" w:rsidTr="0082540F">
        <w:trPr>
          <w:trHeight w:val="441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bCs/>
                <w:sz w:val="20"/>
              </w:rPr>
            </w:pPr>
            <w:r w:rsidRPr="005870D7">
              <w:rPr>
                <w:rFonts w:ascii="Times New Roman" w:hAnsi="Times New Roman"/>
                <w:bCs/>
                <w:sz w:val="20"/>
              </w:rPr>
              <w:t>9</w:t>
            </w: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bCs/>
                <w:sz w:val="20"/>
              </w:rPr>
            </w:pPr>
            <w:r w:rsidRPr="005870D7">
              <w:rPr>
                <w:rFonts w:ascii="Times New Roman" w:hAnsi="Times New Roman"/>
                <w:bCs/>
                <w:sz w:val="20"/>
              </w:rPr>
              <w:t xml:space="preserve">« </w:t>
            </w:r>
            <w:proofErr w:type="spellStart"/>
            <w:r w:rsidRPr="005870D7">
              <w:rPr>
                <w:rFonts w:ascii="Times New Roman" w:hAnsi="Times New Roman"/>
                <w:bCs/>
                <w:sz w:val="20"/>
              </w:rPr>
              <w:t>ДоМиСолька</w:t>
            </w:r>
            <w:proofErr w:type="spellEnd"/>
            <w:r w:rsidRPr="005870D7">
              <w:rPr>
                <w:rFonts w:ascii="Times New Roman" w:hAnsi="Times New Roman"/>
                <w:bCs/>
                <w:sz w:val="20"/>
              </w:rPr>
              <w:t>»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вокальный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bCs/>
                <w:sz w:val="20"/>
              </w:rPr>
              <w:t>5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14 -15 лет</w:t>
            </w: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Среда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15.10ч. – 16.00ч.</w:t>
            </w:r>
          </w:p>
        </w:tc>
      </w:tr>
      <w:tr w:rsidR="00122A0A" w:rsidTr="0082540F">
        <w:trPr>
          <w:trHeight w:val="441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«Паруса детства 1 группа»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театральный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9 – 10 лет</w:t>
            </w: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Среда 2 раза в месяц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13.30ч. – 14.30ч.</w:t>
            </w:r>
          </w:p>
        </w:tc>
      </w:tr>
      <w:tr w:rsidR="00122A0A" w:rsidTr="0082540F">
        <w:trPr>
          <w:trHeight w:val="441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«Паруса детства 2 группа»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театральный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11 - 12 лет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ind w:leftChars="50" w:left="11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Четверг 2 раза в месяц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14.30ч. – 15.30ч.</w:t>
            </w:r>
          </w:p>
        </w:tc>
      </w:tr>
      <w:tr w:rsidR="00122A0A" w:rsidTr="0082540F">
        <w:trPr>
          <w:trHeight w:val="441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«</w:t>
            </w:r>
            <w:proofErr w:type="spellStart"/>
            <w:r w:rsidRPr="005870D7">
              <w:rPr>
                <w:rFonts w:ascii="Times New Roman" w:hAnsi="Times New Roman"/>
                <w:sz w:val="20"/>
              </w:rPr>
              <w:t>Арлекино</w:t>
            </w:r>
            <w:proofErr w:type="spellEnd"/>
            <w:r w:rsidRPr="005870D7">
              <w:rPr>
                <w:rFonts w:ascii="Times New Roman" w:hAnsi="Times New Roman"/>
                <w:sz w:val="20"/>
              </w:rPr>
              <w:t>»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театральный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6 - 7 лет</w:t>
            </w: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ind w:leftChars="50" w:left="11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Четверг 2 раза в месяц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13.30ч. – 14.30ч.</w:t>
            </w:r>
          </w:p>
        </w:tc>
      </w:tr>
      <w:tr w:rsidR="00122A0A" w:rsidTr="0082540F">
        <w:trPr>
          <w:trHeight w:val="441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bCs/>
                <w:sz w:val="20"/>
              </w:rPr>
              <w:t>«Мир фантазий»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bCs/>
                <w:sz w:val="20"/>
              </w:rPr>
            </w:pPr>
            <w:r w:rsidRPr="005870D7">
              <w:rPr>
                <w:rFonts w:ascii="Times New Roman" w:hAnsi="Times New Roman"/>
                <w:bCs/>
                <w:sz w:val="20"/>
              </w:rPr>
              <w:t>театральный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bCs/>
                <w:sz w:val="20"/>
              </w:rPr>
            </w:pPr>
            <w:r w:rsidRPr="005870D7">
              <w:rPr>
                <w:rFonts w:ascii="Times New Roman" w:hAnsi="Times New Roman"/>
                <w:bCs/>
                <w:sz w:val="20"/>
              </w:rPr>
              <w:t>5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14 – 15 лет</w:t>
            </w: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Среда 2 раза в месяц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15.20ч.– 16.00ч.</w:t>
            </w:r>
          </w:p>
        </w:tc>
      </w:tr>
      <w:tr w:rsidR="00122A0A" w:rsidTr="0082540F">
        <w:trPr>
          <w:trHeight w:val="441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bCs/>
                <w:sz w:val="20"/>
              </w:rPr>
              <w:t>«Вместе – мы сила»  агитбригада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агитационный эстрадный театральный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bCs/>
                <w:sz w:val="20"/>
              </w:rPr>
              <w:t>25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ind w:leftChars="50" w:left="11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смешанная категория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детей</w:t>
            </w: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ind w:leftChars="50" w:left="11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Пятница 2 раза в месяц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13.15ч. -13.45ч.</w:t>
            </w:r>
          </w:p>
        </w:tc>
      </w:tr>
      <w:tr w:rsidR="00122A0A" w:rsidTr="0082540F">
        <w:trPr>
          <w:trHeight w:val="441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/>
              <w:jc w:val="both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bCs/>
                <w:sz w:val="20"/>
              </w:rPr>
            </w:pPr>
            <w:r w:rsidRPr="005870D7">
              <w:rPr>
                <w:rFonts w:ascii="Times New Roman" w:hAnsi="Times New Roman"/>
                <w:bCs/>
                <w:sz w:val="20"/>
              </w:rPr>
              <w:t>«Настроение»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Клуб по интересам</w:t>
            </w: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bCs/>
                <w:sz w:val="20"/>
              </w:rPr>
              <w:t>40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ind w:leftChars="50" w:left="11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Все слои населения</w:t>
            </w: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</w:t>
            </w:r>
            <w:r w:rsidRPr="005870D7">
              <w:rPr>
                <w:rFonts w:ascii="Times New Roman" w:hAnsi="Times New Roman"/>
                <w:sz w:val="20"/>
              </w:rPr>
              <w:t>Пятница 1 раз в месяц</w:t>
            </w:r>
          </w:p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</w:t>
            </w:r>
            <w:r w:rsidRPr="005870D7">
              <w:rPr>
                <w:rFonts w:ascii="Times New Roman" w:hAnsi="Times New Roman"/>
                <w:sz w:val="20"/>
              </w:rPr>
              <w:t>с 19 - 00ч.</w:t>
            </w:r>
          </w:p>
        </w:tc>
      </w:tr>
      <w:tr w:rsidR="00122A0A" w:rsidTr="0082540F">
        <w:trPr>
          <w:trHeight w:val="441"/>
        </w:trPr>
        <w:tc>
          <w:tcPr>
            <w:tcW w:w="567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959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Итого</w:t>
            </w:r>
          </w:p>
        </w:tc>
        <w:tc>
          <w:tcPr>
            <w:tcW w:w="1700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  <w:r w:rsidRPr="005870D7">
              <w:rPr>
                <w:rFonts w:ascii="Times New Roman" w:hAnsi="Times New Roman"/>
                <w:sz w:val="20"/>
              </w:rPr>
              <w:t>146</w:t>
            </w:r>
          </w:p>
        </w:tc>
        <w:tc>
          <w:tcPr>
            <w:tcW w:w="1436" w:type="dxa"/>
          </w:tcPr>
          <w:p w:rsidR="00122A0A" w:rsidRPr="005870D7" w:rsidRDefault="00122A0A" w:rsidP="0082540F">
            <w:pPr>
              <w:widowControl w:val="0"/>
              <w:ind w:leftChars="50" w:left="110" w:firstLineChars="100" w:firstLine="200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</w:tcPr>
          <w:p w:rsidR="00122A0A" w:rsidRPr="005870D7" w:rsidRDefault="00122A0A" w:rsidP="0082540F">
            <w:pPr>
              <w:widowControl w:val="0"/>
              <w:ind w:leftChars="-49" w:left="-108"/>
              <w:rPr>
                <w:rFonts w:ascii="Times New Roman" w:hAnsi="Times New Roman"/>
                <w:sz w:val="20"/>
              </w:rPr>
            </w:pPr>
          </w:p>
        </w:tc>
      </w:tr>
    </w:tbl>
    <w:p w:rsidR="00122A0A" w:rsidRPr="00DC16ED" w:rsidRDefault="00122A0A" w:rsidP="00122A0A">
      <w:pPr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spacing w:before="100" w:after="100"/>
        <w:jc w:val="center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Раздел 3 «Анализ отчета об исполнении бюджета субъектом бюджетной отчетности»</w:t>
      </w:r>
    </w:p>
    <w:p w:rsidR="00122A0A" w:rsidRPr="00DC16ED" w:rsidRDefault="00122A0A" w:rsidP="00122A0A">
      <w:pPr>
        <w:spacing w:before="100" w:after="1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 Администрация Малинов</w:t>
      </w:r>
      <w:r>
        <w:rPr>
          <w:rFonts w:ascii="Times New Roman" w:hAnsi="Times New Roman"/>
          <w:color w:val="000000"/>
          <w:sz w:val="24"/>
          <w:szCs w:val="24"/>
        </w:rPr>
        <w:t>ского сельского поселения в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году являлась получателем:</w:t>
      </w:r>
    </w:p>
    <w:p w:rsidR="00122A0A" w:rsidRDefault="00122A0A" w:rsidP="00122A0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- средств субвенций на осуществление первичного воинского учета на территориях, где отсутствуют военные комиссариаты в сумме  </w:t>
      </w:r>
      <w:r>
        <w:rPr>
          <w:rFonts w:ascii="Times New Roman" w:hAnsi="Times New Roman"/>
          <w:color w:val="000000"/>
          <w:sz w:val="24"/>
          <w:szCs w:val="24"/>
        </w:rPr>
        <w:t>598758,0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  рублей,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</w:p>
    <w:p w:rsidR="00122A0A" w:rsidRPr="009162AA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9162AA">
        <w:rPr>
          <w:rFonts w:ascii="Times New Roman" w:hAnsi="Times New Roman"/>
          <w:sz w:val="24"/>
          <w:szCs w:val="24"/>
        </w:rPr>
        <w:t>           Бюджет Малинов</w:t>
      </w:r>
      <w:r>
        <w:rPr>
          <w:rFonts w:ascii="Times New Roman" w:hAnsi="Times New Roman"/>
          <w:sz w:val="24"/>
          <w:szCs w:val="24"/>
        </w:rPr>
        <w:t>ского сельского поселения в 2024</w:t>
      </w:r>
      <w:r w:rsidRPr="009162AA">
        <w:rPr>
          <w:rFonts w:ascii="Times New Roman" w:hAnsi="Times New Roman"/>
          <w:sz w:val="24"/>
          <w:szCs w:val="24"/>
        </w:rPr>
        <w:t xml:space="preserve"> году исполнен по доходам, с учетом средств, полученных от других бюджетов бюджетной системы Российской Федерации, в сумме </w:t>
      </w:r>
      <w:r w:rsidRPr="00E124A0">
        <w:rPr>
          <w:rFonts w:ascii="Times New Roman" w:hAnsi="Times New Roman"/>
          <w:sz w:val="24"/>
          <w:szCs w:val="24"/>
        </w:rPr>
        <w:t>10245390,20</w:t>
      </w:r>
      <w:r w:rsidRPr="009162AA">
        <w:rPr>
          <w:rFonts w:ascii="Times New Roman" w:hAnsi="Times New Roman"/>
          <w:sz w:val="24"/>
          <w:szCs w:val="24"/>
        </w:rPr>
        <w:t xml:space="preserve"> рублей, что составило </w:t>
      </w:r>
      <w:r w:rsidRPr="00E124A0">
        <w:rPr>
          <w:rFonts w:ascii="Times New Roman" w:hAnsi="Times New Roman"/>
          <w:sz w:val="24"/>
          <w:szCs w:val="24"/>
        </w:rPr>
        <w:t>90,5</w:t>
      </w:r>
      <w:r w:rsidRPr="009162AA">
        <w:rPr>
          <w:rFonts w:ascii="Times New Roman" w:hAnsi="Times New Roman"/>
          <w:sz w:val="24"/>
          <w:szCs w:val="24"/>
        </w:rPr>
        <w:t xml:space="preserve">% от утвержденного годового плана – </w:t>
      </w:r>
      <w:r>
        <w:rPr>
          <w:rFonts w:ascii="Times New Roman" w:hAnsi="Times New Roman"/>
          <w:sz w:val="24"/>
          <w:szCs w:val="24"/>
        </w:rPr>
        <w:t>11317185,05</w:t>
      </w:r>
      <w:r w:rsidRPr="009162AA">
        <w:rPr>
          <w:rFonts w:ascii="Times New Roman" w:hAnsi="Times New Roman"/>
          <w:sz w:val="24"/>
          <w:szCs w:val="24"/>
        </w:rPr>
        <w:t xml:space="preserve"> рублей.</w:t>
      </w:r>
    </w:p>
    <w:p w:rsidR="00122A0A" w:rsidRPr="009162AA" w:rsidRDefault="00122A0A" w:rsidP="00122A0A">
      <w:pPr>
        <w:rPr>
          <w:rFonts w:ascii="Times New Roman" w:hAnsi="Times New Roman"/>
          <w:sz w:val="24"/>
          <w:szCs w:val="24"/>
        </w:rPr>
      </w:pPr>
      <w:r w:rsidRPr="009162AA">
        <w:rPr>
          <w:rFonts w:ascii="Times New Roman" w:hAnsi="Times New Roman"/>
          <w:sz w:val="24"/>
          <w:szCs w:val="24"/>
        </w:rPr>
        <w:lastRenderedPageBreak/>
        <w:t>         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C00000"/>
          <w:sz w:val="24"/>
          <w:szCs w:val="24"/>
        </w:rPr>
        <w:t>            </w:t>
      </w:r>
      <w:r w:rsidRPr="00DC16ED">
        <w:rPr>
          <w:rFonts w:ascii="Times New Roman" w:hAnsi="Times New Roman"/>
          <w:color w:val="000000"/>
          <w:sz w:val="24"/>
          <w:szCs w:val="24"/>
        </w:rPr>
        <w:t>Администрацией МСП  </w:t>
      </w:r>
      <w:r>
        <w:rPr>
          <w:rFonts w:ascii="Times New Roman" w:hAnsi="Times New Roman"/>
          <w:color w:val="000000"/>
          <w:sz w:val="24"/>
          <w:szCs w:val="24"/>
        </w:rPr>
        <w:t> план по расходам выполнен на 98,08</w:t>
      </w:r>
      <w:r w:rsidRPr="00DC16ED">
        <w:rPr>
          <w:rFonts w:ascii="Times New Roman" w:hAnsi="Times New Roman"/>
          <w:color w:val="000000"/>
          <w:sz w:val="24"/>
          <w:szCs w:val="24"/>
        </w:rPr>
        <w:t>%.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Default="00122A0A" w:rsidP="00122A0A">
      <w:pPr>
        <w:spacing w:after="12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       В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году на уровень поселения переданы полномочия по решению вопросов местного значения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Дальнереченского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в области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122A0A" w:rsidRDefault="00122A0A" w:rsidP="00122A0A">
      <w:pPr>
        <w:spacing w:after="12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организации ритуальных услуг и содержания мест захоронения, в части содержания дорог местного значения </w:t>
      </w:r>
      <w:proofErr w:type="spellStart"/>
      <w:r w:rsidRPr="00DC16ED">
        <w:rPr>
          <w:rFonts w:ascii="Times New Roman" w:hAnsi="Times New Roman"/>
          <w:color w:val="000000"/>
          <w:sz w:val="24"/>
          <w:szCs w:val="24"/>
        </w:rPr>
        <w:t>Дальнереченского</w:t>
      </w:r>
      <w:proofErr w:type="spellEnd"/>
      <w:r w:rsidRPr="00DC16ED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в границах Малиновского сельского поселения, а также в части восстановления электроосвещения в границах Мал</w:t>
      </w:r>
      <w:r>
        <w:rPr>
          <w:rFonts w:ascii="Times New Roman" w:hAnsi="Times New Roman"/>
          <w:color w:val="000000"/>
          <w:sz w:val="24"/>
          <w:szCs w:val="24"/>
        </w:rPr>
        <w:t>иновского сельского поселения (</w:t>
      </w:r>
      <w:r w:rsidRPr="003D3CAD">
        <w:rPr>
          <w:rFonts w:ascii="Times New Roman" w:hAnsi="Times New Roman"/>
          <w:sz w:val="24"/>
          <w:szCs w:val="24"/>
        </w:rPr>
        <w:t xml:space="preserve">Соглашение № </w:t>
      </w:r>
      <w:r w:rsidRPr="00E124A0">
        <w:rPr>
          <w:rFonts w:ascii="Times New Roman" w:hAnsi="Times New Roman"/>
          <w:sz w:val="24"/>
          <w:szCs w:val="24"/>
        </w:rPr>
        <w:t>2 от 09.01.2024 г. о передаче в 2024</w:t>
      </w:r>
      <w:r>
        <w:rPr>
          <w:rFonts w:ascii="Times New Roman" w:hAnsi="Times New Roman"/>
          <w:color w:val="000000"/>
          <w:sz w:val="24"/>
          <w:szCs w:val="24"/>
        </w:rPr>
        <w:t xml:space="preserve"> году администрации Малиновского сельского поселения части полномочий по решению вопросов местного значения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Дальнереченского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</w:t>
      </w:r>
      <w:r w:rsidRPr="00DC16ED"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>;</w:t>
      </w:r>
      <w:proofErr w:type="gramEnd"/>
    </w:p>
    <w:p w:rsidR="00122A0A" w:rsidRPr="00DC16ED" w:rsidRDefault="00122A0A" w:rsidP="00122A0A">
      <w:pPr>
        <w:spacing w:after="120" w:line="276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- заключения, расторжения, изменения договоров социального найма жилых помещений, их регистрации, выдачи и учета в рамках заключенного </w:t>
      </w:r>
      <w:r w:rsidRPr="0036513F">
        <w:rPr>
          <w:rFonts w:ascii="Times New Roman" w:hAnsi="Times New Roman"/>
          <w:sz w:val="24"/>
          <w:szCs w:val="24"/>
        </w:rPr>
        <w:t xml:space="preserve">Соглашения № </w:t>
      </w:r>
      <w:r w:rsidRPr="00B8440D">
        <w:rPr>
          <w:rFonts w:ascii="Times New Roman" w:hAnsi="Times New Roman"/>
          <w:sz w:val="24"/>
          <w:szCs w:val="24"/>
        </w:rPr>
        <w:t>2 от 09.01.2024 г.  о передаче в 2024 году администрации</w:t>
      </w:r>
      <w:r w:rsidRPr="0036513F">
        <w:rPr>
          <w:rFonts w:ascii="Times New Roman" w:hAnsi="Times New Roman"/>
          <w:sz w:val="24"/>
          <w:szCs w:val="24"/>
        </w:rPr>
        <w:t xml:space="preserve"> Малиновского сельского поселения части полномочий по решению вопросов местного значения </w:t>
      </w:r>
      <w:proofErr w:type="spellStart"/>
      <w:r w:rsidRPr="0036513F">
        <w:rPr>
          <w:rFonts w:ascii="Times New Roman" w:hAnsi="Times New Roman"/>
          <w:sz w:val="24"/>
          <w:szCs w:val="24"/>
        </w:rPr>
        <w:t>Дальнереченского</w:t>
      </w:r>
      <w:proofErr w:type="spellEnd"/>
      <w:r w:rsidRPr="0036513F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122A0A" w:rsidRPr="00DC16ED" w:rsidRDefault="00122A0A" w:rsidP="00122A0A">
      <w:pPr>
        <w:spacing w:after="120"/>
        <w:ind w:left="280" w:firstLine="28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В целях финансового обеспечения переданных полномочий из районного бюджета в бюджет поселения  передано </w:t>
      </w:r>
      <w:r>
        <w:rPr>
          <w:rFonts w:ascii="Times New Roman" w:hAnsi="Times New Roman"/>
          <w:color w:val="000000"/>
          <w:sz w:val="24"/>
          <w:szCs w:val="24"/>
        </w:rPr>
        <w:t>1698339,47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 при плане </w:t>
      </w:r>
      <w:r>
        <w:rPr>
          <w:rFonts w:ascii="Times New Roman" w:hAnsi="Times New Roman"/>
          <w:color w:val="000000"/>
          <w:sz w:val="24"/>
          <w:szCs w:val="24"/>
        </w:rPr>
        <w:t>1801222,0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рублей, в том числе:</w:t>
      </w:r>
    </w:p>
    <w:p w:rsidR="00122A0A" w:rsidRPr="00DC16ED" w:rsidRDefault="00122A0A" w:rsidP="00122A0A">
      <w:pPr>
        <w:spacing w:after="120"/>
        <w:ind w:left="280" w:firstLine="28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- содержание мест захоронения – передано </w:t>
      </w:r>
      <w:r>
        <w:rPr>
          <w:rFonts w:ascii="Times New Roman" w:hAnsi="Times New Roman"/>
          <w:color w:val="000000"/>
          <w:sz w:val="24"/>
          <w:szCs w:val="24"/>
        </w:rPr>
        <w:t>134010,0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при плане </w:t>
      </w:r>
      <w:r>
        <w:rPr>
          <w:rFonts w:ascii="Times New Roman" w:hAnsi="Times New Roman"/>
          <w:color w:val="000000"/>
          <w:sz w:val="24"/>
          <w:szCs w:val="24"/>
        </w:rPr>
        <w:t>134010,00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</w:t>
      </w:r>
    </w:p>
    <w:p w:rsidR="00122A0A" w:rsidRPr="00DC16ED" w:rsidRDefault="00122A0A" w:rsidP="00122A0A">
      <w:pPr>
        <w:spacing w:after="120"/>
        <w:ind w:left="280" w:firstLine="28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- содержание дорог местного значения – передано </w:t>
      </w:r>
      <w:r>
        <w:rPr>
          <w:rFonts w:ascii="Times New Roman" w:hAnsi="Times New Roman"/>
          <w:color w:val="000000"/>
          <w:sz w:val="24"/>
          <w:szCs w:val="24"/>
        </w:rPr>
        <w:t>1714723,78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при плане </w:t>
      </w:r>
      <w:r>
        <w:rPr>
          <w:rFonts w:ascii="Times New Roman" w:hAnsi="Times New Roman"/>
          <w:color w:val="000000"/>
          <w:sz w:val="24"/>
          <w:szCs w:val="24"/>
        </w:rPr>
        <w:t>1940254,0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</w:p>
    <w:p w:rsidR="00122A0A" w:rsidRDefault="00122A0A" w:rsidP="00122A0A">
      <w:pPr>
        <w:spacing w:after="120"/>
        <w:ind w:left="280" w:firstLine="280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- восстановления электроосвещения в границах поселения – передано </w:t>
      </w:r>
      <w:r>
        <w:rPr>
          <w:rFonts w:ascii="Times New Roman" w:hAnsi="Times New Roman"/>
          <w:color w:val="000000"/>
          <w:sz w:val="24"/>
          <w:szCs w:val="24"/>
        </w:rPr>
        <w:t xml:space="preserve">600000,0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руб. при плане </w:t>
      </w:r>
      <w:r>
        <w:rPr>
          <w:rFonts w:ascii="Times New Roman" w:hAnsi="Times New Roman"/>
          <w:color w:val="000000"/>
          <w:sz w:val="24"/>
          <w:szCs w:val="24"/>
        </w:rPr>
        <w:t>600000,0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</w:p>
    <w:p w:rsidR="00122A0A" w:rsidRPr="00DC16ED" w:rsidRDefault="00122A0A" w:rsidP="00122A0A">
      <w:pPr>
        <w:spacing w:after="120"/>
        <w:ind w:left="280" w:firstLine="280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заключение, расторжение, изменение договоров социального найма жилых помещений, их регистрация и выдача – передано 24700,0 руб. при плане 24700,0 руб.</w:t>
      </w:r>
    </w:p>
    <w:p w:rsidR="00122A0A" w:rsidRPr="00950656" w:rsidRDefault="00122A0A" w:rsidP="00122A0A">
      <w:pPr>
        <w:shd w:val="clear" w:color="auto" w:fill="FFFFFF"/>
        <w:spacing w:after="100"/>
        <w:ind w:firstLine="3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eastAsia="Arial" w:hAnsi="Times New Roman"/>
          <w:color w:val="000000"/>
          <w:sz w:val="24"/>
          <w:szCs w:val="24"/>
        </w:rPr>
        <w:t>       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году из бюджетов поселений в бюджет муниципального района были переданы межбюджетные трансферты в сумме </w:t>
      </w:r>
      <w:r>
        <w:rPr>
          <w:rFonts w:ascii="Times New Roman" w:hAnsi="Times New Roman"/>
          <w:color w:val="000000"/>
          <w:sz w:val="24"/>
          <w:szCs w:val="24"/>
        </w:rPr>
        <w:t>37244,22 рубля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Соглашение № </w:t>
      </w:r>
      <w:r w:rsidRPr="00E124A0">
        <w:rPr>
          <w:rFonts w:ascii="Times New Roman" w:hAnsi="Times New Roman"/>
          <w:sz w:val="24"/>
          <w:szCs w:val="24"/>
        </w:rPr>
        <w:t>1 от 09.01.2024</w:t>
      </w:r>
      <w:r w:rsidRPr="00950656">
        <w:rPr>
          <w:rFonts w:ascii="Times New Roman" w:hAnsi="Times New Roman"/>
          <w:sz w:val="24"/>
          <w:szCs w:val="24"/>
        </w:rPr>
        <w:t xml:space="preserve"> г. о передаче Контрольно-счетной палате </w:t>
      </w:r>
      <w:proofErr w:type="spellStart"/>
      <w:r w:rsidRPr="00950656">
        <w:rPr>
          <w:rFonts w:ascii="Times New Roman" w:hAnsi="Times New Roman"/>
          <w:sz w:val="24"/>
          <w:szCs w:val="24"/>
        </w:rPr>
        <w:t>Дальнереченского</w:t>
      </w:r>
      <w:proofErr w:type="spellEnd"/>
      <w:r w:rsidRPr="00950656">
        <w:rPr>
          <w:rFonts w:ascii="Times New Roman" w:hAnsi="Times New Roman"/>
          <w:sz w:val="24"/>
          <w:szCs w:val="24"/>
        </w:rPr>
        <w:t xml:space="preserve"> муниципального района части полномочий контрольно-счетного органа Малиновского сельского поселения по осуществлению внешнего муниципального финансов</w:t>
      </w:r>
      <w:r>
        <w:rPr>
          <w:rFonts w:ascii="Times New Roman" w:hAnsi="Times New Roman"/>
          <w:sz w:val="24"/>
          <w:szCs w:val="24"/>
        </w:rPr>
        <w:t xml:space="preserve">ого контроля, Соглашение 2 </w:t>
      </w:r>
      <w:r w:rsidRPr="00E124A0">
        <w:rPr>
          <w:rFonts w:ascii="Times New Roman" w:hAnsi="Times New Roman"/>
          <w:sz w:val="24"/>
          <w:szCs w:val="24"/>
        </w:rPr>
        <w:t>от 09.01.2024</w:t>
      </w:r>
      <w:r w:rsidRPr="00950656">
        <w:rPr>
          <w:rFonts w:ascii="Times New Roman" w:hAnsi="Times New Roman"/>
          <w:sz w:val="24"/>
          <w:szCs w:val="24"/>
        </w:rPr>
        <w:t xml:space="preserve"> г. между администрацией Малиновского сельского поселения и администрацией </w:t>
      </w:r>
      <w:proofErr w:type="spellStart"/>
      <w:r w:rsidRPr="00950656">
        <w:rPr>
          <w:rFonts w:ascii="Times New Roman" w:hAnsi="Times New Roman"/>
          <w:sz w:val="24"/>
          <w:szCs w:val="24"/>
        </w:rPr>
        <w:t>Дальнереченского</w:t>
      </w:r>
      <w:proofErr w:type="spellEnd"/>
      <w:r w:rsidRPr="00950656">
        <w:rPr>
          <w:rFonts w:ascii="Times New Roman" w:hAnsi="Times New Roman"/>
          <w:sz w:val="24"/>
          <w:szCs w:val="24"/>
        </w:rPr>
        <w:t xml:space="preserve"> муниципального района о передаче</w:t>
      </w:r>
      <w:proofErr w:type="gramEnd"/>
      <w:r w:rsidRPr="00950656">
        <w:rPr>
          <w:rFonts w:ascii="Times New Roman" w:hAnsi="Times New Roman"/>
          <w:sz w:val="24"/>
          <w:szCs w:val="24"/>
        </w:rPr>
        <w:t xml:space="preserve"> части полномочий по решению вопросов местного значения в части осуществления внутреннего муниципального финансового </w:t>
      </w:r>
      <w:proofErr w:type="gramStart"/>
      <w:r w:rsidRPr="00950656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950656">
        <w:rPr>
          <w:rFonts w:ascii="Times New Roman" w:hAnsi="Times New Roman"/>
          <w:sz w:val="24"/>
          <w:szCs w:val="24"/>
        </w:rPr>
        <w:t xml:space="preserve"> исполнением бюджета Малиновского сельского поселения), в том числе:</w:t>
      </w:r>
    </w:p>
    <w:p w:rsidR="00122A0A" w:rsidRPr="00DC16ED" w:rsidRDefault="00122A0A" w:rsidP="00122A0A">
      <w:pPr>
        <w:shd w:val="clear" w:color="auto" w:fill="FFFFFF"/>
        <w:spacing w:after="100"/>
        <w:ind w:firstLine="30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-  на исполнение полномочий по осуществлению внешнего муниципального финансового контроля – передано </w:t>
      </w:r>
      <w:r>
        <w:rPr>
          <w:rFonts w:ascii="Times New Roman" w:hAnsi="Times New Roman"/>
          <w:color w:val="000000"/>
          <w:sz w:val="24"/>
          <w:szCs w:val="24"/>
        </w:rPr>
        <w:t>30244,22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при плане </w:t>
      </w:r>
      <w:r>
        <w:rPr>
          <w:rFonts w:ascii="Times New Roman" w:hAnsi="Times New Roman"/>
          <w:color w:val="000000"/>
          <w:sz w:val="24"/>
          <w:szCs w:val="24"/>
        </w:rPr>
        <w:t>30244,22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</w:p>
    <w:p w:rsidR="00122A0A" w:rsidRPr="00DC16ED" w:rsidRDefault="00122A0A" w:rsidP="00122A0A">
      <w:pPr>
        <w:shd w:val="clear" w:color="auto" w:fill="FFFFFF"/>
        <w:spacing w:after="100"/>
        <w:ind w:firstLine="30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- на исполнение полномочий по осуществлению внутреннего муниципального финансового контроля – передано </w:t>
      </w:r>
      <w:r>
        <w:rPr>
          <w:rFonts w:ascii="Times New Roman" w:hAnsi="Times New Roman"/>
          <w:color w:val="000000"/>
          <w:sz w:val="24"/>
          <w:szCs w:val="24"/>
        </w:rPr>
        <w:t>7000,0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при плане </w:t>
      </w:r>
      <w:r>
        <w:rPr>
          <w:rFonts w:ascii="Times New Roman" w:hAnsi="Times New Roman"/>
          <w:color w:val="000000"/>
          <w:sz w:val="24"/>
          <w:szCs w:val="24"/>
        </w:rPr>
        <w:t>7000,0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</w:t>
      </w:r>
    </w:p>
    <w:p w:rsidR="00122A0A" w:rsidRPr="00DC16ED" w:rsidRDefault="00122A0A" w:rsidP="00122A0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 xml:space="preserve">       Расходы производились по факту выполненных работ. 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b/>
          <w:color w:val="000000"/>
          <w:sz w:val="24"/>
          <w:szCs w:val="24"/>
        </w:rPr>
        <w:t>             </w:t>
      </w:r>
      <w:r>
        <w:rPr>
          <w:rFonts w:ascii="Times New Roman" w:hAnsi="Times New Roman"/>
          <w:color w:val="000000"/>
          <w:sz w:val="24"/>
          <w:szCs w:val="24"/>
        </w:rPr>
        <w:t>Расходные обязательства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года  исполнены  в полном объеме. 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8D2929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8D2929">
        <w:rPr>
          <w:rFonts w:ascii="Times New Roman" w:hAnsi="Times New Roman"/>
          <w:b/>
          <w:sz w:val="24"/>
          <w:szCs w:val="24"/>
        </w:rPr>
        <w:lastRenderedPageBreak/>
        <w:t>           По итогам исполнения консолидированного бюджета за 2024 год сложилось превышение расходов над доходами (дефицит) в сумме 1272802,26 руб.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DC16ED">
        <w:rPr>
          <w:rFonts w:ascii="Times New Roman" w:hAnsi="Times New Roman"/>
          <w:color w:val="000000"/>
          <w:sz w:val="24"/>
          <w:szCs w:val="24"/>
        </w:rPr>
        <w:t>Бюджет Малиновс</w:t>
      </w:r>
      <w:r>
        <w:rPr>
          <w:rFonts w:ascii="Times New Roman" w:hAnsi="Times New Roman"/>
          <w:color w:val="000000"/>
          <w:sz w:val="24"/>
          <w:szCs w:val="24"/>
        </w:rPr>
        <w:t>кого сельского поселения на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 и плановый период 202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и 202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годов утвержден решением муниципального комитета Малинов</w:t>
      </w:r>
      <w:r>
        <w:rPr>
          <w:rFonts w:ascii="Times New Roman" w:hAnsi="Times New Roman"/>
          <w:color w:val="000000"/>
          <w:sz w:val="24"/>
          <w:szCs w:val="24"/>
        </w:rPr>
        <w:t>ского сельского поселения  от 20.12.2023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года № </w:t>
      </w:r>
      <w:r>
        <w:rPr>
          <w:rFonts w:ascii="Times New Roman" w:hAnsi="Times New Roman"/>
          <w:color w:val="000000"/>
          <w:sz w:val="24"/>
          <w:szCs w:val="24"/>
        </w:rPr>
        <w:t>97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122A0A" w:rsidRPr="00DC16ED" w:rsidRDefault="00122A0A" w:rsidP="00122A0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Формирование бюджетов осуществлялось в соответствии с изменениями федерального и краевого законодательства и муниципальных нормативно-правовых актов.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В течение года в бюджет поселения изменения вносились 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раза, в </w:t>
      </w:r>
      <w:r w:rsidRPr="00AF42ED">
        <w:rPr>
          <w:rFonts w:ascii="Times New Roman" w:hAnsi="Times New Roman"/>
          <w:sz w:val="24"/>
          <w:szCs w:val="24"/>
        </w:rPr>
        <w:t>свя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зи с чем, объем доходов </w:t>
      </w:r>
      <w:r>
        <w:rPr>
          <w:rFonts w:ascii="Times New Roman" w:hAnsi="Times New Roman"/>
          <w:color w:val="000000"/>
          <w:sz w:val="24"/>
          <w:szCs w:val="24"/>
        </w:rPr>
        <w:t>увеличился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на </w:t>
      </w:r>
      <w:r>
        <w:rPr>
          <w:rFonts w:ascii="Times New Roman" w:hAnsi="Times New Roman"/>
          <w:color w:val="000000"/>
          <w:sz w:val="24"/>
          <w:szCs w:val="24"/>
        </w:rPr>
        <w:t>1271623,15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(</w:t>
      </w:r>
      <w:r>
        <w:rPr>
          <w:rFonts w:ascii="Times New Roman" w:hAnsi="Times New Roman"/>
          <w:color w:val="000000"/>
          <w:sz w:val="24"/>
          <w:szCs w:val="24"/>
        </w:rPr>
        <w:t>12,7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%), объем расходов </w:t>
      </w:r>
      <w:r>
        <w:rPr>
          <w:rFonts w:ascii="Times New Roman" w:hAnsi="Times New Roman"/>
          <w:color w:val="000000"/>
          <w:sz w:val="24"/>
          <w:szCs w:val="24"/>
        </w:rPr>
        <w:t>увеличился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на  </w:t>
      </w:r>
      <w:r>
        <w:rPr>
          <w:rFonts w:ascii="Times New Roman" w:hAnsi="Times New Roman"/>
          <w:color w:val="000000"/>
          <w:sz w:val="24"/>
          <w:szCs w:val="24"/>
        </w:rPr>
        <w:t>1528160,78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или  </w:t>
      </w:r>
      <w:r>
        <w:rPr>
          <w:rFonts w:ascii="Times New Roman" w:hAnsi="Times New Roman"/>
          <w:color w:val="000000"/>
          <w:sz w:val="24"/>
          <w:szCs w:val="24"/>
        </w:rPr>
        <w:t>15,0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%. Причинами внесения изменений в бюджет послужило:</w:t>
      </w:r>
    </w:p>
    <w:p w:rsidR="00122A0A" w:rsidRPr="00DC16ED" w:rsidRDefault="00122A0A" w:rsidP="00122A0A">
      <w:pPr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</w:t>
      </w:r>
    </w:p>
    <w:p w:rsidR="00122A0A" w:rsidRPr="00DC16ED" w:rsidRDefault="00122A0A" w:rsidP="00122A0A">
      <w:pPr>
        <w:numPr>
          <w:ilvl w:val="0"/>
          <w:numId w:val="10"/>
        </w:numPr>
        <w:pBdr>
          <w:between w:val="none" w:sz="0" w:space="0" w:color="auto"/>
        </w:pBdr>
        <w:ind w:left="720" w:hanging="360"/>
        <w:jc w:val="both"/>
        <w:rPr>
          <w:rFonts w:ascii="Times New Roman" w:eastAsia="Arial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увеличением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собственных доходов на сумму </w:t>
      </w:r>
      <w:r>
        <w:rPr>
          <w:rFonts w:ascii="Times New Roman" w:hAnsi="Times New Roman"/>
          <w:color w:val="000000"/>
          <w:sz w:val="24"/>
          <w:szCs w:val="24"/>
        </w:rPr>
        <w:t>141325,15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или </w:t>
      </w:r>
      <w:r>
        <w:rPr>
          <w:rFonts w:ascii="Times New Roman" w:hAnsi="Times New Roman"/>
          <w:color w:val="000000"/>
          <w:sz w:val="24"/>
          <w:szCs w:val="24"/>
        </w:rPr>
        <w:t>8,21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%, </w:t>
      </w:r>
      <w:r>
        <w:rPr>
          <w:rFonts w:ascii="Times New Roman" w:hAnsi="Times New Roman"/>
          <w:color w:val="000000"/>
          <w:sz w:val="24"/>
          <w:szCs w:val="24"/>
        </w:rPr>
        <w:t xml:space="preserve">увеличением 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безвозмездных поступлений на сумму </w:t>
      </w:r>
      <w:r>
        <w:rPr>
          <w:rFonts w:ascii="Times New Roman" w:hAnsi="Times New Roman"/>
          <w:color w:val="000000"/>
          <w:sz w:val="24"/>
          <w:szCs w:val="24"/>
        </w:rPr>
        <w:t>1130298,0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(</w:t>
      </w:r>
      <w:r>
        <w:rPr>
          <w:rFonts w:ascii="Times New Roman" w:hAnsi="Times New Roman"/>
          <w:color w:val="000000"/>
          <w:sz w:val="24"/>
          <w:szCs w:val="24"/>
        </w:rPr>
        <w:t>13,6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% в сторону увеличения),  и </w:t>
      </w:r>
      <w:r>
        <w:rPr>
          <w:rFonts w:ascii="Times New Roman" w:hAnsi="Times New Roman"/>
          <w:color w:val="000000"/>
          <w:sz w:val="24"/>
          <w:szCs w:val="24"/>
        </w:rPr>
        <w:t>увеличением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расходов на сумму </w:t>
      </w:r>
      <w:r>
        <w:rPr>
          <w:rFonts w:ascii="Times New Roman" w:hAnsi="Times New Roman"/>
          <w:color w:val="000000"/>
          <w:sz w:val="24"/>
          <w:szCs w:val="24"/>
        </w:rPr>
        <w:t>1528160,78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руб. или </w:t>
      </w:r>
      <w:r>
        <w:rPr>
          <w:rFonts w:ascii="Times New Roman" w:hAnsi="Times New Roman"/>
          <w:color w:val="000000"/>
          <w:sz w:val="24"/>
          <w:szCs w:val="24"/>
        </w:rPr>
        <w:t>15,0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%; </w:t>
      </w:r>
    </w:p>
    <w:p w:rsidR="00122A0A" w:rsidRPr="00DC16ED" w:rsidRDefault="00122A0A" w:rsidP="00122A0A">
      <w:pPr>
        <w:numPr>
          <w:ilvl w:val="0"/>
          <w:numId w:val="10"/>
        </w:numPr>
        <w:pBdr>
          <w:between w:val="none" w:sz="0" w:space="0" w:color="auto"/>
        </w:pBdr>
        <w:ind w:left="720" w:hanging="360"/>
        <w:jc w:val="both"/>
        <w:rPr>
          <w:rFonts w:ascii="Times New Roman" w:eastAsia="Arial" w:hAnsi="Times New Roman"/>
          <w:color w:val="000000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уточнением по расходам.</w:t>
      </w:r>
    </w:p>
    <w:p w:rsidR="00122A0A" w:rsidRPr="00DC16ED" w:rsidRDefault="00122A0A" w:rsidP="00122A0A">
      <w:pPr>
        <w:spacing w:before="100" w:after="100"/>
        <w:jc w:val="both"/>
        <w:rPr>
          <w:rFonts w:ascii="Times New Roman" w:hAnsi="Times New Roman"/>
          <w:sz w:val="24"/>
          <w:szCs w:val="24"/>
        </w:rPr>
      </w:pPr>
      <w:r w:rsidRPr="00DC16ED">
        <w:rPr>
          <w:rFonts w:ascii="Times New Roman" w:hAnsi="Times New Roman"/>
          <w:color w:val="000000"/>
          <w:sz w:val="24"/>
          <w:szCs w:val="24"/>
        </w:rPr>
        <w:t>            </w:t>
      </w:r>
      <w:proofErr w:type="gramStart"/>
      <w:r w:rsidRPr="00DC16ED">
        <w:rPr>
          <w:rFonts w:ascii="Times New Roman" w:hAnsi="Times New Roman"/>
          <w:color w:val="000000"/>
          <w:sz w:val="24"/>
          <w:szCs w:val="24"/>
        </w:rPr>
        <w:t>Со</w:t>
      </w:r>
      <w:r>
        <w:rPr>
          <w:rFonts w:ascii="Times New Roman" w:hAnsi="Times New Roman"/>
          <w:color w:val="000000"/>
          <w:sz w:val="24"/>
          <w:szCs w:val="24"/>
        </w:rPr>
        <w:t>гласно решения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 бюджете на 2024</w:t>
      </w:r>
      <w:r w:rsidRPr="00DC16ED">
        <w:rPr>
          <w:rFonts w:ascii="Times New Roman" w:hAnsi="Times New Roman"/>
          <w:color w:val="000000"/>
          <w:sz w:val="24"/>
          <w:szCs w:val="24"/>
        </w:rPr>
        <w:t xml:space="preserve"> г доходы от приносящей доход деятельности в полном объеме поступали в бюджет поселения.</w:t>
      </w:r>
    </w:p>
    <w:p w:rsidR="00C465FC" w:rsidRDefault="003A493B">
      <w:pPr>
        <w:spacing w:before="100" w:after="1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</w:rPr>
        <w:t> </w:t>
      </w:r>
    </w:p>
    <w:p w:rsidR="0082540F" w:rsidRDefault="0082540F" w:rsidP="0082540F">
      <w:pPr>
        <w:ind w:firstLine="700"/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  <w:sz w:val="25"/>
          <w:szCs w:val="25"/>
        </w:rPr>
        <w:t>Раздел 4. «Анализ показателей финансовой отчетности субъекта бюджетной отчетности»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82540F" w:rsidRDefault="0082540F" w:rsidP="0082540F">
      <w:pPr>
        <w:ind w:firstLine="700"/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82540F" w:rsidRDefault="0082540F" w:rsidP="0082540F">
      <w:pPr>
        <w:ind w:firstLine="700"/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82540F" w:rsidRDefault="0082540F" w:rsidP="0082540F">
      <w:pPr>
        <w:spacing w:line="360" w:lineRule="auto"/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Информация </w:t>
      </w:r>
      <w:r>
        <w:rPr>
          <w:rFonts w:ascii="Times New Roman" w:hAnsi="Times New Roman"/>
          <w:b/>
          <w:color w:val="000000"/>
          <w:sz w:val="24"/>
          <w:szCs w:val="24"/>
        </w:rPr>
        <w:t>по 4 разделу</w:t>
      </w:r>
      <w:r>
        <w:rPr>
          <w:rFonts w:ascii="Times New Roman" w:hAnsi="Times New Roman"/>
          <w:color w:val="000000"/>
          <w:sz w:val="24"/>
          <w:szCs w:val="24"/>
        </w:rPr>
        <w:t xml:space="preserve"> представлена информация в </w:t>
      </w:r>
      <w:r>
        <w:rPr>
          <w:rFonts w:ascii="Times New Roman" w:hAnsi="Times New Roman"/>
          <w:b/>
          <w:color w:val="000000"/>
          <w:sz w:val="24"/>
          <w:szCs w:val="24"/>
        </w:rPr>
        <w:t>формах:</w:t>
      </w:r>
    </w:p>
    <w:p w:rsidR="0082540F" w:rsidRDefault="0082540F" w:rsidP="0082540F">
      <w:pPr>
        <w:spacing w:line="360" w:lineRule="auto"/>
        <w:ind w:firstLine="70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 0503168G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_К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и 0503168G_БД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«Сведения о движении нефинансовых активов»,</w:t>
      </w:r>
    </w:p>
    <w:p w:rsidR="0082540F" w:rsidRDefault="0082540F" w:rsidP="0082540F">
      <w:pPr>
        <w:spacing w:line="360" w:lineRule="auto"/>
        <w:ind w:firstLine="70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 0503169G_БД и 0503169G_БК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«Сведения о дебиторской и кредиторской задолженности», </w:t>
      </w:r>
    </w:p>
    <w:p w:rsidR="0082540F" w:rsidRDefault="0082540F" w:rsidP="0082540F">
      <w:pPr>
        <w:spacing w:line="360" w:lineRule="auto"/>
        <w:ind w:firstLine="70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 0503178G_CB и 0506178G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_Б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«Сведения об остатках денежных средств на счетах получателя бюджетных средств».</w:t>
      </w:r>
    </w:p>
    <w:p w:rsidR="0082540F" w:rsidRDefault="0082540F" w:rsidP="0082540F">
      <w:pPr>
        <w:ind w:firstLine="700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 0503110G «Справка по заключению счетов бухгалтерского учета отчетного  финансового года"</w:t>
      </w:r>
    </w:p>
    <w:p w:rsidR="0082540F" w:rsidRDefault="0082540F" w:rsidP="0082540F">
      <w:pPr>
        <w:ind w:firstLine="700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 0503121G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«Отчет о финансовых результатах деятельности»</w:t>
      </w:r>
    </w:p>
    <w:p w:rsidR="0082540F" w:rsidRDefault="0082540F" w:rsidP="0082540F">
      <w:pPr>
        <w:ind w:firstLine="700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 0503123G «Отчет о движении денежных средств»</w:t>
      </w:r>
    </w:p>
    <w:p w:rsidR="0082540F" w:rsidRDefault="0082540F" w:rsidP="0082540F">
      <w:pPr>
        <w:spacing w:line="360" w:lineRule="auto"/>
        <w:ind w:firstLine="700"/>
        <w:jc w:val="both"/>
        <w:rPr>
          <w:color w:val="000000"/>
        </w:rPr>
      </w:pPr>
      <w:r>
        <w:rPr>
          <w:rFonts w:eastAsia="Calibri" w:cs="Calibri"/>
          <w:color w:val="000000"/>
          <w:sz w:val="24"/>
          <w:szCs w:val="24"/>
        </w:rPr>
        <w:t> </w:t>
      </w:r>
    </w:p>
    <w:p w:rsidR="0082540F" w:rsidRDefault="0082540F" w:rsidP="0082540F">
      <w:pPr>
        <w:shd w:val="clear" w:color="auto" w:fill="FFFFFF"/>
        <w:spacing w:line="360" w:lineRule="auto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В форме 0503168G</w:t>
      </w:r>
      <w:proofErr w:type="gramStart"/>
      <w:r>
        <w:rPr>
          <w:rFonts w:ascii="Times New Roman" w:hAnsi="Times New Roman"/>
          <w:b/>
          <w:i/>
          <w:color w:val="000000"/>
          <w:sz w:val="28"/>
          <w:szCs w:val="28"/>
        </w:rPr>
        <w:t>_К</w:t>
      </w:r>
      <w:proofErr w:type="gramEnd"/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«Сведения о движении нефинансовых активов» </w:t>
      </w:r>
    </w:p>
    <w:p w:rsidR="0082540F" w:rsidRDefault="0082540F" w:rsidP="0082540F">
      <w:pPr>
        <w:shd w:val="clear" w:color="auto" w:fill="FFFFFF"/>
        <w:spacing w:line="360" w:lineRule="auto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 строке 510 «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Непроизведенные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активы в составе имущества казны» по счету 010855</w:t>
      </w:r>
      <w:r>
        <w:rPr>
          <w:rFonts w:ascii="Times New Roman" w:hAnsi="Times New Roman"/>
          <w:color w:val="000000"/>
          <w:sz w:val="24"/>
          <w:szCs w:val="24"/>
        </w:rPr>
        <w:t xml:space="preserve"> на начало года составили-1125277560.92 руб. на конец года сумма составляет 112527560,92  руб.</w:t>
      </w:r>
    </w:p>
    <w:p w:rsidR="0082540F" w:rsidRDefault="0082540F" w:rsidP="0082540F">
      <w:pPr>
        <w:shd w:val="clear" w:color="auto" w:fill="FFFFFF"/>
        <w:spacing w:line="360" w:lineRule="auto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2540F" w:rsidRDefault="0082540F" w:rsidP="0082540F">
      <w:pPr>
        <w:shd w:val="clear" w:color="auto" w:fill="FFFFFF"/>
        <w:spacing w:line="360" w:lineRule="auto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         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В форме 0503168G_БД «Сведения о движении нефинансовых активов»</w:t>
      </w:r>
    </w:p>
    <w:p w:rsidR="0082540F" w:rsidRDefault="0082540F" w:rsidP="0082540F">
      <w:pPr>
        <w:shd w:val="clear" w:color="auto" w:fill="FFFFFF"/>
        <w:spacing w:line="360" w:lineRule="auto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 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 по строке 150 (151) Не произведенные активы (Земля) в графе 4 по счету 010311 </w:t>
      </w:r>
      <w:r>
        <w:rPr>
          <w:rFonts w:ascii="Times New Roman" w:hAnsi="Times New Roman"/>
          <w:color w:val="000000"/>
          <w:sz w:val="24"/>
          <w:szCs w:val="24"/>
        </w:rPr>
        <w:t>на начало года составили в сумме 2503758,41 рублей,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на конец отчетного периода составила 2503758,41 рубль.   </w:t>
      </w:r>
    </w:p>
    <w:p w:rsidR="0082540F" w:rsidRDefault="0082540F" w:rsidP="0082540F">
      <w:pPr>
        <w:shd w:val="clear" w:color="auto" w:fill="FFFFFF"/>
        <w:spacing w:line="360" w:lineRule="auto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 строке 010 на начало 2024г в графе 4 </w:t>
      </w:r>
      <w:r>
        <w:rPr>
          <w:rFonts w:ascii="Times New Roman" w:hAnsi="Times New Roman"/>
          <w:color w:val="000000"/>
          <w:sz w:val="24"/>
          <w:szCs w:val="24"/>
        </w:rPr>
        <w:t xml:space="preserve">балансовая стоимость основных средств составляла 20924611,72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рубля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 том числе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нежелые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помещения 6609500,00 рублей, транспортные средства 760662,30 рублей, машины и оборудование 278963,20 рублей, иное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движемое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имущество 13275486,22 рубля.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eastAsia="Calibri" w:cs="Calibri"/>
          <w:color w:val="000000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     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 </w:t>
      </w:r>
      <w:r>
        <w:rPr>
          <w:rFonts w:ascii="Times New Roman" w:hAnsi="Times New Roman"/>
          <w:b/>
          <w:color w:val="000000"/>
          <w:sz w:val="24"/>
          <w:szCs w:val="24"/>
        </w:rPr>
        <w:t> В графе 5 отражено поступление основных средств в 2024 году в сумме 66333,61 руб</w:t>
      </w:r>
      <w:r>
        <w:rPr>
          <w:rFonts w:ascii="Times New Roman" w:hAnsi="Times New Roman"/>
          <w:color w:val="000000"/>
          <w:sz w:val="24"/>
          <w:szCs w:val="24"/>
        </w:rPr>
        <w:t xml:space="preserve">.: 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Администрация МСП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-мебель для специалиста ВУС на сумму 30410,00 рублей;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контейнерная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плащадка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 контейнером в местах захоронения с. Вербное на 0,75куб. на сумму 35923,10 рублей.</w:t>
      </w:r>
    </w:p>
    <w:p w:rsidR="0082540F" w:rsidRDefault="0082540F" w:rsidP="0082540F">
      <w:pPr>
        <w:shd w:val="clear" w:color="auto" w:fill="FFFFFF"/>
        <w:spacing w:line="360" w:lineRule="auto"/>
        <w:ind w:firstLine="700"/>
        <w:jc w:val="both"/>
        <w:rPr>
          <w:color w:val="000000"/>
          <w:shd w:val="clear" w:color="auto" w:fill="FFFFFF"/>
        </w:rPr>
      </w:pPr>
      <w:r>
        <w:rPr>
          <w:rFonts w:eastAsia="Calibri" w:cs="Calibri"/>
          <w:color w:val="000000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Балансовая стоимость основных средств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на конец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2024 года составляет 20990945,33 рублей.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eastAsia="Calibri" w:cs="Calibri"/>
          <w:color w:val="000000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По строке 050 в графе 4 </w:t>
      </w:r>
      <w:r>
        <w:rPr>
          <w:rFonts w:ascii="Times New Roman" w:hAnsi="Times New Roman"/>
          <w:color w:val="000000"/>
          <w:sz w:val="24"/>
          <w:szCs w:val="24"/>
        </w:rPr>
        <w:t>отражена амортизация на начало отчетного периода 14268150,16 рублей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на конец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2024 год амортизация составила - 16739192,15 рублей.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Причины отклонения – увеличение в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графе 8 отражена </w:t>
      </w:r>
      <w:r>
        <w:rPr>
          <w:rFonts w:ascii="Times New Roman" w:hAnsi="Times New Roman"/>
          <w:color w:val="000000"/>
          <w:sz w:val="24"/>
          <w:szCs w:val="24"/>
        </w:rPr>
        <w:t xml:space="preserve">начисленная амортизация основных средств за 2024 год- 2471041,99 руб., (не жилых помещений-285720,00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иного имущества – 2185321,99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).  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 </w:t>
      </w:r>
    </w:p>
    <w:p w:rsidR="0082540F" w:rsidRDefault="0082540F" w:rsidP="0082540F">
      <w:pPr>
        <w:jc w:val="both"/>
        <w:rPr>
          <w:color w:val="000000"/>
        </w:rPr>
      </w:pP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По строке 190 в графе 4 Материальные запасы</w:t>
      </w:r>
      <w:r>
        <w:rPr>
          <w:rFonts w:ascii="Times New Roman" w:hAnsi="Times New Roman"/>
          <w:color w:val="000000"/>
          <w:sz w:val="24"/>
          <w:szCs w:val="24"/>
        </w:rPr>
        <w:t xml:space="preserve"> на 01.01.2024г. имелись в наличие на сумму 178880,82 руб.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 В графе 5 </w:t>
      </w:r>
      <w:r>
        <w:rPr>
          <w:rFonts w:ascii="Times New Roman" w:hAnsi="Times New Roman"/>
          <w:color w:val="000000"/>
          <w:sz w:val="24"/>
          <w:szCs w:val="24"/>
        </w:rPr>
        <w:t>отражено поступление материальных запасов на сумму 197001,08 рублей, в том числе ГСМ, бумага офисная, средства противопожарной безопасности, хозяйственные товары, запчасти к автомобилю, лампочки).</w:t>
      </w:r>
      <w:proofErr w:type="gramEnd"/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В графе 8 отражено </w:t>
      </w:r>
      <w:r>
        <w:rPr>
          <w:rFonts w:ascii="Times New Roman" w:hAnsi="Times New Roman"/>
          <w:color w:val="000000"/>
          <w:sz w:val="24"/>
          <w:szCs w:val="24"/>
        </w:rPr>
        <w:t xml:space="preserve">списание материальных запасов на сумму 197001,08 рублей. 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eastAsia="Calibri" w:cs="Calibri"/>
          <w:color w:val="000000"/>
        </w:rPr>
        <w:t> </w:t>
      </w:r>
    </w:p>
    <w:p w:rsidR="0082540F" w:rsidRDefault="0082540F" w:rsidP="0082540F">
      <w:pPr>
        <w:jc w:val="both"/>
        <w:rPr>
          <w:color w:val="000000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На конец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2024г  материальных запасов составило на сумму 178880,82 рублей.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          </w:t>
      </w:r>
    </w:p>
    <w:p w:rsidR="0082540F" w:rsidRDefault="0082540F" w:rsidP="0082540F">
      <w:pPr>
        <w:ind w:firstLine="700"/>
        <w:jc w:val="center"/>
        <w:rPr>
          <w:color w:val="000000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В форме 0503110G «Справка по заключению счетов бухгалтерского учета отчетного  финансового года"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shd w:val="clear" w:color="auto" w:fill="FFFFFF"/>
        <w:spacing w:line="360" w:lineRule="auto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Разделе 1 «Доходы»:</w:t>
      </w:r>
    </w:p>
    <w:p w:rsidR="0082540F" w:rsidRDefault="0082540F" w:rsidP="0082540F">
      <w:pPr>
        <w:shd w:val="clear" w:color="auto" w:fill="FFFFFF"/>
        <w:spacing w:line="360" w:lineRule="auto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b/>
          <w:color w:val="000000"/>
          <w:sz w:val="24"/>
          <w:szCs w:val="24"/>
        </w:rPr>
        <w:t>В разделе 1 «Расходы» по счету 0106 0000000000 000 1.401.20.251</w:t>
      </w:r>
      <w:r>
        <w:rPr>
          <w:rFonts w:ascii="Times New Roman" w:hAnsi="Times New Roman"/>
          <w:color w:val="000000"/>
          <w:sz w:val="24"/>
          <w:szCs w:val="24"/>
        </w:rPr>
        <w:t xml:space="preserve"> «Расходы на перечисления другим бюджетам бюджетной системы Российской Федерации» числится сумма 37244,22 рублей, в том числе: 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безвозмездные трансферты бюджетам муниципальных районов из бюджета Малиновского сельского поселения на исполнения внешнего финансового муниципального контроля бюджета поселения-7000,00 руб. и внутреннего муниципального контроля- 30244,22 рублей, </w:t>
      </w:r>
      <w:r>
        <w:rPr>
          <w:rFonts w:ascii="Times New Roman" w:hAnsi="Times New Roman"/>
          <w:b/>
          <w:color w:val="000000"/>
          <w:sz w:val="24"/>
          <w:szCs w:val="24"/>
        </w:rPr>
        <w:t>отраженные в ф. 0503125G</w:t>
      </w:r>
      <w:r>
        <w:rPr>
          <w:rFonts w:ascii="Times New Roman" w:hAnsi="Times New Roman"/>
          <w:color w:val="000000"/>
          <w:sz w:val="24"/>
          <w:szCs w:val="24"/>
        </w:rPr>
        <w:t xml:space="preserve"> в сумме 37244,22 рублей. 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lastRenderedPageBreak/>
        <w:t>В форме 0503121G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«Отчет о финансовых результатах деятельности»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 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 по строкам 391, 392 отражено по счету 109.60</w:t>
      </w:r>
      <w:r>
        <w:rPr>
          <w:rFonts w:ascii="Times New Roman" w:hAnsi="Times New Roman"/>
          <w:color w:val="000000"/>
          <w:sz w:val="24"/>
          <w:szCs w:val="24"/>
        </w:rPr>
        <w:t xml:space="preserve"> формирование себестоимости платных услуг в сумме 45000,00 рублей, за счет поступивших доходов в МКУ МИДЦ" Малиновского сельского поселения". 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Средства направлены на выплату по содержанию здания в санитарных нормах (договора ГПХ на уборку помещений учреждения). </w:t>
      </w:r>
    </w:p>
    <w:p w:rsidR="0082540F" w:rsidRDefault="0082540F" w:rsidP="00EE506B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  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В форме 0503123G «Отчет о движении денежных средств»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 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 строке 0409 «Поступления от иных доходов от собственности» (КОСГУ 129)</w:t>
      </w:r>
      <w:r>
        <w:rPr>
          <w:rFonts w:ascii="Times New Roman" w:hAnsi="Times New Roman"/>
          <w:color w:val="000000"/>
          <w:sz w:val="24"/>
          <w:szCs w:val="24"/>
        </w:rPr>
        <w:t xml:space="preserve"> на сумму 68301,00 руб. отражены поступившие доходы по договорам аренды нежилого помещения, в том числе: от КГБУ «Общественное телевидение Приморья» - 18000,00 руб.; от ПАО Сбербанк в сумме 50301,00 руб. 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В форме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0503178G</w:t>
      </w:r>
      <w:proofErr w:type="gramStart"/>
      <w:r>
        <w:rPr>
          <w:rFonts w:ascii="Times New Roman" w:hAnsi="Times New Roman"/>
          <w:b/>
          <w:i/>
          <w:color w:val="000000"/>
          <w:sz w:val="28"/>
          <w:szCs w:val="28"/>
        </w:rPr>
        <w:t>_Б</w:t>
      </w:r>
      <w:proofErr w:type="gramEnd"/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«Сведения об остатках денежных средств на счетах получателя бюджетных средства (бюджетная)»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на 01.01.2025 г. остатки средств составили 0,00 рубля.</w:t>
      </w:r>
    </w:p>
    <w:p w:rsidR="0082540F" w:rsidRDefault="0082540F" w:rsidP="0082540F">
      <w:pPr>
        <w:spacing w:line="360" w:lineRule="auto"/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В форме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0503178G_</w:t>
      </w:r>
      <w:proofErr w:type="gramStart"/>
      <w:r>
        <w:rPr>
          <w:rFonts w:ascii="Times New Roman" w:hAnsi="Times New Roman"/>
          <w:b/>
          <w:i/>
          <w:color w:val="000000"/>
          <w:sz w:val="28"/>
          <w:szCs w:val="28"/>
        </w:rPr>
        <w:t>СВ</w:t>
      </w:r>
      <w:proofErr w:type="gramEnd"/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«Сведения об остатках денежных средств на счетах получателя бюджетных средств (средства во временном распоряжении)»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на 01.01.2025 г. остатки средств во временном распоряжении составили 0,00 рублей.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rPr>
          <w:color w:val="000000"/>
        </w:rPr>
      </w:pPr>
      <w:bookmarkStart w:id="1" w:name="_dx_frag_StartFragment"/>
      <w:bookmarkEnd w:id="1"/>
      <w:r>
        <w:rPr>
          <w:rFonts w:eastAsia="Calibri" w:cs="Calibri"/>
          <w:color w:val="FF0000"/>
        </w:rPr>
        <w:t>             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</w:rPr>
        <w:t>В форме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0503130G "Баланс главного распорядителя, распорядителя, получателя бюджетных средств, главного администратора, администратора источников финансирования  </w:t>
      </w:r>
      <w:proofErr w:type="spellStart"/>
      <w:r>
        <w:rPr>
          <w:rFonts w:ascii="Times New Roman" w:hAnsi="Times New Roman"/>
          <w:b/>
          <w:i/>
          <w:color w:val="000000"/>
          <w:sz w:val="28"/>
          <w:szCs w:val="28"/>
        </w:rPr>
        <w:t>дифицита</w:t>
      </w:r>
      <w:proofErr w:type="spellEnd"/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бюджета главного администратора, администратора доходов бюджета</w:t>
      </w:r>
      <w:r>
        <w:rPr>
          <w:rFonts w:ascii="Times New Roman" w:hAnsi="Times New Roman"/>
          <w:b/>
          <w:color w:val="000000"/>
          <w:sz w:val="24"/>
          <w:szCs w:val="24"/>
        </w:rPr>
        <w:t>"</w:t>
      </w:r>
    </w:p>
    <w:p w:rsidR="0082540F" w:rsidRDefault="0082540F" w:rsidP="0082540F">
      <w:pPr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82540F" w:rsidRDefault="0082540F" w:rsidP="0082540F">
      <w:pPr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по строке 140  указан показатель по счету 0 108 00 000 Нефинансовые активы имущества казны </w:t>
      </w:r>
      <w:r>
        <w:rPr>
          <w:rFonts w:ascii="Times New Roman" w:hAnsi="Times New Roman"/>
          <w:color w:val="000000"/>
          <w:sz w:val="24"/>
          <w:szCs w:val="24"/>
        </w:rPr>
        <w:t xml:space="preserve">на конец отчетного периода 112527560,92 рубля (Земельные участки и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имущество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находящиеся в собственности учреждения).</w:t>
      </w:r>
    </w:p>
    <w:p w:rsidR="0082540F" w:rsidRDefault="0082540F" w:rsidP="0082540F">
      <w:pPr>
        <w:rPr>
          <w:color w:val="000000"/>
        </w:rPr>
      </w:pPr>
      <w:r>
        <w:rPr>
          <w:rFonts w:ascii="Times New Roman" w:hAnsi="Times New Roman"/>
          <w:color w:val="FF0000"/>
        </w:rPr>
        <w:t> </w:t>
      </w:r>
      <w:bookmarkStart w:id="2" w:name="_dx_frag_EndFragment"/>
      <w:bookmarkEnd w:id="2"/>
    </w:p>
    <w:p w:rsidR="0082540F" w:rsidRDefault="0082540F" w:rsidP="0082540F">
      <w:pPr>
        <w:jc w:val="center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EE506B" w:rsidRDefault="0082540F" w:rsidP="00EE506B">
      <w:pPr>
        <w:ind w:firstLine="700"/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4.1 Анализ дебиторской и кредиторской задолженности за 2024 год.</w:t>
      </w:r>
    </w:p>
    <w:p w:rsidR="0082540F" w:rsidRDefault="0082540F" w:rsidP="00EE506B">
      <w:pPr>
        <w:ind w:firstLine="70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   </w:t>
      </w:r>
    </w:p>
    <w:p w:rsidR="0082540F" w:rsidRDefault="0082540F" w:rsidP="0082540F">
      <w:pPr>
        <w:spacing w:after="200" w:line="276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Общая сумма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дебиторской задолженности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по бюджетной деятельности на начало 2024 года составила 18602037,0 рублей, в том числе просроченная 138058,40 рублей, долгосрочная 17414034,20 руб. на конец отчётного периода 18563896,84 рублей, в том числе просроченная составила 840720,37 рублей, долгосрочная 17414034,20 руб., увеличение просроченной дебиторской задолженности на сумму 702661,97 рублей в том числе:</w:t>
      </w:r>
    </w:p>
    <w:tbl>
      <w:tblPr>
        <w:tblW w:w="10773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76"/>
        <w:gridCol w:w="992"/>
        <w:gridCol w:w="983"/>
        <w:gridCol w:w="1002"/>
        <w:gridCol w:w="1275"/>
        <w:gridCol w:w="1377"/>
        <w:gridCol w:w="1144"/>
        <w:gridCol w:w="816"/>
        <w:gridCol w:w="1178"/>
        <w:gridCol w:w="730"/>
      </w:tblGrid>
      <w:tr w:rsidR="0082540F" w:rsidTr="00EE506B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2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 начало года (рублей)</w:t>
            </w:r>
          </w:p>
        </w:tc>
        <w:tc>
          <w:tcPr>
            <w:tcW w:w="37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 конец года (рублей)</w:t>
            </w:r>
          </w:p>
        </w:tc>
        <w:tc>
          <w:tcPr>
            <w:tcW w:w="2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Рост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 xml:space="preserve"> (+)</w:t>
            </w:r>
            <w:proofErr w:type="gramEnd"/>
          </w:p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Снижение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 xml:space="preserve"> (-)</w:t>
            </w:r>
            <w:proofErr w:type="gramEnd"/>
          </w:p>
        </w:tc>
      </w:tr>
      <w:tr w:rsidR="0082540F" w:rsidTr="00EE506B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ind w:left="-40" w:hanging="6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том числе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2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том числе</w:t>
            </w:r>
          </w:p>
        </w:tc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том числе</w:t>
            </w:r>
          </w:p>
        </w:tc>
      </w:tr>
      <w:tr w:rsidR="0082540F" w:rsidTr="00EE506B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долгосрочная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просроченная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долгосрочная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просроченная</w:t>
            </w: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долгосрочная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просроченная</w:t>
            </w:r>
          </w:p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82540F" w:rsidTr="00EE506B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</w:tr>
      <w:tr w:rsidR="0082540F" w:rsidTr="00EE506B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Дебиторская задолженность, всего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EE506B">
            <w:pPr>
              <w:ind w:right="-108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18602037,00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EE506B">
            <w:pPr>
              <w:ind w:right="-108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17414034,20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138058,40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18563896,84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 17414034,20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840720,37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ind w:right="-10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-38140,16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40F" w:rsidRDefault="0082540F" w:rsidP="0082540F">
            <w:pPr>
              <w:ind w:right="80"/>
              <w:jc w:val="right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17414034,20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 +702661,97</w:t>
            </w:r>
          </w:p>
        </w:tc>
      </w:tr>
      <w:tr w:rsidR="0082540F" w:rsidTr="00EE506B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82540F" w:rsidTr="00EE506B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Малиновское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18602037,00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17140034,20 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138058,40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18563896,84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17414034,20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840720,37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-38140,16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ind w:left="8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17414034,20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+702661,97</w:t>
            </w:r>
          </w:p>
        </w:tc>
      </w:tr>
    </w:tbl>
    <w:p w:rsidR="0082540F" w:rsidRDefault="0082540F" w:rsidP="0082540F">
      <w:pPr>
        <w:spacing w:after="200" w:line="276" w:lineRule="auto"/>
        <w:rPr>
          <w:color w:val="000000"/>
        </w:rPr>
      </w:pPr>
      <w:r>
        <w:rPr>
          <w:rFonts w:ascii="Times New Roman" w:hAnsi="Times New Roman"/>
          <w:color w:val="000000"/>
          <w:sz w:val="10"/>
          <w:szCs w:val="10"/>
        </w:rPr>
        <w:t> </w:t>
      </w:r>
    </w:p>
    <w:p w:rsidR="0082540F" w:rsidRDefault="0082540F" w:rsidP="0082540F">
      <w:pPr>
        <w:spacing w:after="200" w:line="276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Анализ общей суммы дебиторской задолженности приведён в таблице:</w:t>
      </w:r>
    </w:p>
    <w:tbl>
      <w:tblPr>
        <w:tblW w:w="10774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1134"/>
        <w:gridCol w:w="1134"/>
        <w:gridCol w:w="992"/>
        <w:gridCol w:w="1275"/>
        <w:gridCol w:w="1135"/>
        <w:gridCol w:w="992"/>
        <w:gridCol w:w="992"/>
        <w:gridCol w:w="709"/>
        <w:gridCol w:w="851"/>
      </w:tblGrid>
      <w:tr w:rsidR="0082540F" w:rsidTr="00EE506B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 начало года (рублей)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 конец года (рублей)</w:t>
            </w:r>
          </w:p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Рост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 xml:space="preserve"> (+)</w:t>
            </w:r>
            <w:proofErr w:type="gramEnd"/>
          </w:p>
          <w:p w:rsidR="0082540F" w:rsidRDefault="0082540F" w:rsidP="0082540F">
            <w:pPr>
              <w:ind w:left="8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Снижение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 xml:space="preserve"> (-)</w:t>
            </w:r>
            <w:proofErr w:type="gramEnd"/>
          </w:p>
        </w:tc>
      </w:tr>
      <w:tr w:rsidR="0082540F" w:rsidTr="00EE506B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том числе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том числе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ind w:left="24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ind w:left="68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том числе</w:t>
            </w:r>
          </w:p>
        </w:tc>
      </w:tr>
      <w:tr w:rsidR="0082540F" w:rsidTr="00EE506B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eastAsia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долгосрочная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просроченная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долгосрочная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просроченная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долгосрочная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просроченная</w:t>
            </w:r>
          </w:p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82540F" w:rsidTr="00EE506B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</w:tr>
      <w:tr w:rsidR="0082540F" w:rsidTr="00EE506B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Дебиторская задолженность, 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18602037,00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ind w:left="34" w:hanging="34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17140034,20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138058,40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18563896,84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17414034,20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ind w:right="-108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840720,37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ind w:right="-100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- 38140,16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40F" w:rsidRDefault="0082540F" w:rsidP="0082540F">
            <w:pPr>
              <w:ind w:right="80"/>
              <w:jc w:val="right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 +702661,97</w:t>
            </w:r>
          </w:p>
        </w:tc>
      </w:tr>
      <w:tr w:rsidR="0082540F" w:rsidTr="00EE506B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Расчеты по доходам (020500000)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18556652,50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17414034,20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138058,40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18505463,55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17414034,20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840720,37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-51188,95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+702661,97</w:t>
            </w:r>
          </w:p>
        </w:tc>
      </w:tr>
      <w:tr w:rsidR="0082540F" w:rsidTr="00EE506B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Расчеты по выданным авансам (020600000)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45384,50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58433,29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+ 13048,79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0</w:t>
            </w:r>
          </w:p>
        </w:tc>
      </w:tr>
      <w:tr w:rsidR="0082540F" w:rsidTr="00EE506B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Расчеты с подотчетными лицами (020800 000)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</w:tr>
      <w:tr w:rsidR="0082540F" w:rsidTr="00EE506B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Расчеты по ущербу и иным доходам (020900000)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</w:tr>
      <w:tr w:rsidR="0082540F" w:rsidTr="00EE506B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Расчеты по платежам в бюджеты (030300000)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</w:tr>
    </w:tbl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  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 1</w:t>
      </w:r>
      <w:r>
        <w:rPr>
          <w:rFonts w:ascii="Times New Roman" w:hAnsi="Times New Roman"/>
          <w:color w:val="000000"/>
          <w:sz w:val="24"/>
          <w:szCs w:val="24"/>
        </w:rPr>
        <w:t xml:space="preserve">.  Основную долю в структуре общей дебиторской задолженности составляет дебиторская задолженность по расчетам с доходами </w:t>
      </w:r>
      <w:r>
        <w:rPr>
          <w:rFonts w:ascii="Times New Roman" w:hAnsi="Times New Roman"/>
          <w:b/>
          <w:color w:val="000000"/>
          <w:sz w:val="24"/>
          <w:szCs w:val="24"/>
        </w:rPr>
        <w:t>по счету 020500000</w:t>
      </w:r>
      <w:r>
        <w:rPr>
          <w:rFonts w:ascii="Times New Roman" w:hAnsi="Times New Roman"/>
          <w:color w:val="000000"/>
          <w:sz w:val="24"/>
          <w:szCs w:val="24"/>
        </w:rPr>
        <w:t xml:space="preserve"> 18505463,55</w:t>
      </w:r>
      <w:r>
        <w:rPr>
          <w:rFonts w:ascii="Times New Roman" w:hAnsi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рублей.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связи с введением федерального стандарта «Аренда» в годовой отчетности нашло свое отражение наличие долгосрочной дебиторской задолженности. На конец года долгосрочная дебиторская задолженность составляет 17414034,20 рублей. 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Анализируя динамику дебиторской задолженности, видно, что за 2024 год произошло снижение общей задолженности в размере 38140,16 рубля.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Прослеживается увеличение просроченной дебиторской задолженности в размере 702661,97 рубля, в связи с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тем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что не поступила арендная плата за пользованием земельный участок от СПК «КООПЕРАТИВ РУССКОЕ ПОЛЕ».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/>
          <w:color w:val="000000"/>
          <w:sz w:val="24"/>
          <w:szCs w:val="24"/>
        </w:rPr>
        <w:t>по счету 1 205.11.000 «Расчеты с плательщиками налоговых доходов»</w:t>
      </w:r>
      <w:r>
        <w:rPr>
          <w:rFonts w:ascii="Times New Roman" w:hAnsi="Times New Roman"/>
          <w:color w:val="000000"/>
          <w:sz w:val="24"/>
          <w:szCs w:val="24"/>
        </w:rPr>
        <w:t xml:space="preserve"> в сумме 114941,45 рубль, в том числе просроченная 108354,45 руб. На начало года задолженность составила 166130,40 рублей, в том числе просроченной 138058,40 рублей. Уменьшение к началу года составило 51188,95 рубля, в том числе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просроченной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29703,95 рубля.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eastAsia="Calibri" w:cs="Calibri"/>
          <w:color w:val="000000"/>
        </w:rPr>
        <w:lastRenderedPageBreak/>
        <w:t> </w:t>
      </w:r>
    </w:p>
    <w:p w:rsidR="0082540F" w:rsidRDefault="0082540F" w:rsidP="0082540F">
      <w:pPr>
        <w:ind w:firstLine="700"/>
        <w:jc w:val="both"/>
        <w:rPr>
          <w:color w:val="000000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/>
          <w:color w:val="000000"/>
          <w:sz w:val="24"/>
          <w:szCs w:val="24"/>
        </w:rPr>
        <w:t>по счету 1 205.23.000 « Расчеты по доходам от платежей при пользовании природными ресурсами»</w:t>
      </w:r>
      <w:r>
        <w:rPr>
          <w:rFonts w:ascii="Times New Roman" w:hAnsi="Times New Roman"/>
          <w:color w:val="000000"/>
          <w:sz w:val="24"/>
          <w:szCs w:val="24"/>
        </w:rPr>
        <w:t xml:space="preserve"> отражена задолженность арендной платы за земли с/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назначения по договору аренды земли-18390522,10 руб., в том числе долгосрочная 17414034,20 руб.</w:t>
      </w:r>
      <w:r>
        <w:rPr>
          <w:rFonts w:eastAsia="Calibri" w:cs="Calibri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просроченная в сумме 732365,92 рублей из-за не уплаты арендная плата за пользованием земельный участок от СПК «КООПЕРАТИВ РУССКОЕ ПОЛЕ».</w:t>
      </w:r>
      <w:proofErr w:type="gramEnd"/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jc w:val="both"/>
        <w:rPr>
          <w:color w:val="000000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 поступило в бюджет за 2024г - 736,56 тыс. руб., (</w:t>
      </w:r>
      <w:r w:rsidRPr="000A3AD3">
        <w:rPr>
          <w:rFonts w:ascii="Times New Roman" w:hAnsi="Times New Roman"/>
          <w:sz w:val="24"/>
          <w:szCs w:val="24"/>
        </w:rPr>
        <w:t xml:space="preserve">договор № 1 на аренду земельного участка  от 27.06.2024 год с </w:t>
      </w:r>
      <w:proofErr w:type="spellStart"/>
      <w:r w:rsidRPr="000A3AD3">
        <w:rPr>
          <w:rFonts w:ascii="Times New Roman" w:hAnsi="Times New Roman"/>
          <w:sz w:val="24"/>
          <w:szCs w:val="24"/>
        </w:rPr>
        <w:t>Дудкевич</w:t>
      </w:r>
      <w:proofErr w:type="spellEnd"/>
      <w:r w:rsidRPr="000A3AD3">
        <w:rPr>
          <w:rFonts w:ascii="Times New Roman" w:hAnsi="Times New Roman"/>
          <w:sz w:val="24"/>
          <w:szCs w:val="24"/>
        </w:rPr>
        <w:t xml:space="preserve"> Виталием Григорьевичем с кадастровым номером 25:02:030102:345</w:t>
      </w:r>
      <w:proofErr w:type="gramEnd"/>
      <w:r w:rsidRPr="000A3AD3">
        <w:rPr>
          <w:rFonts w:ascii="Times New Roman" w:hAnsi="Times New Roman"/>
          <w:sz w:val="24"/>
          <w:szCs w:val="24"/>
        </w:rPr>
        <w:t>, цель использования сенокошение и выпас скота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>;</w:t>
      </w:r>
      <w:r w:rsidRPr="000A3AD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на 01.01.2024 задолженность составила 18390522,10 руб. в том числе долгосрочная аренда составила 17414034,20 руб., просроченная 732365,92 рублей (арендная плата за земли с/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назначения договор аренды земли № 1 от 09 ноября 2017г заключенный с  ООО «ХУФ ЧИ», с 19 октября 2018г согласно уведомления о передаче прав и обязанностей по договору аренды земельного участка № 1 от 09.11.2017г права использования земельного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участка перешло  СПК «КООПЕРАТИВ РУССКОЕ ПОЛЕ»).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по счету 1 205.21.000 «Расходы от доходов операционной аренды» </w:t>
      </w:r>
      <w:r>
        <w:rPr>
          <w:rFonts w:ascii="Times New Roman" w:hAnsi="Times New Roman"/>
          <w:color w:val="000000"/>
          <w:sz w:val="24"/>
          <w:szCs w:val="24"/>
        </w:rPr>
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 же имущества муниципальных унитарных предприятий, в том числе казенных) –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поступление составило 68301,00 рублей: 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-Договор аренды с КГБУ «Общественное телевидение Приморья» поступление аренды-18000,00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-Дальневосточный банк ПАО Сбербанк-50301,00 руб.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Исполнение оплаты обязательств исполнителей перед администрацией Малиновского сельского поселения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согласно договоров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 срок до 31.12.2024г. Задолженность отсутствует.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Поступление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согласно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заключенных договоров.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eastAsia="Calibri" w:cs="Calibri"/>
          <w:color w:val="000000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 По счету 1 206 00 000 «Расчеты по выданным авансам»:</w:t>
      </w:r>
      <w:r>
        <w:rPr>
          <w:rFonts w:ascii="Times New Roman" w:hAnsi="Times New Roman"/>
          <w:color w:val="000000"/>
          <w:sz w:val="24"/>
          <w:szCs w:val="24"/>
        </w:rPr>
        <w:t xml:space="preserve"> дебиторская задолженность составила 58433,29 руб. Увеличение дебиторской задолженности по сравнению с началом года составило 13048,79 рублей, на 01.01.2024 г. дебиторская задолженность составляла 45384,50 рублей в том числе:</w:t>
      </w:r>
    </w:p>
    <w:p w:rsidR="0082540F" w:rsidRDefault="0082540F" w:rsidP="0082540F">
      <w:pPr>
        <w:ind w:firstLine="64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2.1.</w:t>
      </w:r>
      <w:r>
        <w:rPr>
          <w:rFonts w:ascii="Times New Roman" w:hAnsi="Times New Roman"/>
          <w:color w:val="000000"/>
          <w:sz w:val="24"/>
          <w:szCs w:val="24"/>
        </w:rPr>
        <w:t xml:space="preserve"> По счету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120623000 «Расчеты по авансам по коммунальным услугам» -</w:t>
      </w:r>
      <w:r>
        <w:rPr>
          <w:rFonts w:ascii="Times New Roman" w:hAnsi="Times New Roman"/>
          <w:color w:val="000000"/>
          <w:sz w:val="24"/>
          <w:szCs w:val="24"/>
        </w:rPr>
        <w:t xml:space="preserve">47807,02 рубля текущая дебиторская задолженность ПАО «ДЭК» за электроэнергию авансовые платежи за декабрь, в т. ч.: 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     1. МКУ «ХОЗУ администрации Малиновского сельского поселения» - 29395,44 рублей авансовый платеж  за потребленную электроэнергию за декабрь 2024г ПАО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Дальэнергосбыт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     2.  МКУ «МИДЦ» Малиновского сельского поселения – 8236,13 руб. авансовый платеж за потребленную электроэнергию за декабрь 2024г ПАО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Дальэнергосбыт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    3. Администрация Малиновского сельского поселения – 1630,47 руб. авансовый платеж за потребленную электроэнергию за декабрь 2024г уличное освещение.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      4. Администрация Малиновского сельского поселения ПАО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Дальэнергосбыт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8544,98 руб. электроосвещение пожарного бокса.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Расчеты по выданным авансам на оплату электрической энергии ПАО «Дальневосточная энергетическая компания»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согласно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, заключенных контрактов. 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декабре произведена оплата в размере 70% за декабрь 2024 года, окончательный счет на оплату за декабрь поступит в январе 2024 года. 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Увеличение дебиторской задолженности по данному счету на 13550,01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согласно актов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выполненных работ.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ind w:firstLine="64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2.2.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по счету 120634000</w:t>
      </w:r>
      <w:r>
        <w:rPr>
          <w:rFonts w:ascii="Times New Roman" w:hAnsi="Times New Roman"/>
          <w:color w:val="000000"/>
          <w:sz w:val="24"/>
          <w:szCs w:val="24"/>
        </w:rPr>
        <w:t xml:space="preserve"> дебиторской задолженности 01.01.2024 г. составила 11127,49 рублей,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на конец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отчетного годаг-10626,27 рублей.  По сравнению с началом года произошло снижение произведенных авансовых платежей и поступления материальных запасов на 501,22 рублей: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  По счету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120634000 «Расчеты по авансам по приобретению материальных запасов» – </w:t>
      </w:r>
      <w:r>
        <w:rPr>
          <w:rFonts w:ascii="Times New Roman" w:hAnsi="Times New Roman"/>
          <w:color w:val="000000"/>
          <w:sz w:val="24"/>
          <w:szCs w:val="24"/>
        </w:rPr>
        <w:t>10626,27 рубля, в т. ч.: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     1. МКУ «ХОЗУ администрации Малиновского сельского поселения» - 8487,87 руб.: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Перечисление денежных средств ОА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ННК-Приморнефтепродукт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на приобретение ГСМ, в целях обеспечения деятельности учреждений в январе 2025 года (заправка автомобиля по мере потребности), срок исполнения заключенных договоров по 31.12.2024 года. 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2. Администрация Малиновского сельского поселения - 2138,40 руб.: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Перечисление денежных средств ОА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ННК-Приморнефтепродукт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на приобретение ГСМ, в целях обеспечения деятельности учреждений в январе 2025 года (заправка пожарного автомобиля по мере потребности), срок исполнения заключенных договоров по 31.12.2024 года.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eastAsia="Calibri" w:cs="Calibri"/>
          <w:color w:val="000000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spacing w:line="360" w:lineRule="auto"/>
        <w:ind w:firstLine="70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4.2. Анализ кредиторской задолженности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Общая сумма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кредиторской задолженности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по бюджетной деятельности на начало 2024 года составила 77624,47 руб.  в том числе просроченная 0,00 рублей, на конец отчетного периода составила 71727,20 рублей, в том числе просроченная составила 0,00 рублей, по сравнению с прошлым годом прослеживается уменьшение по доходам на 5897,27 рубля: 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jc w:val="center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Кредиторская задолженность по бюджетной деятельности 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tbl>
      <w:tblPr>
        <w:tblW w:w="11058" w:type="dxa"/>
        <w:tblInd w:w="-31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17"/>
        <w:gridCol w:w="966"/>
        <w:gridCol w:w="1181"/>
        <w:gridCol w:w="1057"/>
        <w:gridCol w:w="1078"/>
        <w:gridCol w:w="1181"/>
        <w:gridCol w:w="1001"/>
        <w:gridCol w:w="992"/>
        <w:gridCol w:w="992"/>
        <w:gridCol w:w="993"/>
      </w:tblGrid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 начало года (рублей)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 конец года (рублей)</w:t>
            </w:r>
          </w:p>
        </w:tc>
        <w:tc>
          <w:tcPr>
            <w:tcW w:w="2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Рост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 xml:space="preserve"> (+)</w:t>
            </w:r>
            <w:proofErr w:type="gramEnd"/>
          </w:p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Снижение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 xml:space="preserve"> (-)</w:t>
            </w:r>
            <w:proofErr w:type="gramEnd"/>
          </w:p>
        </w:tc>
      </w:tr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т. ч. долгосрочная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т.ч. просроченная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т. ч. долгосрочная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т.ч. просроченная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т. ч. долгосрочная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т.ч. просроченная</w:t>
            </w:r>
          </w:p>
        </w:tc>
      </w:tr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3 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6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</w:tr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Кредиторская задолженность, всего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77624,47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71727,20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-5897,27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0,00 </w:t>
            </w:r>
          </w:p>
        </w:tc>
      </w:tr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Бюджеты поселений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77624,47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 0,00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71727,20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0,00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-5897,27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0,00</w:t>
            </w:r>
          </w:p>
        </w:tc>
      </w:tr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том числе: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Малиновское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</w:rPr>
              <w:t xml:space="preserve"> сельское поселение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77624,47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0,00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71727,20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-5897,27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0,00</w:t>
            </w:r>
          </w:p>
        </w:tc>
      </w:tr>
    </w:tbl>
    <w:p w:rsidR="0082540F" w:rsidRDefault="0082540F" w:rsidP="0082540F">
      <w:pPr>
        <w:spacing w:after="200" w:line="276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Долгосрочная и просроченная кредиторская задолженности по Малиновскому сельскому поселению на  01.01.2025 г. отсутствуют.</w:t>
      </w:r>
      <w:r>
        <w:rPr>
          <w:rFonts w:ascii="Times New Roman" w:hAnsi="Times New Roman"/>
          <w:color w:val="FF0000"/>
          <w:sz w:val="24"/>
          <w:szCs w:val="24"/>
        </w:rPr>
        <w:t> </w:t>
      </w:r>
    </w:p>
    <w:p w:rsidR="0082540F" w:rsidRDefault="0082540F" w:rsidP="0082540F">
      <w:pPr>
        <w:spacing w:after="200" w:line="276" w:lineRule="auto"/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Анализ общей суммы кредиторской задолженности в разрезе синтетических счетов приведён в таблице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tbl>
      <w:tblPr>
        <w:tblW w:w="10632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17"/>
        <w:gridCol w:w="966"/>
        <w:gridCol w:w="1181"/>
        <w:gridCol w:w="772"/>
        <w:gridCol w:w="1276"/>
        <w:gridCol w:w="851"/>
        <w:gridCol w:w="850"/>
        <w:gridCol w:w="1134"/>
        <w:gridCol w:w="1134"/>
        <w:gridCol w:w="851"/>
      </w:tblGrid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Наименование </w:t>
            </w:r>
          </w:p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показателя</w:t>
            </w:r>
          </w:p>
        </w:tc>
        <w:tc>
          <w:tcPr>
            <w:tcW w:w="58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 задолженности, руб.</w:t>
            </w:r>
          </w:p>
        </w:tc>
        <w:tc>
          <w:tcPr>
            <w:tcW w:w="31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Рост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 xml:space="preserve"> (+)</w:t>
            </w:r>
            <w:proofErr w:type="gramEnd"/>
          </w:p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Снижение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 xml:space="preserve"> (-)</w:t>
            </w:r>
            <w:proofErr w:type="gramEnd"/>
          </w:p>
        </w:tc>
      </w:tr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2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 начало года (рублей)</w:t>
            </w:r>
          </w:p>
        </w:tc>
        <w:tc>
          <w:tcPr>
            <w:tcW w:w="2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>На конец года (рублей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т. ч. долгосрочная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ind w:right="-10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т.ч. просроченная</w:t>
            </w:r>
          </w:p>
        </w:tc>
      </w:tr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т. ч. долгосрочная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т.ч. просроченная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т. ч. долгосрочная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 т.ч. просроченная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/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</w:p>
        </w:tc>
      </w:tr>
      <w:tr w:rsidR="0082540F" w:rsidTr="0082540F">
        <w:trPr>
          <w:trHeight w:val="314"/>
        </w:trPr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Кредиторская задолженность, всего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77624,47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71727,20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-5897,27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0,00 </w:t>
            </w:r>
          </w:p>
        </w:tc>
      </w:tr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Расчеты по доходам (020500000)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77624,47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 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71727,20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eastAsia="Calibri" w:cs="Calibri"/>
                <w:color w:val="000000"/>
              </w:rPr>
              <w:t>-5897,27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ind w:right="114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0,00</w:t>
            </w:r>
          </w:p>
        </w:tc>
      </w:tr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Расчеты с подотчетными лицами (020800 000)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</w:tr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Расчеты по ущербу и иным доходам (020900000)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</w:tr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Расчеты с поставщиками и подрядчиками (030200000)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ind w:right="170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ind w:left="-440" w:firstLine="44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</w:tr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Расчеты по платежам в бюджеты (030300000)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</w:tr>
      <w:tr w:rsidR="0082540F" w:rsidTr="0082540F"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Прочие расчёты с кредиторами (030400000)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40F" w:rsidRDefault="0082540F" w:rsidP="0082540F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</w:tr>
    </w:tbl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>По счету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120511000 «Расчеты с плательщиками налоговых доходов» –  </w:t>
      </w:r>
      <w:r>
        <w:rPr>
          <w:rFonts w:ascii="Times New Roman" w:hAnsi="Times New Roman"/>
          <w:color w:val="000000"/>
          <w:sz w:val="24"/>
          <w:szCs w:val="24"/>
        </w:rPr>
        <w:t>71727,20 рубля, на начало года задолженность составляла 77424,47 рублей, уменьшение по сравнению с началом года составил на 5697,27 рубля.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 счету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120581000 "Расчеты по невыясненным поступлениям" </w:t>
      </w:r>
      <w:r>
        <w:rPr>
          <w:rFonts w:ascii="Times New Roman" w:hAnsi="Times New Roman"/>
          <w:color w:val="000000"/>
          <w:sz w:val="24"/>
          <w:szCs w:val="24"/>
        </w:rPr>
        <w:t>на начало года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образовалась за счет ошибочной  оплаты на КБК  в размере 200,00 рублей, на конец отчетного периода 0,00 руб. 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По счету </w:t>
      </w:r>
      <w:r>
        <w:rPr>
          <w:rFonts w:ascii="Times New Roman" w:hAnsi="Times New Roman"/>
          <w:b/>
          <w:color w:val="000000"/>
          <w:sz w:val="24"/>
          <w:szCs w:val="24"/>
        </w:rPr>
        <w:t>140140000 «Доходы будущих периодов»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на начало 2024 года числилась сумма 18418594,10 рублей, на конец года числится сумма 18397109,10 рублей, снижение составило 21485,00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от доходов, получаемые в виде арендной платы за земельные участки которые расположены в границах сельских поселений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Снижение обусловлено не уплаты арендной платы за земельные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участки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расположенные в границах сельских поселений и арендной платы имущества поселения.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Просроченная кредиторская задолженность по Малиновскому сельскому поселению на 01.01.2025 года отсутствует.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               </w:t>
      </w:r>
    </w:p>
    <w:p w:rsidR="0082540F" w:rsidRDefault="0082540F" w:rsidP="0082540F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Раздел 5. « Прочие вопросы деятельности субъекта бюджетной отчетности»</w:t>
      </w:r>
    </w:p>
    <w:p w:rsidR="0082540F" w:rsidRDefault="0082540F" w:rsidP="0082540F">
      <w:pPr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     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Перед составлением годовой отчетности проведена инвентаризация дебиторской и кредиторской задолженности, остатков на счетах учета денежных средств, расчетов с покупателями, поставщиками и прочими дебиторами и кредиторами, основных средств и материальных запасов на 01.11.2024г Распоряжением администрации Малиновского сельского поселения от 08.12.2024г «О проведении инвентаризации» № 91-р, приказом муниципального учреждения «Хозяйственное управление администрации Малиновского сельского поселения» от 07.12.2024г «О проведении инвентаризации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» № 3, приказом муниципального учреждения «Малиновский информационно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досуговый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центр» Малиновского сельского поселения от 08.12.2024г «О проведении инвентаризации» № 15. 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Основные средства и материальные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запасы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принятые на учет согласно актов приема передачи, счет фактур и товарных накладных. 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 результатам проведенной инвентаризации расхождение не выявлено. 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      Перед составлением годовой отчетности по итогам проведенной инвентаризации активов и обязательств излишков и недостач не выявлено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      </w:t>
      </w:r>
    </w:p>
    <w:p w:rsidR="0082540F" w:rsidRDefault="0082540F" w:rsidP="0082540F">
      <w:pPr>
        <w:spacing w:line="360" w:lineRule="auto"/>
        <w:ind w:firstLine="70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     В форме 0503160G_т 4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«Сведения об основных положениях учетной политики»</w:t>
      </w:r>
      <w:r>
        <w:rPr>
          <w:rFonts w:ascii="Times New Roman" w:hAnsi="Times New Roman"/>
          <w:color w:val="000000"/>
          <w:sz w:val="24"/>
          <w:szCs w:val="24"/>
        </w:rPr>
        <w:t xml:space="preserve"> установлено: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1) Срок полезного использования основных средств определяется 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активов.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2) Амортизация основных средств начисляется линейным методом.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3) Выбытие материальных запасов учитывается по стоимости каждой единицы.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4) Бланки строгой отчетности учитываются по стоимости приобретения бланков.</w:t>
      </w:r>
    </w:p>
    <w:p w:rsidR="0082540F" w:rsidRDefault="0082540F" w:rsidP="0082540F">
      <w:pPr>
        <w:ind w:firstLine="7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5) Учет основных средств в эксплуатации ведется по балансовой стоимости введенного в эксплуатацию объекта.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В годовой отчетности отсутствуют числовые значения показателей в следующих формах:</w:t>
      </w:r>
    </w:p>
    <w:p w:rsidR="0082540F" w:rsidRDefault="0082540F" w:rsidP="0082540F">
      <w:pPr>
        <w:jc w:val="both"/>
        <w:rPr>
          <w:color w:val="000000"/>
        </w:rPr>
      </w:pPr>
      <w:r>
        <w:rPr>
          <w:rFonts w:eastAsia="Calibri" w:cs="Calibri"/>
          <w:color w:val="000000"/>
        </w:rPr>
        <w:t> </w:t>
      </w:r>
    </w:p>
    <w:p w:rsidR="0082540F" w:rsidRPr="005714F2" w:rsidRDefault="0082540F" w:rsidP="0082540F">
      <w:pPr>
        <w:ind w:firstLine="700"/>
        <w:jc w:val="both"/>
        <w:rPr>
          <w:color w:val="000000"/>
        </w:rPr>
      </w:pPr>
      <w:r w:rsidRPr="005714F2">
        <w:rPr>
          <w:rFonts w:ascii="Times New Roman" w:hAnsi="Times New Roman"/>
          <w:b/>
          <w:color w:val="000000"/>
        </w:rPr>
        <w:t>1. ф.0503160G_т1 "Сведения о направлении деятельности"</w:t>
      </w:r>
      <w:r w:rsidRPr="005714F2">
        <w:rPr>
          <w:rFonts w:ascii="Times New Roman" w:hAnsi="Times New Roman"/>
          <w:color w:val="000000"/>
        </w:rPr>
        <w:t xml:space="preserve"> – форма отсутствует в связи с тем, что </w:t>
      </w:r>
      <w:proofErr w:type="spellStart"/>
      <w:proofErr w:type="gramStart"/>
      <w:r w:rsidRPr="005714F2">
        <w:rPr>
          <w:rFonts w:ascii="Times New Roman" w:hAnsi="Times New Roman"/>
          <w:color w:val="000000"/>
        </w:rPr>
        <w:t>что</w:t>
      </w:r>
      <w:proofErr w:type="spellEnd"/>
      <w:proofErr w:type="gramEnd"/>
      <w:r w:rsidRPr="005714F2">
        <w:rPr>
          <w:rFonts w:ascii="Times New Roman" w:hAnsi="Times New Roman"/>
          <w:color w:val="000000"/>
        </w:rPr>
        <w:t xml:space="preserve"> предоставляют только ПБС.</w:t>
      </w:r>
    </w:p>
    <w:p w:rsidR="0082540F" w:rsidRPr="005714F2" w:rsidRDefault="0082540F" w:rsidP="0082540F">
      <w:pPr>
        <w:ind w:firstLine="700"/>
        <w:jc w:val="both"/>
        <w:rPr>
          <w:color w:val="000000"/>
        </w:rPr>
      </w:pPr>
      <w:r w:rsidRPr="005714F2">
        <w:rPr>
          <w:rFonts w:ascii="Times New Roman" w:hAnsi="Times New Roman"/>
          <w:b/>
          <w:color w:val="000000"/>
        </w:rPr>
        <w:t>2. ф.0503160G_т</w:t>
      </w:r>
      <w:proofErr w:type="gramStart"/>
      <w:r w:rsidRPr="005714F2">
        <w:rPr>
          <w:rFonts w:ascii="Times New Roman" w:hAnsi="Times New Roman"/>
          <w:b/>
          <w:color w:val="000000"/>
        </w:rPr>
        <w:t>4</w:t>
      </w:r>
      <w:proofErr w:type="gramEnd"/>
      <w:r w:rsidRPr="005714F2">
        <w:rPr>
          <w:rFonts w:ascii="Times New Roman" w:hAnsi="Times New Roman"/>
          <w:b/>
          <w:color w:val="000000"/>
        </w:rPr>
        <w:t xml:space="preserve"> "Сведения об основных положениях учетной политики"</w:t>
      </w:r>
      <w:r w:rsidRPr="005714F2">
        <w:rPr>
          <w:rFonts w:ascii="Times New Roman" w:hAnsi="Times New Roman"/>
          <w:color w:val="000000"/>
        </w:rPr>
        <w:t xml:space="preserve"> – форма отсутствует в связи с тем, что предоставляют только ПБС.</w:t>
      </w:r>
    </w:p>
    <w:p w:rsidR="0082540F" w:rsidRPr="005714F2" w:rsidRDefault="0082540F" w:rsidP="0082540F">
      <w:pPr>
        <w:ind w:firstLine="700"/>
        <w:jc w:val="both"/>
        <w:rPr>
          <w:color w:val="000000"/>
        </w:rPr>
      </w:pPr>
      <w:r w:rsidRPr="005714F2">
        <w:rPr>
          <w:rFonts w:ascii="Times New Roman" w:hAnsi="Times New Roman"/>
          <w:b/>
          <w:color w:val="000000"/>
        </w:rPr>
        <w:t>3. ф.0503160G_т</w:t>
      </w:r>
      <w:proofErr w:type="gramStart"/>
      <w:r w:rsidRPr="005714F2">
        <w:rPr>
          <w:rFonts w:ascii="Times New Roman" w:hAnsi="Times New Roman"/>
          <w:b/>
          <w:color w:val="000000"/>
        </w:rPr>
        <w:t>6</w:t>
      </w:r>
      <w:proofErr w:type="gramEnd"/>
      <w:r w:rsidRPr="005714F2">
        <w:rPr>
          <w:rFonts w:ascii="Times New Roman" w:hAnsi="Times New Roman"/>
          <w:color w:val="000000"/>
        </w:rPr>
        <w:t xml:space="preserve"> </w:t>
      </w:r>
      <w:r w:rsidRPr="005714F2">
        <w:rPr>
          <w:rFonts w:ascii="Times New Roman" w:hAnsi="Times New Roman"/>
          <w:b/>
          <w:color w:val="000000"/>
        </w:rPr>
        <w:t>«Сведения о проведении инвентаризации»</w:t>
      </w:r>
      <w:r w:rsidRPr="005714F2">
        <w:rPr>
          <w:rFonts w:ascii="Times New Roman" w:hAnsi="Times New Roman"/>
          <w:color w:val="000000"/>
        </w:rPr>
        <w:t xml:space="preserve"> –  при проведении инвентаризации в целях составления годовой отчетности за 2024 год недостач и хищений не обнаружено.</w:t>
      </w:r>
    </w:p>
    <w:p w:rsidR="0082540F" w:rsidRPr="005714F2" w:rsidRDefault="0082540F" w:rsidP="0082540F">
      <w:pPr>
        <w:ind w:firstLine="700"/>
        <w:jc w:val="both"/>
        <w:rPr>
          <w:color w:val="000000"/>
        </w:rPr>
      </w:pPr>
      <w:r w:rsidRPr="005714F2">
        <w:rPr>
          <w:rFonts w:ascii="Times New Roman" w:hAnsi="Times New Roman"/>
          <w:b/>
          <w:color w:val="000000"/>
        </w:rPr>
        <w:t>4. ф.0503166G "Сведения об исполнении мероприятий в рамках целевых программ"</w:t>
      </w:r>
      <w:r w:rsidRPr="005714F2">
        <w:rPr>
          <w:rFonts w:ascii="Times New Roman" w:hAnsi="Times New Roman"/>
          <w:color w:val="000000"/>
        </w:rPr>
        <w:t xml:space="preserve"> – сдают федеральные ПБС.</w:t>
      </w:r>
    </w:p>
    <w:p w:rsidR="0082540F" w:rsidRPr="005714F2" w:rsidRDefault="0082540F" w:rsidP="0082540F">
      <w:pPr>
        <w:ind w:firstLine="700"/>
        <w:jc w:val="both"/>
        <w:rPr>
          <w:color w:val="000000"/>
        </w:rPr>
      </w:pPr>
      <w:r w:rsidRPr="005714F2">
        <w:rPr>
          <w:rFonts w:ascii="Times New Roman" w:hAnsi="Times New Roman"/>
          <w:b/>
          <w:color w:val="000000"/>
        </w:rPr>
        <w:t>5. 0503167G</w:t>
      </w:r>
      <w:r w:rsidRPr="005714F2">
        <w:rPr>
          <w:rFonts w:ascii="Times New Roman" w:hAnsi="Times New Roman"/>
          <w:color w:val="000000"/>
        </w:rPr>
        <w:t xml:space="preserve"> </w:t>
      </w:r>
      <w:r w:rsidRPr="005714F2">
        <w:rPr>
          <w:rFonts w:ascii="Times New Roman" w:hAnsi="Times New Roman"/>
          <w:b/>
          <w:color w:val="000000"/>
        </w:rPr>
        <w:t>«Сведения об целевых иностранных кредитах»</w:t>
      </w:r>
      <w:r w:rsidRPr="005714F2">
        <w:rPr>
          <w:rFonts w:ascii="Times New Roman" w:hAnsi="Times New Roman"/>
          <w:color w:val="000000"/>
        </w:rPr>
        <w:t xml:space="preserve"> – целевых иностранных кредитов в отчетном периоде нет.</w:t>
      </w:r>
    </w:p>
    <w:p w:rsidR="0082540F" w:rsidRPr="005714F2" w:rsidRDefault="0082540F" w:rsidP="0082540F">
      <w:pPr>
        <w:ind w:firstLine="700"/>
        <w:jc w:val="both"/>
        <w:rPr>
          <w:color w:val="000000"/>
        </w:rPr>
      </w:pPr>
      <w:r w:rsidRPr="005714F2">
        <w:rPr>
          <w:rFonts w:ascii="Times New Roman" w:hAnsi="Times New Roman"/>
          <w:b/>
          <w:color w:val="000000"/>
        </w:rPr>
        <w:t>6. ф.0503171G</w:t>
      </w:r>
      <w:r w:rsidRPr="005714F2">
        <w:rPr>
          <w:rFonts w:ascii="Times New Roman" w:hAnsi="Times New Roman"/>
          <w:color w:val="000000"/>
        </w:rPr>
        <w:t xml:space="preserve"> </w:t>
      </w:r>
      <w:r w:rsidRPr="005714F2">
        <w:rPr>
          <w:rFonts w:ascii="Times New Roman" w:hAnsi="Times New Roman"/>
          <w:b/>
          <w:color w:val="000000"/>
        </w:rPr>
        <w:t>«Сведения о финансовых вложениях получателя бюджетных средств»</w:t>
      </w:r>
      <w:r w:rsidRPr="005714F2">
        <w:rPr>
          <w:rFonts w:ascii="Times New Roman" w:hAnsi="Times New Roman"/>
          <w:color w:val="000000"/>
        </w:rPr>
        <w:t xml:space="preserve"> – финансовых вложений получателей бюджетных средств в отчетном периоде нет.</w:t>
      </w:r>
    </w:p>
    <w:p w:rsidR="0082540F" w:rsidRPr="005714F2" w:rsidRDefault="0082540F" w:rsidP="0082540F">
      <w:pPr>
        <w:ind w:firstLine="700"/>
        <w:jc w:val="both"/>
        <w:rPr>
          <w:color w:val="000000"/>
        </w:rPr>
      </w:pPr>
      <w:r w:rsidRPr="005714F2">
        <w:rPr>
          <w:rFonts w:ascii="Times New Roman" w:hAnsi="Times New Roman"/>
          <w:b/>
          <w:color w:val="000000"/>
        </w:rPr>
        <w:lastRenderedPageBreak/>
        <w:t>7. ф.0503172G</w:t>
      </w:r>
      <w:r w:rsidRPr="005714F2">
        <w:rPr>
          <w:rFonts w:ascii="Times New Roman" w:hAnsi="Times New Roman"/>
          <w:color w:val="000000"/>
        </w:rPr>
        <w:t xml:space="preserve"> </w:t>
      </w:r>
      <w:r w:rsidRPr="005714F2">
        <w:rPr>
          <w:rFonts w:ascii="Times New Roman" w:hAnsi="Times New Roman"/>
          <w:b/>
          <w:color w:val="000000"/>
        </w:rPr>
        <w:t xml:space="preserve">"Сведения о государственном (муниципальном) долге, предоставленных бюджетных кредитах консолидированного бюджета" </w:t>
      </w:r>
      <w:r w:rsidRPr="005714F2">
        <w:rPr>
          <w:rFonts w:ascii="Times New Roman" w:hAnsi="Times New Roman"/>
          <w:color w:val="000000"/>
        </w:rPr>
        <w:t>– муниципальный долг на 01.01.2025 г. отсутствует.</w:t>
      </w:r>
    </w:p>
    <w:p w:rsidR="0082540F" w:rsidRPr="005714F2" w:rsidRDefault="0082540F" w:rsidP="0082540F">
      <w:pPr>
        <w:ind w:firstLine="700"/>
        <w:jc w:val="both"/>
        <w:rPr>
          <w:color w:val="000000"/>
        </w:rPr>
      </w:pPr>
      <w:r w:rsidRPr="005714F2">
        <w:rPr>
          <w:rFonts w:ascii="Times New Roman" w:hAnsi="Times New Roman"/>
          <w:b/>
          <w:color w:val="000000"/>
        </w:rPr>
        <w:t>8. ф.0503173G</w:t>
      </w:r>
      <w:proofErr w:type="gramStart"/>
      <w:r w:rsidRPr="005714F2">
        <w:rPr>
          <w:rFonts w:ascii="Times New Roman" w:hAnsi="Times New Roman"/>
          <w:b/>
          <w:color w:val="000000"/>
        </w:rPr>
        <w:t>_Б</w:t>
      </w:r>
      <w:proofErr w:type="gramEnd"/>
      <w:r w:rsidRPr="005714F2">
        <w:rPr>
          <w:rFonts w:ascii="Times New Roman" w:hAnsi="Times New Roman"/>
          <w:b/>
          <w:color w:val="000000"/>
        </w:rPr>
        <w:t xml:space="preserve"> "Сведения об изменении остатков валюты баланса"</w:t>
      </w:r>
      <w:r w:rsidRPr="005714F2">
        <w:rPr>
          <w:rFonts w:ascii="Times New Roman" w:hAnsi="Times New Roman"/>
          <w:color w:val="000000"/>
        </w:rPr>
        <w:t xml:space="preserve"> – сведения об изменение остатков валюты баланса (бюджетная деятельность) в отчетном периоде отсутствует.</w:t>
      </w:r>
    </w:p>
    <w:p w:rsidR="0082540F" w:rsidRPr="005714F2" w:rsidRDefault="0082540F" w:rsidP="0082540F">
      <w:pPr>
        <w:ind w:firstLine="700"/>
        <w:jc w:val="both"/>
        <w:rPr>
          <w:color w:val="000000"/>
        </w:rPr>
      </w:pPr>
      <w:r w:rsidRPr="005714F2">
        <w:rPr>
          <w:rFonts w:ascii="Times New Roman" w:hAnsi="Times New Roman"/>
          <w:b/>
          <w:color w:val="000000"/>
        </w:rPr>
        <w:t> 9. ф.0503173G_</w:t>
      </w:r>
      <w:proofErr w:type="gramStart"/>
      <w:r w:rsidRPr="005714F2">
        <w:rPr>
          <w:rFonts w:ascii="Times New Roman" w:hAnsi="Times New Roman"/>
          <w:b/>
          <w:color w:val="000000"/>
        </w:rPr>
        <w:t>СВ</w:t>
      </w:r>
      <w:proofErr w:type="gramEnd"/>
      <w:r w:rsidRPr="005714F2">
        <w:rPr>
          <w:rFonts w:ascii="Times New Roman" w:hAnsi="Times New Roman"/>
          <w:b/>
          <w:color w:val="000000"/>
        </w:rPr>
        <w:t xml:space="preserve"> "Сведения об изменении остатков валюты баланса"</w:t>
      </w:r>
      <w:r w:rsidRPr="005714F2">
        <w:rPr>
          <w:rFonts w:ascii="Times New Roman" w:hAnsi="Times New Roman"/>
          <w:color w:val="000000"/>
        </w:rPr>
        <w:t xml:space="preserve"> – сведения об изменение остатков валюты баланса (средства во временном распоряжении) в отчетном периоде отсутствует.</w:t>
      </w:r>
    </w:p>
    <w:p w:rsidR="0082540F" w:rsidRPr="005714F2" w:rsidRDefault="0082540F" w:rsidP="0082540F">
      <w:pPr>
        <w:ind w:firstLine="700"/>
        <w:jc w:val="both"/>
        <w:rPr>
          <w:rFonts w:ascii="Times New Roman" w:hAnsi="Times New Roman"/>
          <w:color w:val="000000"/>
        </w:rPr>
      </w:pPr>
      <w:r w:rsidRPr="005714F2">
        <w:rPr>
          <w:rFonts w:ascii="Times New Roman" w:hAnsi="Times New Roman"/>
          <w:b/>
          <w:color w:val="000000"/>
        </w:rPr>
        <w:t>10. ф.0503174G "Сведения о доходах бюджета от перечисления части прибыли государственных (муниципальных) унитарных предприятий, иных организаций с государственным участием в капитале"</w:t>
      </w:r>
      <w:r w:rsidRPr="005714F2">
        <w:rPr>
          <w:rFonts w:ascii="Times New Roman" w:hAnsi="Times New Roman"/>
          <w:color w:val="000000"/>
        </w:rPr>
        <w:t xml:space="preserve"> – указанных доходов в отчетном периоде не было.</w:t>
      </w:r>
    </w:p>
    <w:p w:rsidR="0082540F" w:rsidRPr="005714F2" w:rsidRDefault="0082540F" w:rsidP="0082540F">
      <w:pPr>
        <w:ind w:firstLine="700"/>
        <w:jc w:val="both"/>
        <w:rPr>
          <w:rFonts w:ascii="Times New Roman" w:hAnsi="Times New Roman"/>
          <w:color w:val="000000"/>
        </w:rPr>
      </w:pPr>
      <w:r w:rsidRPr="005714F2">
        <w:rPr>
          <w:rFonts w:ascii="Times New Roman" w:hAnsi="Times New Roman"/>
          <w:b/>
          <w:color w:val="000000"/>
        </w:rPr>
        <w:t>11. ф. 0503175</w:t>
      </w:r>
      <w:r w:rsidRPr="005714F2">
        <w:rPr>
          <w:rFonts w:ascii="Times New Roman" w:hAnsi="Times New Roman"/>
          <w:b/>
          <w:color w:val="000000"/>
          <w:lang w:val="en-US"/>
        </w:rPr>
        <w:t>G</w:t>
      </w:r>
      <w:r w:rsidRPr="005714F2">
        <w:rPr>
          <w:rFonts w:ascii="Times New Roman" w:hAnsi="Times New Roman"/>
          <w:color w:val="000000"/>
        </w:rPr>
        <w:t xml:space="preserve"> </w:t>
      </w:r>
      <w:r w:rsidRPr="005714F2">
        <w:rPr>
          <w:rFonts w:ascii="Times New Roman" w:hAnsi="Times New Roman"/>
          <w:b/>
          <w:color w:val="000000"/>
        </w:rPr>
        <w:t xml:space="preserve">«Сведения о принятых и неисполненных обязательствах получателя бюджетных средств» - </w:t>
      </w:r>
      <w:r w:rsidRPr="005714F2">
        <w:rPr>
          <w:rFonts w:ascii="Times New Roman" w:hAnsi="Times New Roman"/>
          <w:color w:val="000000"/>
        </w:rPr>
        <w:t>принятых и неисполненных обязательств ПБС в отчетном периоде нет.</w:t>
      </w:r>
    </w:p>
    <w:p w:rsidR="0082540F" w:rsidRPr="005714F2" w:rsidRDefault="0082540F" w:rsidP="0082540F">
      <w:pPr>
        <w:ind w:firstLine="700"/>
        <w:jc w:val="both"/>
        <w:rPr>
          <w:color w:val="000000"/>
        </w:rPr>
      </w:pPr>
      <w:r w:rsidRPr="005714F2">
        <w:rPr>
          <w:rFonts w:ascii="Times New Roman" w:hAnsi="Times New Roman"/>
          <w:b/>
          <w:color w:val="000000"/>
        </w:rPr>
        <w:t>12. ф.0503190G "Сведения о вложении в объекты недвижимого имущества, объектах незавершенного строительства"</w:t>
      </w:r>
      <w:r w:rsidRPr="005714F2">
        <w:rPr>
          <w:rFonts w:ascii="Times New Roman" w:hAnsi="Times New Roman"/>
          <w:color w:val="000000"/>
        </w:rPr>
        <w:t xml:space="preserve"> – вложения в объекты недвижимого имущества, объекты незавершенного строительства в отчетном периоде отсутствуют. </w:t>
      </w:r>
    </w:p>
    <w:p w:rsidR="0082540F" w:rsidRPr="005714F2" w:rsidRDefault="0082540F" w:rsidP="0082540F">
      <w:pPr>
        <w:ind w:firstLine="700"/>
        <w:jc w:val="both"/>
        <w:rPr>
          <w:color w:val="000000"/>
        </w:rPr>
      </w:pPr>
      <w:r w:rsidRPr="005714F2">
        <w:rPr>
          <w:rFonts w:ascii="Times New Roman" w:hAnsi="Times New Roman"/>
          <w:b/>
          <w:color w:val="000000"/>
        </w:rPr>
        <w:t>13. ф.0503296G "Сведения об исполнении судебных решений по денежным обязательствам"</w:t>
      </w:r>
      <w:r w:rsidRPr="005714F2">
        <w:rPr>
          <w:rFonts w:ascii="Times New Roman" w:hAnsi="Times New Roman"/>
          <w:color w:val="000000"/>
        </w:rPr>
        <w:t xml:space="preserve"> – судебные решения по денежным обязательствам учреждения в отчетном периоде отсутствуют.</w:t>
      </w:r>
    </w:p>
    <w:p w:rsidR="0082540F" w:rsidRPr="005714F2" w:rsidRDefault="0082540F" w:rsidP="0082540F">
      <w:pPr>
        <w:ind w:firstLine="700"/>
        <w:jc w:val="both"/>
        <w:rPr>
          <w:rFonts w:ascii="Times New Roman" w:hAnsi="Times New Roman"/>
          <w:b/>
          <w:color w:val="000000"/>
        </w:rPr>
      </w:pPr>
      <w:r w:rsidRPr="005714F2">
        <w:rPr>
          <w:rFonts w:ascii="Times New Roman" w:hAnsi="Times New Roman"/>
          <w:color w:val="000000"/>
        </w:rPr>
        <w:t xml:space="preserve">14. </w:t>
      </w:r>
      <w:r w:rsidRPr="005714F2">
        <w:rPr>
          <w:rFonts w:ascii="Times New Roman" w:hAnsi="Times New Roman"/>
          <w:b/>
          <w:color w:val="000000"/>
        </w:rPr>
        <w:t>ф.0503178G "Сведения об остатках денежных средств на счетах получателя бюджетных средств"- остатки денежных средств на счетах получателя бюджетных средств на 01.01.2025г отсутствуют.</w:t>
      </w:r>
    </w:p>
    <w:p w:rsidR="0082540F" w:rsidRPr="005714F2" w:rsidRDefault="0082540F" w:rsidP="0082540F">
      <w:pPr>
        <w:ind w:firstLine="700"/>
        <w:jc w:val="both"/>
        <w:rPr>
          <w:rFonts w:ascii="Times New Roman" w:hAnsi="Times New Roman"/>
          <w:b/>
          <w:color w:val="000000"/>
        </w:rPr>
      </w:pPr>
      <w:r w:rsidRPr="005714F2">
        <w:rPr>
          <w:rFonts w:ascii="Times New Roman" w:hAnsi="Times New Roman"/>
          <w:b/>
          <w:color w:val="000000"/>
        </w:rPr>
        <w:t xml:space="preserve">15. форма 0503125  «Справка по консолидируемым  расчетам» </w:t>
      </w:r>
      <w:r w:rsidRPr="005714F2">
        <w:rPr>
          <w:rFonts w:ascii="Times New Roman" w:hAnsi="Times New Roman"/>
          <w:color w:val="000000"/>
        </w:rPr>
        <w:t>сведения отсутствуют по кодам</w:t>
      </w:r>
      <w:r w:rsidRPr="005714F2">
        <w:rPr>
          <w:rFonts w:ascii="Times New Roman" w:hAnsi="Times New Roman"/>
          <w:b/>
          <w:color w:val="000000"/>
        </w:rPr>
        <w:t>: 14010195,130251831, 140110189, 140110191, 140120254, 140141151, 14011161, 140149151, 140149161.</w:t>
      </w:r>
    </w:p>
    <w:p w:rsidR="0082540F" w:rsidRPr="005714F2" w:rsidRDefault="0082540F" w:rsidP="0082540F">
      <w:pPr>
        <w:ind w:firstLine="700"/>
        <w:jc w:val="both"/>
        <w:rPr>
          <w:color w:val="000000"/>
        </w:rPr>
      </w:pPr>
      <w:r w:rsidRPr="005714F2">
        <w:rPr>
          <w:rFonts w:ascii="Times New Roman" w:hAnsi="Times New Roman"/>
          <w:b/>
          <w:color w:val="000000"/>
        </w:rPr>
        <w:t xml:space="preserve">16. ф. 0503128-НП  «Отчет о бюджетных обязательствах»- </w:t>
      </w:r>
      <w:r w:rsidRPr="005714F2">
        <w:rPr>
          <w:rFonts w:ascii="Times New Roman" w:hAnsi="Times New Roman"/>
          <w:color w:val="000000"/>
        </w:rPr>
        <w:t>в отчетном периоде в национальных проектах участие не принимали.</w:t>
      </w:r>
    </w:p>
    <w:p w:rsidR="0082540F" w:rsidRPr="005714F2" w:rsidRDefault="0082540F" w:rsidP="0082540F">
      <w:pPr>
        <w:ind w:firstLine="700"/>
        <w:jc w:val="both"/>
        <w:rPr>
          <w:color w:val="000000"/>
        </w:rPr>
      </w:pPr>
      <w:r w:rsidRPr="005714F2">
        <w:rPr>
          <w:rFonts w:ascii="Times New Roman" w:hAnsi="Times New Roman"/>
          <w:color w:val="000000"/>
        </w:rPr>
        <w:t> </w:t>
      </w:r>
    </w:p>
    <w:p w:rsidR="0082540F" w:rsidRPr="005714F2" w:rsidRDefault="0082540F" w:rsidP="0082540F">
      <w:pPr>
        <w:ind w:firstLine="700"/>
        <w:jc w:val="both"/>
        <w:rPr>
          <w:color w:val="000000"/>
        </w:rPr>
      </w:pPr>
      <w:r w:rsidRPr="005714F2">
        <w:rPr>
          <w:rFonts w:ascii="Times New Roman" w:hAnsi="Times New Roman"/>
          <w:b/>
          <w:color w:val="000000"/>
        </w:rPr>
        <w:t> Остаток средств бюджета на 01.01.2025 г.  составляет 2716183,40  руб., целевых средств в остатке нет.</w:t>
      </w:r>
    </w:p>
    <w:p w:rsidR="0082540F" w:rsidRDefault="0082540F" w:rsidP="0082540F">
      <w:pPr>
        <w:ind w:firstLine="700"/>
        <w:jc w:val="both"/>
        <w:rPr>
          <w:rFonts w:ascii="Times New Roman" w:hAnsi="Times New Roman"/>
          <w:color w:val="000000"/>
        </w:rPr>
      </w:pPr>
      <w:r w:rsidRPr="005714F2">
        <w:rPr>
          <w:rFonts w:ascii="Times New Roman" w:hAnsi="Times New Roman"/>
          <w:color w:val="000000"/>
        </w:rPr>
        <w:t>Иной информации, оказавшей существенное влияние и характеризующей показатели бюджетной деятельности в Малиновском сельском поселении,  за отчетный период нет.</w:t>
      </w:r>
    </w:p>
    <w:p w:rsidR="0082540F" w:rsidRPr="005714F2" w:rsidRDefault="0082540F" w:rsidP="0082540F">
      <w:pPr>
        <w:ind w:firstLine="700"/>
        <w:jc w:val="both"/>
        <w:rPr>
          <w:color w:val="000000"/>
        </w:rPr>
      </w:pPr>
    </w:p>
    <w:p w:rsidR="0082540F" w:rsidRPr="005714F2" w:rsidRDefault="0082540F" w:rsidP="0082540F">
      <w:pPr>
        <w:rPr>
          <w:color w:val="000000"/>
        </w:rPr>
      </w:pPr>
      <w:r w:rsidRPr="005714F2">
        <w:rPr>
          <w:rFonts w:eastAsia="Calibri" w:cs="Calibri"/>
          <w:color w:val="000000"/>
        </w:rPr>
        <w:t> </w:t>
      </w:r>
    </w:p>
    <w:tbl>
      <w:tblPr>
        <w:tblW w:w="11069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1069"/>
      </w:tblGrid>
      <w:tr w:rsidR="0082540F" w:rsidRPr="005714F2" w:rsidTr="0082540F">
        <w:trPr>
          <w:trHeight w:val="281"/>
        </w:trPr>
        <w:tc>
          <w:tcPr>
            <w:tcW w:w="110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540F" w:rsidRPr="00745369" w:rsidRDefault="0082540F" w:rsidP="0082540F">
            <w:pPr>
              <w:rPr>
                <w:color w:val="000000"/>
                <w:sz w:val="20"/>
              </w:rPr>
            </w:pPr>
            <w:r w:rsidRPr="00745369">
              <w:rPr>
                <w:rFonts w:ascii="Times New Roman" w:hAnsi="Times New Roman"/>
                <w:color w:val="000000"/>
                <w:sz w:val="20"/>
              </w:rPr>
              <w:t>Руководитель    __________________              </w:t>
            </w:r>
            <w:r w:rsidRPr="00745369">
              <w:rPr>
                <w:rFonts w:ascii="Times New Roman" w:hAnsi="Times New Roman"/>
                <w:color w:val="000000"/>
                <w:sz w:val="20"/>
                <w:u w:val="single"/>
              </w:rPr>
              <w:t xml:space="preserve">  О.Н. Шкаева</w:t>
            </w:r>
          </w:p>
        </w:tc>
      </w:tr>
      <w:tr w:rsidR="0082540F" w:rsidRPr="005714F2" w:rsidTr="0082540F">
        <w:trPr>
          <w:trHeight w:val="210"/>
        </w:trPr>
        <w:tc>
          <w:tcPr>
            <w:tcW w:w="110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540F" w:rsidRPr="00745369" w:rsidRDefault="0082540F" w:rsidP="0082540F">
            <w:pPr>
              <w:rPr>
                <w:color w:val="000000"/>
                <w:sz w:val="20"/>
              </w:rPr>
            </w:pPr>
            <w:r w:rsidRPr="00745369">
              <w:rPr>
                <w:rFonts w:ascii="Times New Roman" w:hAnsi="Times New Roman"/>
                <w:color w:val="000000"/>
                <w:sz w:val="20"/>
              </w:rPr>
              <w:t>                                  (подпись)                      (расшифровка подписи)</w:t>
            </w:r>
          </w:p>
        </w:tc>
      </w:tr>
      <w:tr w:rsidR="0082540F" w:rsidRPr="005714F2" w:rsidTr="0082540F">
        <w:trPr>
          <w:trHeight w:val="281"/>
        </w:trPr>
        <w:tc>
          <w:tcPr>
            <w:tcW w:w="110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540F" w:rsidRPr="00745369" w:rsidRDefault="0082540F" w:rsidP="0082540F">
            <w:pPr>
              <w:rPr>
                <w:color w:val="000000"/>
                <w:sz w:val="20"/>
              </w:rPr>
            </w:pPr>
            <w:r w:rsidRPr="00745369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82540F" w:rsidRPr="005714F2" w:rsidTr="0082540F">
        <w:trPr>
          <w:trHeight w:val="281"/>
        </w:trPr>
        <w:tc>
          <w:tcPr>
            <w:tcW w:w="110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540F" w:rsidRPr="00745369" w:rsidRDefault="0082540F" w:rsidP="0082540F">
            <w:pPr>
              <w:rPr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Главный с</w:t>
            </w:r>
            <w:r w:rsidRPr="00745369">
              <w:rPr>
                <w:rFonts w:ascii="Times New Roman" w:hAnsi="Times New Roman"/>
                <w:color w:val="000000"/>
                <w:sz w:val="20"/>
              </w:rPr>
              <w:t>пециалист 2раз      _____________              _И.В.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745369">
              <w:rPr>
                <w:rFonts w:ascii="Times New Roman" w:hAnsi="Times New Roman"/>
                <w:color w:val="000000"/>
                <w:sz w:val="20"/>
              </w:rPr>
              <w:t>Бурдейная</w:t>
            </w:r>
            <w:proofErr w:type="spellEnd"/>
            <w:r w:rsidRPr="00745369">
              <w:rPr>
                <w:rFonts w:ascii="Times New Roman" w:hAnsi="Times New Roman"/>
                <w:color w:val="000000"/>
                <w:sz w:val="20"/>
              </w:rPr>
              <w:t>__</w:t>
            </w:r>
          </w:p>
        </w:tc>
      </w:tr>
      <w:tr w:rsidR="0082540F" w:rsidRPr="005714F2" w:rsidTr="0082540F">
        <w:trPr>
          <w:trHeight w:val="225"/>
        </w:trPr>
        <w:tc>
          <w:tcPr>
            <w:tcW w:w="110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540F" w:rsidRPr="00176789" w:rsidRDefault="0082540F" w:rsidP="0082540F">
            <w:pPr>
              <w:rPr>
                <w:color w:val="000000"/>
                <w:sz w:val="20"/>
              </w:rPr>
            </w:pPr>
            <w:r w:rsidRPr="00745369">
              <w:rPr>
                <w:rFonts w:ascii="Times New Roman" w:hAnsi="Times New Roman"/>
                <w:color w:val="000000"/>
                <w:sz w:val="20"/>
              </w:rPr>
              <w:t>                                   (подпись)                     (расшифровка подписи)</w:t>
            </w:r>
          </w:p>
        </w:tc>
      </w:tr>
      <w:tr w:rsidR="0082540F" w:rsidRPr="005714F2" w:rsidTr="0082540F">
        <w:trPr>
          <w:trHeight w:val="281"/>
        </w:trPr>
        <w:tc>
          <w:tcPr>
            <w:tcW w:w="110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540F" w:rsidRPr="00745369" w:rsidRDefault="0082540F" w:rsidP="0082540F">
            <w:pPr>
              <w:rPr>
                <w:color w:val="000000"/>
                <w:sz w:val="20"/>
              </w:rPr>
            </w:pPr>
            <w:r w:rsidRPr="00745369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82540F" w:rsidRPr="005714F2" w:rsidTr="0082540F">
        <w:trPr>
          <w:trHeight w:val="107"/>
        </w:trPr>
        <w:tc>
          <w:tcPr>
            <w:tcW w:w="110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540F" w:rsidRPr="00745369" w:rsidRDefault="0082540F" w:rsidP="0082540F">
            <w:pPr>
              <w:rPr>
                <w:color w:val="000000"/>
                <w:sz w:val="20"/>
              </w:rPr>
            </w:pPr>
          </w:p>
        </w:tc>
      </w:tr>
      <w:tr w:rsidR="0082540F" w:rsidRPr="005714F2" w:rsidTr="0082540F">
        <w:trPr>
          <w:trHeight w:val="80"/>
        </w:trPr>
        <w:tc>
          <w:tcPr>
            <w:tcW w:w="110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540F" w:rsidRPr="00745369" w:rsidRDefault="0082540F" w:rsidP="0082540F">
            <w:pPr>
              <w:rPr>
                <w:color w:val="000000"/>
                <w:sz w:val="20"/>
              </w:rPr>
            </w:pPr>
            <w:r w:rsidRPr="00745369">
              <w:rPr>
                <w:rFonts w:ascii="Times New Roman" w:hAnsi="Times New Roman"/>
                <w:color w:val="000000"/>
                <w:sz w:val="20"/>
              </w:rPr>
              <w:t>Ведущий             ________________________        </w:t>
            </w:r>
            <w:r w:rsidRPr="00745369">
              <w:rPr>
                <w:rFonts w:ascii="Times New Roman" w:hAnsi="Times New Roman"/>
                <w:color w:val="000000"/>
                <w:sz w:val="20"/>
                <w:u w:val="single"/>
              </w:rPr>
              <w:t>Е.В. Сергеева</w:t>
            </w:r>
            <w:r w:rsidRPr="00745369">
              <w:rPr>
                <w:rFonts w:ascii="Times New Roman" w:hAnsi="Times New Roman"/>
                <w:color w:val="000000"/>
                <w:sz w:val="20"/>
              </w:rPr>
              <w:t xml:space="preserve">    </w:t>
            </w:r>
            <w:r w:rsidRPr="00745369">
              <w:rPr>
                <w:rFonts w:ascii="Times New Roman" w:hAnsi="Times New Roman"/>
                <w:color w:val="000000"/>
                <w:sz w:val="20"/>
                <w:u w:val="single"/>
              </w:rPr>
              <w:t xml:space="preserve"> </w:t>
            </w:r>
          </w:p>
        </w:tc>
      </w:tr>
      <w:tr w:rsidR="0082540F" w:rsidRPr="005714F2" w:rsidTr="0082540F">
        <w:trPr>
          <w:trHeight w:val="195"/>
        </w:trPr>
        <w:tc>
          <w:tcPr>
            <w:tcW w:w="110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540F" w:rsidRPr="00745369" w:rsidRDefault="0082540F" w:rsidP="0082540F">
            <w:pPr>
              <w:rPr>
                <w:rFonts w:ascii="Times New Roman" w:hAnsi="Times New Roman"/>
                <w:color w:val="000000"/>
                <w:sz w:val="20"/>
              </w:rPr>
            </w:pPr>
            <w:r w:rsidRPr="00745369">
              <w:rPr>
                <w:rFonts w:ascii="Times New Roman" w:hAnsi="Times New Roman"/>
                <w:color w:val="000000"/>
                <w:sz w:val="20"/>
              </w:rPr>
              <w:t>специалист 2 раз</w:t>
            </w:r>
            <w:proofErr w:type="gramStart"/>
            <w:r w:rsidRPr="00745369">
              <w:rPr>
                <w:rFonts w:ascii="Times New Roman" w:hAnsi="Times New Roman"/>
                <w:color w:val="000000"/>
                <w:sz w:val="20"/>
              </w:rPr>
              <w:t>.</w:t>
            </w:r>
            <w:proofErr w:type="gramEnd"/>
            <w:r w:rsidRPr="00745369">
              <w:rPr>
                <w:rFonts w:ascii="Times New Roman" w:hAnsi="Times New Roman"/>
                <w:color w:val="000000"/>
                <w:sz w:val="20"/>
              </w:rPr>
              <w:t>                  (</w:t>
            </w:r>
            <w:proofErr w:type="gramStart"/>
            <w:r w:rsidRPr="00745369">
              <w:rPr>
                <w:rFonts w:ascii="Times New Roman" w:hAnsi="Times New Roman"/>
                <w:color w:val="000000"/>
                <w:sz w:val="20"/>
              </w:rPr>
              <w:t>п</w:t>
            </w:r>
            <w:proofErr w:type="gramEnd"/>
            <w:r w:rsidRPr="00745369">
              <w:rPr>
                <w:rFonts w:ascii="Times New Roman" w:hAnsi="Times New Roman"/>
                <w:color w:val="000000"/>
                <w:sz w:val="20"/>
              </w:rPr>
              <w:t>одпись)                       (расшифровка подписи)</w:t>
            </w:r>
          </w:p>
          <w:p w:rsidR="0082540F" w:rsidRPr="00745369" w:rsidRDefault="0082540F" w:rsidP="0082540F">
            <w:pPr>
              <w:rPr>
                <w:color w:val="000000"/>
                <w:sz w:val="20"/>
              </w:rPr>
            </w:pPr>
          </w:p>
          <w:p w:rsidR="0082540F" w:rsidRPr="00745369" w:rsidRDefault="0082540F" w:rsidP="0082540F">
            <w:pPr>
              <w:rPr>
                <w:color w:val="000000"/>
                <w:sz w:val="20"/>
              </w:rPr>
            </w:pPr>
            <w:r w:rsidRPr="00745369">
              <w:rPr>
                <w:rFonts w:ascii="Times New Roman" w:hAnsi="Times New Roman"/>
                <w:color w:val="000000"/>
                <w:sz w:val="20"/>
              </w:rPr>
              <w:t> «25» января 2025 год</w:t>
            </w:r>
          </w:p>
          <w:p w:rsidR="0082540F" w:rsidRPr="00745369" w:rsidRDefault="0082540F" w:rsidP="0082540F">
            <w:pPr>
              <w:rPr>
                <w:color w:val="000000"/>
                <w:sz w:val="20"/>
              </w:rPr>
            </w:pPr>
          </w:p>
          <w:p w:rsidR="0082540F" w:rsidRPr="00745369" w:rsidRDefault="0082540F" w:rsidP="0082540F">
            <w:pPr>
              <w:rPr>
                <w:color w:val="000000"/>
                <w:sz w:val="20"/>
              </w:rPr>
            </w:pPr>
          </w:p>
          <w:p w:rsidR="0082540F" w:rsidRPr="00745369" w:rsidRDefault="0082540F" w:rsidP="0082540F">
            <w:pPr>
              <w:rPr>
                <w:color w:val="000000"/>
                <w:sz w:val="20"/>
              </w:rPr>
            </w:pPr>
          </w:p>
        </w:tc>
      </w:tr>
    </w:tbl>
    <w:p w:rsidR="00C465FC" w:rsidRPr="00435849" w:rsidRDefault="00C465FC" w:rsidP="00435849">
      <w:pPr>
        <w:rPr>
          <w:color w:val="000000"/>
        </w:rPr>
      </w:pPr>
    </w:p>
    <w:sectPr w:rsidR="00C465FC" w:rsidRPr="00435849" w:rsidSect="00D55C3A">
      <w:pgSz w:w="12240" w:h="15840"/>
      <w:pgMar w:top="850" w:right="1133" w:bottom="993" w:left="1418" w:header="708" w:footer="708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256B3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A24DA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BC00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3CEE5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B64B4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C0DE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C4A38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E5496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40639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30BF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53208E"/>
    <w:multiLevelType w:val="multilevel"/>
    <w:tmpl w:val="0053208E"/>
    <w:lvl w:ilvl="0">
      <w:start w:val="1"/>
      <w:numFmt w:val="bullet"/>
      <w:lvlText w:val=""/>
      <w:lvlJc w:val="left"/>
      <w:pPr>
        <w:tabs>
          <w:tab w:val="left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1">
    <w:nsid w:val="0B3B19BF"/>
    <w:multiLevelType w:val="hybridMultilevel"/>
    <w:tmpl w:val="47A889E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E2942BB"/>
    <w:multiLevelType w:val="multilevel"/>
    <w:tmpl w:val="03A80F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29065DAF"/>
    <w:multiLevelType w:val="multilevel"/>
    <w:tmpl w:val="00E888E7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4">
    <w:nsid w:val="2D03E5C2"/>
    <w:multiLevelType w:val="multilevel"/>
    <w:tmpl w:val="0312F6F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>
    <w:nsid w:val="3F555902"/>
    <w:multiLevelType w:val="multilevel"/>
    <w:tmpl w:val="DB4CA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DE47F7"/>
    <w:multiLevelType w:val="multilevel"/>
    <w:tmpl w:val="002CD020"/>
    <w:lvl w:ilvl="0">
      <w:numFmt w:val="bullet"/>
      <w:lvlText w:val="·"/>
      <w:lvlJc w:val="left"/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7">
    <w:nsid w:val="5685BC54"/>
    <w:multiLevelType w:val="multilevel"/>
    <w:tmpl w:val="01935122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8">
    <w:nsid w:val="631829D5"/>
    <w:multiLevelType w:val="multilevel"/>
    <w:tmpl w:val="03AAAEA1"/>
    <w:lvl w:ilvl="0">
      <w:numFmt w:val="bullet"/>
      <w:lvlText w:val="·"/>
      <w:lvlJc w:val="left"/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19">
    <w:nsid w:val="68DC139A"/>
    <w:multiLevelType w:val="hybridMultilevel"/>
    <w:tmpl w:val="1E249B32"/>
    <w:lvl w:ilvl="0" w:tplc="50A0A1A0">
      <w:start w:val="2"/>
      <w:numFmt w:val="bullet"/>
      <w:lvlText w:val=""/>
      <w:lvlJc w:val="left"/>
      <w:pPr>
        <w:ind w:left="10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13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4"/>
  </w:num>
  <w:num w:numId="10">
    <w:abstractNumId w:val="18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1"/>
  </w:num>
  <w:num w:numId="18">
    <w:abstractNumId w:val="15"/>
  </w:num>
  <w:num w:numId="19">
    <w:abstractNumId w:val="19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9"/>
  <w:embedSystemFonts/>
  <w:bordersDoNotSurroundHeader/>
  <w:bordersDoNotSurroundFooter/>
  <w:proofState w:spelling="clean" w:grammar="clean"/>
  <w:stylePaneFormatFilter w:val="0000"/>
  <w:stylePaneSortMethod w:val="0000"/>
  <w:doNotTrackMoves/>
  <w:defaultTabStop w:val="720"/>
  <w:defaultTableStyle w:val="a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1C9A"/>
    <w:rsid w:val="000230CC"/>
    <w:rsid w:val="00052A09"/>
    <w:rsid w:val="00101986"/>
    <w:rsid w:val="00122A0A"/>
    <w:rsid w:val="00147C09"/>
    <w:rsid w:val="001C4517"/>
    <w:rsid w:val="0022421B"/>
    <w:rsid w:val="00230DB3"/>
    <w:rsid w:val="00384DBB"/>
    <w:rsid w:val="003A493B"/>
    <w:rsid w:val="00435849"/>
    <w:rsid w:val="00591C9A"/>
    <w:rsid w:val="00810D3A"/>
    <w:rsid w:val="0082540F"/>
    <w:rsid w:val="009544EF"/>
    <w:rsid w:val="00A9563B"/>
    <w:rsid w:val="00B27619"/>
    <w:rsid w:val="00C465FC"/>
    <w:rsid w:val="00C70E4E"/>
    <w:rsid w:val="00D16E0E"/>
    <w:rsid w:val="00D55C3A"/>
    <w:rsid w:val="00EE506B"/>
    <w:rsid w:val="00FD6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>
      <o:colormenu v:ext="edit" fillcolor="black" strokecolor="black" shadowcolor="black" extrusioncolor="black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5FC"/>
    <w:pPr>
      <w:pBdr>
        <w:top w:val="nil"/>
        <w:left w:val="nil"/>
        <w:bottom w:val="nil"/>
        <w:right w:val="nil"/>
        <w:between w:val="nil"/>
      </w:pBdr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rsid w:val="00C465FC"/>
  </w:style>
  <w:style w:type="character" w:customStyle="1" w:styleId="1">
    <w:name w:val="Гиперссылка1"/>
    <w:rsid w:val="00C465FC"/>
    <w:rPr>
      <w:color w:val="0000FF"/>
      <w:u w:val="single"/>
    </w:rPr>
  </w:style>
  <w:style w:type="table" w:customStyle="1" w:styleId="10">
    <w:name w:val="Обычная таблица1"/>
    <w:rsid w:val="00C465FC"/>
    <w:rPr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Простая таблица 11"/>
    <w:basedOn w:val="10"/>
    <w:rsid w:val="00C46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A956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230DB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120" w:line="360" w:lineRule="auto"/>
      <w:ind w:left="283"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230DB3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242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6">
    <w:name w:val="Стиль в законе"/>
    <w:basedOn w:val="a"/>
    <w:uiPriority w:val="99"/>
    <w:rsid w:val="002242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240" w:line="360" w:lineRule="auto"/>
      <w:ind w:firstLine="851"/>
      <w:jc w:val="both"/>
    </w:pPr>
    <w:rPr>
      <w:rFonts w:ascii="Times New Roman" w:hAnsi="Times New Roman"/>
      <w:snapToGrid w:val="0"/>
      <w:sz w:val="28"/>
    </w:rPr>
  </w:style>
  <w:style w:type="character" w:customStyle="1" w:styleId="2">
    <w:name w:val="Гиперссылка2"/>
    <w:rsid w:val="00122A0A"/>
    <w:rPr>
      <w:color w:val="0000FF"/>
      <w:u w:val="single"/>
    </w:rPr>
  </w:style>
  <w:style w:type="table" w:customStyle="1" w:styleId="20">
    <w:name w:val="Обычная таблица2"/>
    <w:rsid w:val="00122A0A"/>
    <w:rPr>
      <w:rFonts w:eastAsia="Calibri" w:cs="Calibri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Простая таблица 12"/>
    <w:basedOn w:val="20"/>
    <w:rsid w:val="00122A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22A0A"/>
    <w:pPr>
      <w:pBdr>
        <w:between w:val="none" w:sz="0" w:space="0" w:color="auto"/>
      </w:pBdr>
    </w:pPr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A0A"/>
    <w:rPr>
      <w:rFonts w:ascii="Tahoma" w:eastAsia="Calibri" w:hAnsi="Tahoma"/>
      <w:sz w:val="16"/>
      <w:szCs w:val="16"/>
    </w:rPr>
  </w:style>
  <w:style w:type="paragraph" w:styleId="a9">
    <w:name w:val="header"/>
    <w:basedOn w:val="a"/>
    <w:link w:val="aa"/>
    <w:uiPriority w:val="9"/>
    <w:qFormat/>
    <w:rsid w:val="00122A0A"/>
    <w:pPr>
      <w:pBdr>
        <w:between w:val="none" w:sz="0" w:space="0" w:color="auto"/>
      </w:pBdr>
      <w:tabs>
        <w:tab w:val="center" w:pos="4677"/>
        <w:tab w:val="right" w:pos="9355"/>
      </w:tabs>
    </w:pPr>
    <w:rPr>
      <w:rFonts w:eastAsia="Calibri" w:cs="Calibri"/>
    </w:rPr>
  </w:style>
  <w:style w:type="character" w:customStyle="1" w:styleId="aa">
    <w:name w:val="Верхний колонтитул Знак"/>
    <w:basedOn w:val="a0"/>
    <w:link w:val="a9"/>
    <w:uiPriority w:val="9"/>
    <w:rsid w:val="00122A0A"/>
    <w:rPr>
      <w:rFonts w:eastAsia="Calibri" w:cs="Calibri"/>
      <w:sz w:val="22"/>
    </w:rPr>
  </w:style>
  <w:style w:type="paragraph" w:styleId="ab">
    <w:name w:val="footer"/>
    <w:basedOn w:val="a"/>
    <w:link w:val="ac"/>
    <w:uiPriority w:val="9"/>
    <w:qFormat/>
    <w:rsid w:val="00122A0A"/>
    <w:pPr>
      <w:pBdr>
        <w:between w:val="none" w:sz="0" w:space="0" w:color="auto"/>
      </w:pBdr>
      <w:tabs>
        <w:tab w:val="center" w:pos="4677"/>
        <w:tab w:val="right" w:pos="9355"/>
      </w:tabs>
    </w:pPr>
    <w:rPr>
      <w:rFonts w:eastAsia="Calibri" w:cs="Calibri"/>
    </w:rPr>
  </w:style>
  <w:style w:type="character" w:customStyle="1" w:styleId="ac">
    <w:name w:val="Нижний колонтитул Знак"/>
    <w:basedOn w:val="a0"/>
    <w:link w:val="ab"/>
    <w:uiPriority w:val="9"/>
    <w:rsid w:val="00122A0A"/>
    <w:rPr>
      <w:rFonts w:eastAsia="Calibri" w:cs="Calibri"/>
      <w:sz w:val="22"/>
    </w:rPr>
  </w:style>
  <w:style w:type="paragraph" w:styleId="ad">
    <w:name w:val="Normal (Web)"/>
    <w:basedOn w:val="a"/>
    <w:uiPriority w:val="99"/>
    <w:unhideWhenUsed/>
    <w:qFormat/>
    <w:rsid w:val="00122A0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122A0A"/>
    <w:rPr>
      <w:color w:val="0000FF"/>
      <w:sz w:val="22"/>
      <w:u w:val="single"/>
    </w:rPr>
  </w:style>
  <w:style w:type="paragraph" w:styleId="af">
    <w:name w:val="No Spacing"/>
    <w:basedOn w:val="a"/>
    <w:uiPriority w:val="1"/>
    <w:qFormat/>
    <w:rsid w:val="00122A0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customStyle="1" w:styleId="21">
    <w:name w:val="Сетка таблицы2"/>
    <w:basedOn w:val="a1"/>
    <w:uiPriority w:val="59"/>
    <w:qFormat/>
    <w:rsid w:val="00122A0A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122A0A"/>
    <w:rPr>
      <w:rFonts w:eastAsia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0"/>
    <w:uiPriority w:val="39"/>
    <w:qFormat/>
    <w:rsid w:val="00122A0A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122A0A"/>
    <w:rPr>
      <w:b/>
      <w:bCs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65899F6D0E4E0773EED310BCB5D64ACB2ACCA69C58EF81C4E50721D5E6B180044F18ED151CCF39FDE66EF26gA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61</Pages>
  <Words>22782</Words>
  <Characters>129861</Characters>
  <Application>Microsoft Office Word</Application>
  <DocSecurity>0</DocSecurity>
  <Lines>1082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 Малиновского СП</dc:creator>
  <cp:lastModifiedBy>Пользователь</cp:lastModifiedBy>
  <cp:revision>11</cp:revision>
  <dcterms:created xsi:type="dcterms:W3CDTF">2023-03-06T23:32:00Z</dcterms:created>
  <dcterms:modified xsi:type="dcterms:W3CDTF">2025-03-21T02:14:00Z</dcterms:modified>
</cp:coreProperties>
</file>